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E9EB" w14:textId="33DE77BC" w:rsidR="005711F9" w:rsidRDefault="001C2D3E" w:rsidP="0009332D">
      <w:pPr>
        <w:sectPr w:rsidR="005711F9" w:rsidSect="00B44C73">
          <w:footerReference w:type="default" r:id="rId8"/>
          <w:headerReference w:type="first" r:id="rId9"/>
          <w:footerReference w:type="first" r:id="rId10"/>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93056" behindDoc="0" locked="1" layoutInCell="1" allowOverlap="1" wp14:anchorId="3C0797D6" wp14:editId="2DBFBB78">
            <wp:simplePos x="0" y="0"/>
            <wp:positionH relativeFrom="column">
              <wp:posOffset>288290</wp:posOffset>
            </wp:positionH>
            <wp:positionV relativeFrom="page">
              <wp:posOffset>415290</wp:posOffset>
            </wp:positionV>
            <wp:extent cx="1735200" cy="4788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88960"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0AABD84D" w:rsidR="002A7040" w:rsidRPr="00AB7D2B" w:rsidRDefault="000019FF" w:rsidP="009A1BEF">
                            <w:pPr>
                              <w:pStyle w:val="SSAtoppforside"/>
                            </w:pPr>
                            <w:r>
                              <w:t>SSA-</w:t>
                            </w:r>
                            <w:r w:rsidRPr="00A9636C">
                              <w:rPr>
                                <w:lang w:val="en-US"/>
                              </w:rPr>
                              <w:t>C</w:t>
                            </w:r>
                            <w:r w:rsidR="0047763D" w:rsidRPr="00A9636C">
                              <w:rPr>
                                <w:lang w:val="en-US"/>
                              </w:rPr>
                              <w:t>loud</w:t>
                            </w:r>
                            <w:r>
                              <w:t xml:space="preserve">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86.65pt;margin-top:35.8pt;width:172.05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" fillcolor="#012a4c" stroked="f" strokeweight="1pt">
                <v:textbox>
                  <w:txbxContent>
                    <w:p w14:paraId="53589D5F" w14:textId="0AABD84D" w:rsidR="002A7040" w:rsidRPr="00AB7D2B" w:rsidRDefault="000019FF" w:rsidP="009A1BEF">
                      <w:pPr>
                        <w:pStyle w:val="SSAtoppforside"/>
                      </w:pPr>
                      <w:r>
                        <w:t>SSA-</w:t>
                      </w:r>
                      <w:r w:rsidRPr="00A9636C">
                        <w:rPr>
                          <w:lang w:val="en-US"/>
                        </w:rPr>
                        <w:t>C</w:t>
                      </w:r>
                      <w:r w:rsidR="0047763D" w:rsidRPr="00A9636C">
                        <w:rPr>
                          <w:lang w:val="en-US"/>
                        </w:rPr>
                        <w:t>loud</w:t>
                      </w:r>
                      <w:r>
                        <w:t xml:space="preserve"> 2021</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89984" behindDoc="0" locked="1" layoutInCell="1" allowOverlap="1" wp14:anchorId="2728B2AB" wp14:editId="22A8844A">
                <wp:simplePos x="0" y="0"/>
                <wp:positionH relativeFrom="page">
                  <wp:posOffset>1916430</wp:posOffset>
                </wp:positionH>
                <wp:positionV relativeFrom="page">
                  <wp:posOffset>2940685</wp:posOffset>
                </wp:positionV>
                <wp:extent cx="5114290" cy="1009015"/>
                <wp:effectExtent l="0" t="0" r="0" b="63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100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49E86076" w:rsidR="002A7040" w:rsidRPr="009546C9" w:rsidRDefault="003B3EB6" w:rsidP="00AC3DFB">
                            <w:pPr>
                              <w:pStyle w:val="Tittelforside"/>
                              <w:rPr>
                                <w:lang w:val="en-US"/>
                              </w:rPr>
                            </w:pPr>
                            <w:r w:rsidRPr="009546C9">
                              <w:rPr>
                                <w:lang w:val="en-US"/>
                              </w:rPr>
                              <w:t>Cloud Agreement</w:t>
                            </w:r>
                          </w:p>
                          <w:p w14:paraId="6089CBED" w14:textId="20D00ADB" w:rsidR="00B05B1A" w:rsidRPr="00F6239D" w:rsidRDefault="00B05B1A" w:rsidP="009313FB">
                            <w:pPr>
                              <w:pStyle w:val="undertittel"/>
                              <w:rPr>
                                <w:sz w:val="32"/>
                                <w:szCs w:val="32"/>
                              </w:rPr>
                            </w:pPr>
                            <w:r w:rsidRPr="00F6239D">
                              <w:rPr>
                                <w:sz w:val="32"/>
                                <w:szCs w:val="32"/>
                              </w:rPr>
                              <w:t>Agreement for facilitation, implementation and management of cloud services delivered on standard terms</w:t>
                            </w:r>
                          </w:p>
                          <w:p w14:paraId="21533041" w14:textId="21613777" w:rsidR="002A7040" w:rsidRPr="00B05B1A" w:rsidRDefault="002A7040" w:rsidP="009313FB">
                            <w:pPr>
                              <w:pStyle w:val="undertittel"/>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0.9pt;margin-top:231.55pt;width:402.7pt;height:79.4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" filled="f" stroked="f">
                <v:textbox>
                  <w:txbxContent>
                    <w:p w14:paraId="7BCDCD8A" w14:textId="49E86076" w:rsidR="002A7040" w:rsidRPr="009546C9" w:rsidRDefault="003B3EB6" w:rsidP="00AC3DFB">
                      <w:pPr>
                        <w:pStyle w:val="Tittelforside"/>
                        <w:rPr>
                          <w:lang w:val="en-US"/>
                        </w:rPr>
                      </w:pPr>
                      <w:r w:rsidRPr="009546C9">
                        <w:rPr>
                          <w:lang w:val="en-US"/>
                        </w:rPr>
                        <w:t>Cloud Agreement</w:t>
                      </w:r>
                    </w:p>
                    <w:p w14:paraId="6089CBED" w14:textId="20D00ADB" w:rsidR="00B05B1A" w:rsidRPr="00F6239D" w:rsidRDefault="00B05B1A" w:rsidP="009313FB">
                      <w:pPr>
                        <w:pStyle w:val="undertittel"/>
                        <w:rPr>
                          <w:sz w:val="32"/>
                          <w:szCs w:val="32"/>
                        </w:rPr>
                      </w:pPr>
                      <w:r w:rsidRPr="00F6239D">
                        <w:rPr>
                          <w:sz w:val="32"/>
                          <w:szCs w:val="32"/>
                        </w:rPr>
                        <w:t>Agreement for facilitation, implementation and management of cloud services delivered on standard terms</w:t>
                      </w:r>
                    </w:p>
                    <w:p w14:paraId="21533041" w14:textId="21613777" w:rsidR="002A7040" w:rsidRPr="00B05B1A" w:rsidRDefault="002A7040" w:rsidP="009313FB">
                      <w:pPr>
                        <w:pStyle w:val="undertittel"/>
                      </w:pPr>
                    </w:p>
                  </w:txbxContent>
                </v:textbox>
                <w10:wrap type="square" anchorx="page" anchory="page"/>
                <w10:anchorlock/>
              </v:shape>
            </w:pict>
          </mc:Fallback>
        </mc:AlternateContent>
      </w:r>
      <w:r>
        <w:rPr>
          <w:noProof/>
          <w:lang w:eastAsia="nb-NO"/>
        </w:rPr>
        <mc:AlternateContent>
          <mc:Choice Requires="wps">
            <w:drawing>
              <wp:anchor distT="45720" distB="45720" distL="114300" distR="114300" simplePos="0" relativeHeight="251691008" behindDoc="0" locked="1" layoutInCell="1" allowOverlap="1" wp14:anchorId="44A7FB40" wp14:editId="06EA9746">
                <wp:simplePos x="0" y="0"/>
                <wp:positionH relativeFrom="column">
                  <wp:posOffset>1921510</wp:posOffset>
                </wp:positionH>
                <wp:positionV relativeFrom="page">
                  <wp:posOffset>4197350</wp:posOffset>
                </wp:positionV>
                <wp:extent cx="5014595" cy="1045845"/>
                <wp:effectExtent l="0" t="0" r="0" b="190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8DFA8" w14:textId="5145F821" w:rsidR="00423F0A" w:rsidRPr="00F6239D" w:rsidRDefault="00423F0A" w:rsidP="00DE3D42">
                            <w:pPr>
                              <w:pStyle w:val="Blundertittel"/>
                              <w:rPr>
                                <w:sz w:val="32"/>
                                <w:szCs w:val="32"/>
                              </w:rPr>
                            </w:pPr>
                            <w:r w:rsidRPr="00F6239D">
                              <w:rPr>
                                <w:sz w:val="32"/>
                                <w:szCs w:val="32"/>
                              </w:rPr>
                              <w:t>The Norwegian Government’s Standard Agreement for facilitation, implementation and</w:t>
                            </w:r>
                            <w:r w:rsidRPr="00F6239D">
                              <w:rPr>
                                <w:rFonts w:ascii="Arial" w:eastAsia="Arial" w:hAnsi="Arial" w:cs="Arial"/>
                                <w:color w:val="000066"/>
                                <w:sz w:val="32"/>
                                <w:szCs w:val="32"/>
                                <w:lang w:val="en-GB"/>
                              </w:rPr>
                              <w:t xml:space="preserve"> </w:t>
                            </w:r>
                            <w:r w:rsidRPr="00F6239D">
                              <w:rPr>
                                <w:sz w:val="32"/>
                                <w:szCs w:val="32"/>
                              </w:rPr>
                              <w:t>management of cloud services delivered on standard terms</w:t>
                            </w:r>
                          </w:p>
                          <w:p w14:paraId="4C704C31" w14:textId="39C90B25" w:rsidR="002A7040" w:rsidRPr="00423F0A" w:rsidRDefault="002A7040" w:rsidP="001C2D3E">
                            <w:pPr>
                              <w:rPr>
                                <w:color w:val="005B91"/>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1.3pt;margin-top:330.5pt;width:394.85pt;height:82.3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" filled="f" stroked="f">
                <v:textbox>
                  <w:txbxContent>
                    <w:p w14:paraId="2E98DFA8" w14:textId="5145F821" w:rsidR="00423F0A" w:rsidRPr="00F6239D" w:rsidRDefault="00423F0A" w:rsidP="00DE3D42">
                      <w:pPr>
                        <w:pStyle w:val="Blundertittel"/>
                        <w:rPr>
                          <w:sz w:val="32"/>
                          <w:szCs w:val="32"/>
                        </w:rPr>
                      </w:pPr>
                      <w:r w:rsidRPr="00F6239D">
                        <w:rPr>
                          <w:sz w:val="32"/>
                          <w:szCs w:val="32"/>
                        </w:rPr>
                        <w:t>The Norwegian Government’s Standard Agreement for facilitation, implementation and</w:t>
                      </w:r>
                      <w:r w:rsidRPr="00F6239D">
                        <w:rPr>
                          <w:rFonts w:ascii="Arial" w:eastAsia="Arial" w:hAnsi="Arial" w:cs="Arial"/>
                          <w:color w:val="000066"/>
                          <w:sz w:val="32"/>
                          <w:szCs w:val="32"/>
                          <w:lang w:val="en-GB"/>
                        </w:rPr>
                        <w:t xml:space="preserve"> </w:t>
                      </w:r>
                      <w:r w:rsidRPr="00F6239D">
                        <w:rPr>
                          <w:sz w:val="32"/>
                          <w:szCs w:val="32"/>
                        </w:rPr>
                        <w:t>management of cloud services delivered on standard terms</w:t>
                      </w:r>
                    </w:p>
                    <w:p w14:paraId="4C704C31" w14:textId="39C90B25" w:rsidR="002A7040" w:rsidRPr="00423F0A" w:rsidRDefault="002A7040" w:rsidP="001C2D3E">
                      <w:pPr>
                        <w:rPr>
                          <w:color w:val="005B91"/>
                          <w:sz w:val="32"/>
                          <w:szCs w:val="32"/>
                        </w:rPr>
                      </w:pPr>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87936" behindDoc="0" locked="1" layoutInCell="1" allowOverlap="1" wp14:anchorId="75EBBE26" wp14:editId="46541F0D">
                <wp:simplePos x="0" y="0"/>
                <wp:positionH relativeFrom="column">
                  <wp:posOffset>2014855</wp:posOffset>
                </wp:positionH>
                <wp:positionV relativeFrom="page">
                  <wp:posOffset>4061460</wp:posOffset>
                </wp:positionV>
                <wp:extent cx="506857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692E3"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319.8pt" to="557.75pt,3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61312"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BD6898" w14:textId="77777777" w:rsidR="00EE4095" w:rsidRPr="00046EC9" w:rsidRDefault="00EE4095" w:rsidP="004F540A">
      <w:pPr>
        <w:pStyle w:val="Tittelside2"/>
      </w:pPr>
      <w:r w:rsidRPr="00046EC9">
        <w:lastRenderedPageBreak/>
        <w:t xml:space="preserve">Agreement for </w:t>
      </w:r>
      <w:r w:rsidRPr="004F540A">
        <w:t>facilitation</w:t>
      </w:r>
      <w:r w:rsidRPr="00046EC9">
        <w:t>, implementation and management of cloud services delivered on standard terms</w:t>
      </w:r>
    </w:p>
    <w:p w14:paraId="6D625640" w14:textId="77777777" w:rsidR="00EE4095" w:rsidRPr="00046EC9" w:rsidRDefault="00EE4095" w:rsidP="00EE4095">
      <w:pPr>
        <w:rPr>
          <w:b/>
          <w:bCs/>
        </w:rPr>
      </w:pPr>
    </w:p>
    <w:p w14:paraId="7093B694" w14:textId="77777777" w:rsidR="00EE4095" w:rsidRPr="00046EC9" w:rsidRDefault="00EE4095" w:rsidP="00EE4095">
      <w:pPr>
        <w:rPr>
          <w:rFonts w:ascii="Arial" w:eastAsia="Times New Roman" w:hAnsi="Arial" w:cs="Arial"/>
          <w:b/>
          <w:bCs/>
          <w:sz w:val="22"/>
          <w:szCs w:val="22"/>
          <w:lang w:eastAsia="nb-NO"/>
        </w:rPr>
      </w:pPr>
      <w:r w:rsidRPr="00046EC9">
        <w:rPr>
          <w:rFonts w:ascii="Arial" w:eastAsia="Times New Roman" w:hAnsi="Arial" w:cs="Arial"/>
          <w:b/>
          <w:bCs/>
          <w:sz w:val="22"/>
          <w:szCs w:val="22"/>
          <w:lang w:eastAsia="nb-NO"/>
        </w:rPr>
        <w:t>An agreement concerning</w:t>
      </w:r>
    </w:p>
    <w:p w14:paraId="6DD04A2B" w14:textId="77777777" w:rsidR="00EE4095" w:rsidRPr="00046EC9" w:rsidRDefault="00EE4095" w:rsidP="00EE4095">
      <w:pPr>
        <w:rPr>
          <w:rFonts w:ascii="Arial" w:hAnsi="Arial" w:cs="Arial"/>
          <w:sz w:val="22"/>
          <w:szCs w:val="22"/>
        </w:rPr>
      </w:pPr>
      <w:r w:rsidRPr="00046EC9">
        <w:rPr>
          <w:rFonts w:ascii="Arial" w:hAnsi="Arial" w:cs="Arial"/>
          <w:sz w:val="22"/>
          <w:szCs w:val="22"/>
        </w:rPr>
        <w:t>[designation of the procurement]</w:t>
      </w:r>
    </w:p>
    <w:p w14:paraId="6ABA3DF1" w14:textId="77777777" w:rsidR="00EE4095" w:rsidRPr="00046EC9" w:rsidRDefault="00EE4095" w:rsidP="00EE4095">
      <w:pPr>
        <w:pStyle w:val="CommentSubject1"/>
      </w:pPr>
    </w:p>
    <w:p w14:paraId="05E73D2B" w14:textId="77777777" w:rsidR="00EE4095" w:rsidRPr="00046EC9" w:rsidRDefault="00EE4095" w:rsidP="00EE4095">
      <w:pPr>
        <w:pStyle w:val="Merknadstekst"/>
      </w:pPr>
    </w:p>
    <w:p w14:paraId="13223C58" w14:textId="77777777" w:rsidR="00EE4095" w:rsidRPr="00046EC9" w:rsidRDefault="00EE4095" w:rsidP="00EE4095">
      <w:pPr>
        <w:pStyle w:val="Merknadstekst1"/>
        <w:rPr>
          <w:rFonts w:cs="Arial"/>
        </w:rPr>
      </w:pPr>
    </w:p>
    <w:p w14:paraId="2371A568" w14:textId="77777777" w:rsidR="00EE4095" w:rsidRPr="00046EC9" w:rsidRDefault="00EE4095" w:rsidP="00EE4095">
      <w:pPr>
        <w:pStyle w:val="CommentSubject1"/>
      </w:pPr>
      <w:r w:rsidRPr="00046EC9">
        <w:t xml:space="preserve">has been </w:t>
      </w:r>
      <w:r>
        <w:t>entered into b</w:t>
      </w:r>
      <w:r w:rsidRPr="00046EC9">
        <w:t>etween:</w:t>
      </w:r>
    </w:p>
    <w:p w14:paraId="59E34B6A" w14:textId="77777777" w:rsidR="00EE4095" w:rsidRPr="00046EC9" w:rsidRDefault="00EE4095" w:rsidP="00EE4095">
      <w:pPr>
        <w:pStyle w:val="Merknadstekst"/>
      </w:pPr>
    </w:p>
    <w:p w14:paraId="7FD10A07" w14:textId="77777777" w:rsidR="00EE4095" w:rsidRPr="00046EC9" w:rsidRDefault="00EE4095" w:rsidP="00EE4095">
      <w:pPr>
        <w:rPr>
          <w:rFonts w:ascii="Arial" w:hAnsi="Arial" w:cs="Arial"/>
          <w:sz w:val="22"/>
          <w:szCs w:val="22"/>
        </w:rPr>
      </w:pPr>
      <w:r w:rsidRPr="00046EC9">
        <w:rPr>
          <w:rFonts w:ascii="Arial" w:hAnsi="Arial" w:cs="Arial"/>
          <w:sz w:val="22"/>
          <w:szCs w:val="22"/>
        </w:rPr>
        <w:t>[Insert name]</w:t>
      </w:r>
    </w:p>
    <w:p w14:paraId="117ABDA9" w14:textId="77777777" w:rsidR="00EE4095" w:rsidRPr="00046EC9" w:rsidRDefault="00EE4095" w:rsidP="00EE4095">
      <w:pPr>
        <w:rPr>
          <w:rFonts w:ascii="Arial" w:hAnsi="Arial" w:cs="Arial"/>
          <w:sz w:val="22"/>
          <w:szCs w:val="22"/>
        </w:rPr>
      </w:pPr>
      <w:r w:rsidRPr="00046EC9">
        <w:rPr>
          <w:rFonts w:ascii="Arial" w:hAnsi="Arial" w:cs="Arial"/>
          <w:sz w:val="22"/>
          <w:szCs w:val="22"/>
        </w:rPr>
        <w:t>_____________________________________________________</w:t>
      </w:r>
    </w:p>
    <w:p w14:paraId="2CCAAD79" w14:textId="77777777" w:rsidR="00EE4095" w:rsidRPr="00046EC9" w:rsidRDefault="00EE4095" w:rsidP="00EE4095">
      <w:pPr>
        <w:rPr>
          <w:rFonts w:ascii="Arial" w:hAnsi="Arial" w:cs="Arial"/>
          <w:sz w:val="22"/>
          <w:szCs w:val="22"/>
        </w:rPr>
      </w:pPr>
      <w:r w:rsidRPr="00046EC9">
        <w:rPr>
          <w:rFonts w:ascii="Arial" w:hAnsi="Arial" w:cs="Arial"/>
          <w:sz w:val="22"/>
          <w:szCs w:val="22"/>
        </w:rPr>
        <w:t>(Hereinafter referred to as the Supplier)</w:t>
      </w:r>
    </w:p>
    <w:p w14:paraId="766DD3D2" w14:textId="77777777" w:rsidR="00EE4095" w:rsidRPr="00046EC9" w:rsidRDefault="00EE4095" w:rsidP="00EE4095">
      <w:pPr>
        <w:rPr>
          <w:rFonts w:ascii="Arial" w:hAnsi="Arial" w:cs="Arial"/>
          <w:b/>
          <w:sz w:val="22"/>
          <w:szCs w:val="22"/>
        </w:rPr>
      </w:pPr>
    </w:p>
    <w:p w14:paraId="6E640976" w14:textId="77777777" w:rsidR="00EE4095" w:rsidRPr="00046EC9" w:rsidRDefault="00EE4095" w:rsidP="00EE4095">
      <w:pPr>
        <w:pStyle w:val="Merknadstekst1"/>
        <w:rPr>
          <w:rFonts w:cs="Arial"/>
          <w:b/>
          <w:bCs/>
        </w:rPr>
      </w:pPr>
      <w:r w:rsidRPr="00046EC9">
        <w:rPr>
          <w:rFonts w:cs="Arial"/>
          <w:b/>
          <w:bCs/>
        </w:rPr>
        <w:t>and</w:t>
      </w:r>
    </w:p>
    <w:p w14:paraId="0ECBDC8C" w14:textId="77777777" w:rsidR="00EE4095" w:rsidRPr="00046EC9" w:rsidRDefault="00EE4095" w:rsidP="00EE4095">
      <w:pPr>
        <w:pStyle w:val="Merknadstekst1"/>
        <w:rPr>
          <w:rFonts w:cs="Arial"/>
          <w:b/>
          <w:bCs/>
        </w:rPr>
      </w:pPr>
    </w:p>
    <w:p w14:paraId="3DD890E5" w14:textId="77777777" w:rsidR="00EE4095" w:rsidRPr="00046EC9" w:rsidRDefault="00EE4095" w:rsidP="00EE4095">
      <w:pPr>
        <w:rPr>
          <w:rFonts w:ascii="Arial" w:hAnsi="Arial" w:cs="Arial"/>
          <w:sz w:val="22"/>
          <w:szCs w:val="22"/>
        </w:rPr>
      </w:pPr>
      <w:r w:rsidRPr="00046EC9">
        <w:rPr>
          <w:rFonts w:ascii="Arial" w:hAnsi="Arial" w:cs="Arial"/>
          <w:sz w:val="22"/>
          <w:szCs w:val="22"/>
        </w:rPr>
        <w:t>[Insert name]</w:t>
      </w:r>
    </w:p>
    <w:p w14:paraId="383B7736" w14:textId="77777777" w:rsidR="00EE4095" w:rsidRPr="00046EC9" w:rsidRDefault="00EE4095" w:rsidP="00EE4095">
      <w:pPr>
        <w:rPr>
          <w:rFonts w:ascii="Arial" w:hAnsi="Arial" w:cs="Arial"/>
          <w:sz w:val="22"/>
          <w:szCs w:val="22"/>
        </w:rPr>
      </w:pPr>
      <w:r w:rsidRPr="00046EC9">
        <w:rPr>
          <w:rFonts w:ascii="Arial" w:hAnsi="Arial" w:cs="Arial"/>
          <w:sz w:val="22"/>
          <w:szCs w:val="22"/>
        </w:rPr>
        <w:t>_____________________________________________________</w:t>
      </w:r>
    </w:p>
    <w:p w14:paraId="5C591A2C" w14:textId="77777777" w:rsidR="00EE4095" w:rsidRPr="00046EC9" w:rsidRDefault="00EE4095" w:rsidP="00EE4095">
      <w:pPr>
        <w:rPr>
          <w:rFonts w:ascii="Arial" w:hAnsi="Arial" w:cs="Arial"/>
          <w:sz w:val="22"/>
          <w:szCs w:val="22"/>
        </w:rPr>
      </w:pPr>
      <w:r w:rsidRPr="00046EC9">
        <w:rPr>
          <w:rFonts w:ascii="Arial" w:hAnsi="Arial" w:cs="Arial"/>
          <w:sz w:val="22"/>
          <w:szCs w:val="22"/>
        </w:rPr>
        <w:t>(Hereinafter referred to as the Customer)</w:t>
      </w:r>
    </w:p>
    <w:p w14:paraId="614DF5BB" w14:textId="77777777" w:rsidR="00EE4095" w:rsidRPr="00046EC9" w:rsidRDefault="00EE4095" w:rsidP="00EE4095">
      <w:pPr>
        <w:rPr>
          <w:rFonts w:ascii="Arial" w:hAnsi="Arial" w:cs="Arial"/>
          <w:sz w:val="22"/>
          <w:szCs w:val="22"/>
        </w:rPr>
      </w:pPr>
    </w:p>
    <w:p w14:paraId="06D8E86B" w14:textId="77777777" w:rsidR="00EE4095" w:rsidRPr="00046EC9" w:rsidRDefault="00EE4095" w:rsidP="00EE4095">
      <w:pPr>
        <w:rPr>
          <w:rFonts w:ascii="Arial" w:hAnsi="Arial" w:cs="Arial"/>
          <w:sz w:val="22"/>
          <w:szCs w:val="22"/>
        </w:rPr>
      </w:pPr>
    </w:p>
    <w:p w14:paraId="4A591069" w14:textId="77777777" w:rsidR="00EE4095" w:rsidRPr="00046EC9" w:rsidRDefault="00EE4095" w:rsidP="00EE4095">
      <w:pPr>
        <w:rPr>
          <w:rFonts w:ascii="Arial" w:hAnsi="Arial" w:cs="Arial"/>
          <w:b/>
          <w:bCs/>
          <w:sz w:val="22"/>
          <w:szCs w:val="22"/>
        </w:rPr>
      </w:pPr>
      <w:r w:rsidRPr="00046EC9">
        <w:rPr>
          <w:rFonts w:ascii="Arial" w:hAnsi="Arial" w:cs="Arial"/>
          <w:b/>
          <w:bCs/>
          <w:sz w:val="22"/>
          <w:szCs w:val="22"/>
        </w:rPr>
        <w:t>Place and date:</w:t>
      </w:r>
    </w:p>
    <w:p w14:paraId="55D7672E" w14:textId="77777777" w:rsidR="00EE4095" w:rsidRPr="00046EC9" w:rsidRDefault="00EE4095" w:rsidP="00EE4095">
      <w:pPr>
        <w:rPr>
          <w:rFonts w:ascii="Arial" w:hAnsi="Arial" w:cs="Arial"/>
          <w:b/>
          <w:bCs/>
          <w:sz w:val="22"/>
          <w:szCs w:val="22"/>
        </w:rPr>
      </w:pPr>
    </w:p>
    <w:p w14:paraId="439E4426" w14:textId="77777777" w:rsidR="00EE4095" w:rsidRPr="00046EC9" w:rsidRDefault="00EE4095" w:rsidP="00EE4095">
      <w:pPr>
        <w:rPr>
          <w:rFonts w:ascii="Arial" w:hAnsi="Arial" w:cs="Arial"/>
          <w:sz w:val="22"/>
          <w:szCs w:val="22"/>
        </w:rPr>
      </w:pPr>
      <w:r w:rsidRPr="00046EC9">
        <w:rPr>
          <w:rFonts w:ascii="Arial" w:hAnsi="Arial" w:cs="Arial"/>
          <w:sz w:val="22"/>
          <w:szCs w:val="22"/>
        </w:rPr>
        <w:t>[Insert place and date here]</w:t>
      </w:r>
    </w:p>
    <w:p w14:paraId="29A949FC" w14:textId="77777777" w:rsidR="00EE4095" w:rsidRPr="00046EC9" w:rsidRDefault="00EE4095" w:rsidP="00EE4095">
      <w:pPr>
        <w:rPr>
          <w:rFonts w:ascii="Arial" w:hAnsi="Arial" w:cs="Arial"/>
          <w:sz w:val="22"/>
          <w:szCs w:val="22"/>
        </w:rPr>
      </w:pPr>
      <w:r w:rsidRPr="00046EC9">
        <w:rPr>
          <w:rFonts w:ascii="Arial" w:hAnsi="Arial" w:cs="Arial"/>
          <w:sz w:val="22"/>
          <w:szCs w:val="22"/>
        </w:rPr>
        <w:t>_____________________________________________________</w:t>
      </w:r>
    </w:p>
    <w:p w14:paraId="5E881CC4" w14:textId="77777777" w:rsidR="00EE4095" w:rsidRPr="00CB19D8" w:rsidRDefault="00EE4095" w:rsidP="00EE4095">
      <w:pPr>
        <w:rPr>
          <w:rFonts w:ascii="Arial" w:hAnsi="Arial" w:cs="Arial"/>
          <w:sz w:val="22"/>
          <w:szCs w:val="22"/>
        </w:rPr>
      </w:pPr>
    </w:p>
    <w:p w14:paraId="26C46B57" w14:textId="77777777" w:rsidR="00EE4095" w:rsidRPr="00CB19D8" w:rsidRDefault="00EE4095" w:rsidP="00EE4095">
      <w:pP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EE4095" w:rsidRPr="00A27081" w14:paraId="680F1DD8" w14:textId="77777777" w:rsidTr="00CF5BC7">
        <w:tc>
          <w:tcPr>
            <w:tcW w:w="4109" w:type="dxa"/>
          </w:tcPr>
          <w:p w14:paraId="58569DCE" w14:textId="77777777" w:rsidR="00EE4095" w:rsidRPr="0099520B" w:rsidRDefault="00EE4095" w:rsidP="00CF5BC7">
            <w:pPr>
              <w:pStyle w:val="TableContents"/>
              <w:rPr>
                <w:rFonts w:cs="Arial"/>
              </w:rPr>
            </w:pPr>
            <w:r w:rsidRPr="00A27081">
              <w:rPr>
                <w:rFonts w:cs="Arial"/>
              </w:rPr>
              <w:t>[The Customer's name here</w:t>
            </w:r>
            <w:r w:rsidRPr="0099520B">
              <w:rPr>
                <w:rFonts w:cs="Arial"/>
              </w:rPr>
              <w:t>]</w:t>
            </w:r>
          </w:p>
        </w:tc>
        <w:tc>
          <w:tcPr>
            <w:tcW w:w="4110" w:type="dxa"/>
          </w:tcPr>
          <w:p w14:paraId="0DF0C054" w14:textId="77777777" w:rsidR="00EE4095" w:rsidRPr="00046EC9" w:rsidRDefault="00EE4095" w:rsidP="00CF5BC7">
            <w:pPr>
              <w:pStyle w:val="TableContents"/>
              <w:rPr>
                <w:rFonts w:cs="Arial"/>
              </w:rPr>
            </w:pPr>
            <w:r w:rsidRPr="00046EC9">
              <w:rPr>
                <w:rFonts w:cs="Arial"/>
              </w:rPr>
              <w:t>[The Supplier's name here]</w:t>
            </w:r>
          </w:p>
        </w:tc>
      </w:tr>
      <w:tr w:rsidR="00EE4095" w:rsidRPr="00A27081" w14:paraId="677B6203" w14:textId="77777777" w:rsidTr="00CF5BC7">
        <w:tc>
          <w:tcPr>
            <w:tcW w:w="4109" w:type="dxa"/>
          </w:tcPr>
          <w:p w14:paraId="26F8E4AD" w14:textId="77777777" w:rsidR="00EE4095" w:rsidRPr="00A27081" w:rsidRDefault="00EE4095" w:rsidP="00CF5BC7">
            <w:pPr>
              <w:pStyle w:val="Normalmedluftover"/>
            </w:pPr>
          </w:p>
          <w:p w14:paraId="35698855" w14:textId="77777777" w:rsidR="00EE4095" w:rsidRPr="0099520B" w:rsidRDefault="00EE4095" w:rsidP="00CF5BC7">
            <w:pPr>
              <w:pStyle w:val="TableContents"/>
              <w:rPr>
                <w:rFonts w:cs="Arial"/>
              </w:rPr>
            </w:pPr>
            <w:r w:rsidRPr="0099520B">
              <w:rPr>
                <w:rFonts w:cs="Arial"/>
              </w:rPr>
              <w:t>____________________________</w:t>
            </w:r>
          </w:p>
          <w:p w14:paraId="2C9FE34C" w14:textId="77777777" w:rsidR="00EE4095" w:rsidRPr="00046EC9" w:rsidRDefault="00EE4095" w:rsidP="00CF5BC7">
            <w:pPr>
              <w:pStyle w:val="TableContents"/>
              <w:rPr>
                <w:rFonts w:cs="Arial"/>
              </w:rPr>
            </w:pPr>
            <w:r w:rsidRPr="00046EC9">
              <w:rPr>
                <w:rFonts w:cs="Arial"/>
              </w:rPr>
              <w:t>Signature of the Customer</w:t>
            </w:r>
          </w:p>
        </w:tc>
        <w:tc>
          <w:tcPr>
            <w:tcW w:w="4110" w:type="dxa"/>
          </w:tcPr>
          <w:p w14:paraId="0CDF99DA" w14:textId="77777777" w:rsidR="00EE4095" w:rsidRPr="00046EC9" w:rsidRDefault="00EE4095" w:rsidP="00CF5BC7">
            <w:pPr>
              <w:pStyle w:val="Normalmedluftover"/>
            </w:pPr>
          </w:p>
          <w:p w14:paraId="791DFF5B" w14:textId="77777777" w:rsidR="00EE4095" w:rsidRPr="00046EC9" w:rsidRDefault="00EE4095" w:rsidP="00CF5BC7">
            <w:pPr>
              <w:pStyle w:val="TableContents"/>
              <w:rPr>
                <w:rFonts w:cs="Arial"/>
              </w:rPr>
            </w:pPr>
            <w:r w:rsidRPr="00046EC9">
              <w:rPr>
                <w:rFonts w:cs="Arial"/>
              </w:rPr>
              <w:t>______________________________</w:t>
            </w:r>
          </w:p>
          <w:p w14:paraId="0EDA4AFC" w14:textId="77777777" w:rsidR="00EE4095" w:rsidRPr="00046EC9" w:rsidRDefault="00EE4095" w:rsidP="00CF5BC7">
            <w:pPr>
              <w:pStyle w:val="TableContents"/>
              <w:rPr>
                <w:rFonts w:cs="Arial"/>
              </w:rPr>
            </w:pPr>
            <w:r w:rsidRPr="00046EC9">
              <w:rPr>
                <w:rFonts w:cs="Arial"/>
              </w:rPr>
              <w:t>Signature of the Supplier</w:t>
            </w:r>
          </w:p>
        </w:tc>
      </w:tr>
    </w:tbl>
    <w:p w14:paraId="036BFD56" w14:textId="77777777" w:rsidR="00EE4095" w:rsidRPr="00CB19D8" w:rsidRDefault="00EE4095" w:rsidP="00EE4095">
      <w:pPr>
        <w:rPr>
          <w:rFonts w:ascii="Arial" w:hAnsi="Arial" w:cs="Arial"/>
          <w:sz w:val="22"/>
          <w:szCs w:val="22"/>
        </w:rPr>
      </w:pPr>
    </w:p>
    <w:p w14:paraId="60E28376" w14:textId="77777777" w:rsidR="00EE4095" w:rsidRPr="00CB19D8" w:rsidRDefault="00EE4095" w:rsidP="00EE4095">
      <w:pPr>
        <w:rPr>
          <w:rFonts w:ascii="Arial" w:hAnsi="Arial" w:cs="Arial"/>
          <w:sz w:val="22"/>
          <w:szCs w:val="22"/>
        </w:rPr>
      </w:pPr>
    </w:p>
    <w:p w14:paraId="6CDA410C" w14:textId="77777777" w:rsidR="00EE4095" w:rsidRPr="00A27081" w:rsidRDefault="00EE4095" w:rsidP="00EE4095">
      <w:pPr>
        <w:rPr>
          <w:rFonts w:ascii="Arial" w:hAnsi="Arial" w:cs="Arial"/>
          <w:sz w:val="22"/>
          <w:szCs w:val="22"/>
        </w:rPr>
      </w:pPr>
      <w:r w:rsidRPr="00A27081">
        <w:rPr>
          <w:rFonts w:ascii="Arial" w:hAnsi="Arial" w:cs="Arial"/>
          <w:sz w:val="22"/>
          <w:szCs w:val="22"/>
        </w:rPr>
        <w:t>The Agreement is signed in two copies</w:t>
      </w:r>
      <w:r>
        <w:rPr>
          <w:rFonts w:ascii="Arial" w:hAnsi="Arial" w:cs="Arial"/>
          <w:sz w:val="22"/>
          <w:szCs w:val="22"/>
        </w:rPr>
        <w:t>,</w:t>
      </w:r>
      <w:r w:rsidRPr="00A27081">
        <w:rPr>
          <w:rFonts w:ascii="Arial" w:hAnsi="Arial" w:cs="Arial"/>
          <w:sz w:val="22"/>
          <w:szCs w:val="22"/>
        </w:rPr>
        <w:t xml:space="preserve"> one for each party.</w:t>
      </w:r>
    </w:p>
    <w:p w14:paraId="0BFE5AE1" w14:textId="77777777" w:rsidR="00EE4095" w:rsidRPr="0099520B" w:rsidRDefault="00EE4095" w:rsidP="00EE4095">
      <w:pPr>
        <w:rPr>
          <w:rFonts w:ascii="Arial" w:hAnsi="Arial" w:cs="Arial"/>
          <w:sz w:val="22"/>
          <w:szCs w:val="22"/>
        </w:rPr>
      </w:pPr>
    </w:p>
    <w:p w14:paraId="37F12468" w14:textId="77777777" w:rsidR="00EE4095" w:rsidRPr="00046EC9" w:rsidRDefault="00EE4095" w:rsidP="00EE4095">
      <w:pPr>
        <w:rPr>
          <w:rFonts w:ascii="Arial" w:hAnsi="Arial" w:cs="Arial"/>
          <w:sz w:val="22"/>
          <w:szCs w:val="22"/>
        </w:rPr>
      </w:pPr>
    </w:p>
    <w:p w14:paraId="390E8C3D" w14:textId="77777777" w:rsidR="00EE4095" w:rsidRPr="00046EC9" w:rsidRDefault="00EE4095" w:rsidP="00EE4095">
      <w:pPr>
        <w:rPr>
          <w:rFonts w:ascii="Arial" w:hAnsi="Arial" w:cs="Arial"/>
          <w:b/>
          <w:bCs/>
          <w:sz w:val="22"/>
          <w:szCs w:val="22"/>
        </w:rPr>
      </w:pPr>
    </w:p>
    <w:p w14:paraId="7E26CD8F" w14:textId="77777777" w:rsidR="00EE4095" w:rsidRPr="00046EC9" w:rsidRDefault="00EE4095" w:rsidP="00EE4095">
      <w:pPr>
        <w:rPr>
          <w:rFonts w:ascii="Arial" w:hAnsi="Arial" w:cs="Arial"/>
          <w:b/>
          <w:bCs/>
          <w:sz w:val="22"/>
          <w:szCs w:val="22"/>
        </w:rPr>
      </w:pPr>
      <w:r w:rsidRPr="00046EC9">
        <w:rPr>
          <w:rFonts w:ascii="Arial" w:hAnsi="Arial" w:cs="Arial"/>
          <w:b/>
          <w:bCs/>
          <w:sz w:val="22"/>
          <w:szCs w:val="22"/>
        </w:rPr>
        <w:t>Communications</w:t>
      </w:r>
    </w:p>
    <w:p w14:paraId="31A8D924" w14:textId="77777777" w:rsidR="00EE4095" w:rsidRPr="00046EC9" w:rsidRDefault="00EE4095" w:rsidP="00EE4095">
      <w:pPr>
        <w:rPr>
          <w:rFonts w:ascii="Arial" w:hAnsi="Arial" w:cs="Arial"/>
          <w:b/>
          <w:bCs/>
          <w:sz w:val="22"/>
          <w:szCs w:val="22"/>
        </w:rPr>
      </w:pPr>
    </w:p>
    <w:p w14:paraId="4E666E79" w14:textId="77777777" w:rsidR="00BD2BE3" w:rsidRPr="005856A0" w:rsidRDefault="00EE4095" w:rsidP="00EE4095">
      <w:pPr>
        <w:sectPr w:rsidR="00BD2BE3" w:rsidRPr="005856A0" w:rsidSect="00490D15">
          <w:footerReference w:type="default" r:id="rId13"/>
          <w:headerReference w:type="first" r:id="rId14"/>
          <w:footerReference w:type="first" r:id="rId15"/>
          <w:pgSz w:w="11906" w:h="16838" w:code="9"/>
          <w:pgMar w:top="1418" w:right="1418" w:bottom="1418" w:left="2268" w:header="709" w:footer="709" w:gutter="0"/>
          <w:paperSrc w:first="15" w:other="15"/>
          <w:pgNumType w:start="2"/>
          <w:cols w:space="708"/>
          <w:titlePg/>
          <w:docGrid w:linePitch="326"/>
        </w:sectPr>
      </w:pPr>
      <w:r w:rsidRPr="00046EC9">
        <w:rPr>
          <w:rFonts w:ascii="Arial" w:hAnsi="Arial" w:cs="Arial"/>
          <w:sz w:val="22"/>
          <w:szCs w:val="22"/>
        </w:rPr>
        <w:t>All communication concerning this Agreement shall be directed to the person or role appointed as authori</w:t>
      </w:r>
      <w:r>
        <w:rPr>
          <w:rFonts w:ascii="Arial" w:hAnsi="Arial" w:cs="Arial"/>
          <w:sz w:val="22"/>
          <w:szCs w:val="22"/>
        </w:rPr>
        <w:t>s</w:t>
      </w:r>
      <w:r w:rsidRPr="00046EC9">
        <w:rPr>
          <w:rFonts w:ascii="Arial" w:hAnsi="Arial" w:cs="Arial"/>
          <w:sz w:val="22"/>
          <w:szCs w:val="22"/>
        </w:rPr>
        <w:t>ed in Appendix 6</w:t>
      </w:r>
    </w:p>
    <w:p w14:paraId="775D264E" w14:textId="77777777" w:rsidR="002D53F8" w:rsidRPr="0099520B" w:rsidRDefault="002D53F8" w:rsidP="004F540A">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A27081">
        <w:rPr>
          <w:rFonts w:eastAsiaTheme="minorEastAsia"/>
        </w:rPr>
        <w:lastRenderedPageBreak/>
        <w:t>Table of contents</w:t>
      </w:r>
    </w:p>
    <w:sdt>
      <w:sdtPr>
        <w:rPr>
          <w:rFonts w:asciiTheme="minorHAnsi" w:eastAsiaTheme="minorHAnsi" w:hAnsiTheme="minorHAnsi" w:cstheme="minorBidi"/>
          <w:b w:val="0"/>
          <w:bCs w:val="0"/>
          <w:color w:val="auto"/>
          <w:sz w:val="24"/>
          <w:szCs w:val="24"/>
          <w:lang w:val="en-GB" w:eastAsia="en-US"/>
        </w:rPr>
        <w:id w:val="374357955"/>
        <w:docPartObj>
          <w:docPartGallery w:val="Table of Contents"/>
          <w:docPartUnique/>
        </w:docPartObj>
      </w:sdtPr>
      <w:sdtEndPr/>
      <w:sdtContent>
        <w:p w14:paraId="4B938296" w14:textId="77777777" w:rsidR="002D53F8" w:rsidRPr="006D2071" w:rsidRDefault="002D53F8" w:rsidP="002D53F8">
          <w:pPr>
            <w:pStyle w:val="Overskriftforinnholdsfortegnelse"/>
            <w:spacing w:before="0"/>
            <w:ind w:right="-2" w:hanging="851"/>
            <w:rPr>
              <w:color w:val="auto"/>
              <w:lang w:val="en-GB"/>
            </w:rPr>
          </w:pPr>
        </w:p>
        <w:p w14:paraId="36E78598" w14:textId="1DAD9C9B" w:rsidR="00FC52FE" w:rsidRDefault="002D53F8">
          <w:pPr>
            <w:pStyle w:val="INNH1"/>
            <w:rPr>
              <w:rFonts w:asciiTheme="minorHAnsi" w:eastAsiaTheme="minorEastAsia" w:hAnsiTheme="minorHAnsi" w:cstheme="minorBidi"/>
              <w:b w:val="0"/>
              <w:bCs w:val="0"/>
              <w:caps w:val="0"/>
              <w:noProof/>
              <w:sz w:val="22"/>
              <w:szCs w:val="22"/>
            </w:rPr>
          </w:pPr>
          <w:r w:rsidRPr="00CB19D8">
            <w:fldChar w:fldCharType="begin"/>
          </w:r>
          <w:r w:rsidRPr="00CB19D8">
            <w:instrText xml:space="preserve"> TOC \o "1-3" \h \z \u </w:instrText>
          </w:r>
          <w:r w:rsidRPr="00CB19D8">
            <w:fldChar w:fldCharType="separate"/>
          </w:r>
          <w:hyperlink w:anchor="_Toc95824848" w:history="1">
            <w:r w:rsidR="00FC52FE" w:rsidRPr="005D7CD7">
              <w:rPr>
                <w:rStyle w:val="Hyperkobling"/>
                <w:noProof/>
              </w:rPr>
              <w:t>1.</w:t>
            </w:r>
            <w:r w:rsidR="00FC52FE">
              <w:rPr>
                <w:rFonts w:asciiTheme="minorHAnsi" w:eastAsiaTheme="minorEastAsia" w:hAnsiTheme="minorHAnsi" w:cstheme="minorBidi"/>
                <w:b w:val="0"/>
                <w:bCs w:val="0"/>
                <w:caps w:val="0"/>
                <w:noProof/>
                <w:sz w:val="22"/>
                <w:szCs w:val="22"/>
              </w:rPr>
              <w:tab/>
            </w:r>
            <w:r w:rsidR="00FC52FE" w:rsidRPr="005D7CD7">
              <w:rPr>
                <w:rStyle w:val="Hyperkobling"/>
                <w:noProof/>
              </w:rPr>
              <w:t>GENERAL PROVISIONS</w:t>
            </w:r>
            <w:r w:rsidR="00FC52FE">
              <w:rPr>
                <w:noProof/>
                <w:webHidden/>
              </w:rPr>
              <w:tab/>
            </w:r>
            <w:r w:rsidR="00FC52FE">
              <w:rPr>
                <w:noProof/>
                <w:webHidden/>
              </w:rPr>
              <w:fldChar w:fldCharType="begin"/>
            </w:r>
            <w:r w:rsidR="00FC52FE">
              <w:rPr>
                <w:noProof/>
                <w:webHidden/>
              </w:rPr>
              <w:instrText xml:space="preserve"> PAGEREF _Toc95824848 \h </w:instrText>
            </w:r>
            <w:r w:rsidR="00FC52FE">
              <w:rPr>
                <w:noProof/>
                <w:webHidden/>
              </w:rPr>
            </w:r>
            <w:r w:rsidR="00FC52FE">
              <w:rPr>
                <w:noProof/>
                <w:webHidden/>
              </w:rPr>
              <w:fldChar w:fldCharType="separate"/>
            </w:r>
            <w:r w:rsidR="00FC52FE">
              <w:rPr>
                <w:noProof/>
                <w:webHidden/>
              </w:rPr>
              <w:t>7</w:t>
            </w:r>
            <w:r w:rsidR="00FC52FE">
              <w:rPr>
                <w:noProof/>
                <w:webHidden/>
              </w:rPr>
              <w:fldChar w:fldCharType="end"/>
            </w:r>
          </w:hyperlink>
        </w:p>
        <w:p w14:paraId="6AFCD881" w14:textId="3AC128F8" w:rsidR="00FC52FE" w:rsidRDefault="008837A1">
          <w:pPr>
            <w:pStyle w:val="INNH2"/>
            <w:rPr>
              <w:rFonts w:asciiTheme="minorHAnsi" w:eastAsiaTheme="minorEastAsia" w:hAnsiTheme="minorHAnsi" w:cstheme="minorBidi"/>
              <w:smallCaps w:val="0"/>
              <w:noProof/>
              <w:sz w:val="22"/>
              <w:szCs w:val="22"/>
            </w:rPr>
          </w:pPr>
          <w:hyperlink w:anchor="_Toc95824849" w:history="1">
            <w:r w:rsidR="00FC52FE" w:rsidRPr="005D7CD7">
              <w:rPr>
                <w:rStyle w:val="Hyperkobling"/>
                <w:noProof/>
              </w:rPr>
              <w:t>1.1</w:t>
            </w:r>
            <w:r w:rsidR="00FC52FE">
              <w:rPr>
                <w:rFonts w:asciiTheme="minorHAnsi" w:eastAsiaTheme="minorEastAsia" w:hAnsiTheme="minorHAnsi" w:cstheme="minorBidi"/>
                <w:smallCaps w:val="0"/>
                <w:noProof/>
                <w:sz w:val="22"/>
                <w:szCs w:val="22"/>
              </w:rPr>
              <w:tab/>
            </w:r>
            <w:r w:rsidR="00FC52FE" w:rsidRPr="005D7CD7">
              <w:rPr>
                <w:rStyle w:val="Hyperkobling"/>
                <w:noProof/>
              </w:rPr>
              <w:t>Scope of the Agreement</w:t>
            </w:r>
            <w:r w:rsidR="00FC52FE">
              <w:rPr>
                <w:noProof/>
                <w:webHidden/>
              </w:rPr>
              <w:tab/>
            </w:r>
            <w:r w:rsidR="00FC52FE">
              <w:rPr>
                <w:noProof/>
                <w:webHidden/>
              </w:rPr>
              <w:fldChar w:fldCharType="begin"/>
            </w:r>
            <w:r w:rsidR="00FC52FE">
              <w:rPr>
                <w:noProof/>
                <w:webHidden/>
              </w:rPr>
              <w:instrText xml:space="preserve"> PAGEREF _Toc95824849 \h </w:instrText>
            </w:r>
            <w:r w:rsidR="00FC52FE">
              <w:rPr>
                <w:noProof/>
                <w:webHidden/>
              </w:rPr>
            </w:r>
            <w:r w:rsidR="00FC52FE">
              <w:rPr>
                <w:noProof/>
                <w:webHidden/>
              </w:rPr>
              <w:fldChar w:fldCharType="separate"/>
            </w:r>
            <w:r w:rsidR="00FC52FE">
              <w:rPr>
                <w:noProof/>
                <w:webHidden/>
              </w:rPr>
              <w:t>7</w:t>
            </w:r>
            <w:r w:rsidR="00FC52FE">
              <w:rPr>
                <w:noProof/>
                <w:webHidden/>
              </w:rPr>
              <w:fldChar w:fldCharType="end"/>
            </w:r>
          </w:hyperlink>
        </w:p>
        <w:p w14:paraId="010AC73A" w14:textId="0DFC1764" w:rsidR="00FC52FE" w:rsidRDefault="008837A1">
          <w:pPr>
            <w:pStyle w:val="INNH3"/>
            <w:rPr>
              <w:rFonts w:asciiTheme="minorHAnsi" w:eastAsiaTheme="minorEastAsia" w:hAnsiTheme="minorHAnsi" w:cstheme="minorBidi"/>
              <w:i w:val="0"/>
              <w:iCs w:val="0"/>
              <w:noProof/>
              <w:sz w:val="22"/>
              <w:szCs w:val="22"/>
            </w:rPr>
          </w:pPr>
          <w:hyperlink w:anchor="_Toc95824850" w:history="1">
            <w:r w:rsidR="00FC52FE" w:rsidRPr="005D7CD7">
              <w:rPr>
                <w:rStyle w:val="Hyperkobling"/>
                <w:noProof/>
              </w:rPr>
              <w:t>1.1.1</w:t>
            </w:r>
            <w:r w:rsidR="00FC52FE">
              <w:rPr>
                <w:rFonts w:asciiTheme="minorHAnsi" w:eastAsiaTheme="minorEastAsia" w:hAnsiTheme="minorHAnsi" w:cstheme="minorBidi"/>
                <w:i w:val="0"/>
                <w:iCs w:val="0"/>
                <w:noProof/>
                <w:sz w:val="22"/>
                <w:szCs w:val="22"/>
              </w:rPr>
              <w:tab/>
            </w:r>
            <w:r w:rsidR="00FC52FE" w:rsidRPr="005D7CD7">
              <w:rPr>
                <w:rStyle w:val="Hyperkobling"/>
                <w:noProof/>
              </w:rPr>
              <w:t>The Supplier's Services</w:t>
            </w:r>
            <w:r w:rsidR="00FC52FE">
              <w:rPr>
                <w:noProof/>
                <w:webHidden/>
              </w:rPr>
              <w:tab/>
            </w:r>
            <w:r w:rsidR="00FC52FE">
              <w:rPr>
                <w:noProof/>
                <w:webHidden/>
              </w:rPr>
              <w:fldChar w:fldCharType="begin"/>
            </w:r>
            <w:r w:rsidR="00FC52FE">
              <w:rPr>
                <w:noProof/>
                <w:webHidden/>
              </w:rPr>
              <w:instrText xml:space="preserve"> PAGEREF _Toc95824850 \h </w:instrText>
            </w:r>
            <w:r w:rsidR="00FC52FE">
              <w:rPr>
                <w:noProof/>
                <w:webHidden/>
              </w:rPr>
            </w:r>
            <w:r w:rsidR="00FC52FE">
              <w:rPr>
                <w:noProof/>
                <w:webHidden/>
              </w:rPr>
              <w:fldChar w:fldCharType="separate"/>
            </w:r>
            <w:r w:rsidR="00FC52FE">
              <w:rPr>
                <w:noProof/>
                <w:webHidden/>
              </w:rPr>
              <w:t>7</w:t>
            </w:r>
            <w:r w:rsidR="00FC52FE">
              <w:rPr>
                <w:noProof/>
                <w:webHidden/>
              </w:rPr>
              <w:fldChar w:fldCharType="end"/>
            </w:r>
          </w:hyperlink>
        </w:p>
        <w:p w14:paraId="1589A103" w14:textId="61C681FE" w:rsidR="00FC52FE" w:rsidRDefault="008837A1">
          <w:pPr>
            <w:pStyle w:val="INNH3"/>
            <w:rPr>
              <w:rFonts w:asciiTheme="minorHAnsi" w:eastAsiaTheme="minorEastAsia" w:hAnsiTheme="minorHAnsi" w:cstheme="minorBidi"/>
              <w:i w:val="0"/>
              <w:iCs w:val="0"/>
              <w:noProof/>
              <w:sz w:val="22"/>
              <w:szCs w:val="22"/>
            </w:rPr>
          </w:pPr>
          <w:hyperlink w:anchor="_Toc95824851" w:history="1">
            <w:r w:rsidR="00FC52FE" w:rsidRPr="005D7CD7">
              <w:rPr>
                <w:rStyle w:val="Hyperkobling"/>
                <w:noProof/>
              </w:rPr>
              <w:t>1.1.2</w:t>
            </w:r>
            <w:r w:rsidR="00FC52FE">
              <w:rPr>
                <w:rFonts w:asciiTheme="minorHAnsi" w:eastAsiaTheme="minorEastAsia" w:hAnsiTheme="minorHAnsi" w:cstheme="minorBidi"/>
                <w:i w:val="0"/>
                <w:iCs w:val="0"/>
                <w:noProof/>
                <w:sz w:val="22"/>
                <w:szCs w:val="22"/>
              </w:rPr>
              <w:tab/>
            </w:r>
            <w:r w:rsidR="00FC52FE" w:rsidRPr="005D7CD7">
              <w:rPr>
                <w:rStyle w:val="Hyperkobling"/>
                <w:noProof/>
              </w:rPr>
              <w:t>Cloud services</w:t>
            </w:r>
            <w:r w:rsidR="00FC52FE">
              <w:rPr>
                <w:noProof/>
                <w:webHidden/>
              </w:rPr>
              <w:tab/>
            </w:r>
            <w:r w:rsidR="00FC52FE">
              <w:rPr>
                <w:noProof/>
                <w:webHidden/>
              </w:rPr>
              <w:fldChar w:fldCharType="begin"/>
            </w:r>
            <w:r w:rsidR="00FC52FE">
              <w:rPr>
                <w:noProof/>
                <w:webHidden/>
              </w:rPr>
              <w:instrText xml:space="preserve"> PAGEREF _Toc95824851 \h </w:instrText>
            </w:r>
            <w:r w:rsidR="00FC52FE">
              <w:rPr>
                <w:noProof/>
                <w:webHidden/>
              </w:rPr>
            </w:r>
            <w:r w:rsidR="00FC52FE">
              <w:rPr>
                <w:noProof/>
                <w:webHidden/>
              </w:rPr>
              <w:fldChar w:fldCharType="separate"/>
            </w:r>
            <w:r w:rsidR="00FC52FE">
              <w:rPr>
                <w:noProof/>
                <w:webHidden/>
              </w:rPr>
              <w:t>7</w:t>
            </w:r>
            <w:r w:rsidR="00FC52FE">
              <w:rPr>
                <w:noProof/>
                <w:webHidden/>
              </w:rPr>
              <w:fldChar w:fldCharType="end"/>
            </w:r>
          </w:hyperlink>
        </w:p>
        <w:p w14:paraId="5BF2B89F" w14:textId="5A2AF28E" w:rsidR="00FC52FE" w:rsidRDefault="008837A1">
          <w:pPr>
            <w:pStyle w:val="INNH2"/>
            <w:rPr>
              <w:rFonts w:asciiTheme="minorHAnsi" w:eastAsiaTheme="minorEastAsia" w:hAnsiTheme="minorHAnsi" w:cstheme="minorBidi"/>
              <w:smallCaps w:val="0"/>
              <w:noProof/>
              <w:sz w:val="22"/>
              <w:szCs w:val="22"/>
            </w:rPr>
          </w:pPr>
          <w:hyperlink w:anchor="_Toc95824852" w:history="1">
            <w:r w:rsidR="00FC52FE" w:rsidRPr="005D7CD7">
              <w:rPr>
                <w:rStyle w:val="Hyperkobling"/>
                <w:noProof/>
              </w:rPr>
              <w:t>1.2</w:t>
            </w:r>
            <w:r w:rsidR="00FC52FE">
              <w:rPr>
                <w:rFonts w:asciiTheme="minorHAnsi" w:eastAsiaTheme="minorEastAsia" w:hAnsiTheme="minorHAnsi" w:cstheme="minorBidi"/>
                <w:smallCaps w:val="0"/>
                <w:noProof/>
                <w:sz w:val="22"/>
                <w:szCs w:val="22"/>
              </w:rPr>
              <w:tab/>
            </w:r>
            <w:r w:rsidR="00FC52FE" w:rsidRPr="005D7CD7">
              <w:rPr>
                <w:rStyle w:val="Hyperkobling"/>
                <w:noProof/>
              </w:rPr>
              <w:t>Appendices to the Agreement</w:t>
            </w:r>
            <w:r w:rsidR="00FC52FE">
              <w:rPr>
                <w:noProof/>
                <w:webHidden/>
              </w:rPr>
              <w:tab/>
            </w:r>
            <w:r w:rsidR="00FC52FE">
              <w:rPr>
                <w:noProof/>
                <w:webHidden/>
              </w:rPr>
              <w:fldChar w:fldCharType="begin"/>
            </w:r>
            <w:r w:rsidR="00FC52FE">
              <w:rPr>
                <w:noProof/>
                <w:webHidden/>
              </w:rPr>
              <w:instrText xml:space="preserve"> PAGEREF _Toc95824852 \h </w:instrText>
            </w:r>
            <w:r w:rsidR="00FC52FE">
              <w:rPr>
                <w:noProof/>
                <w:webHidden/>
              </w:rPr>
            </w:r>
            <w:r w:rsidR="00FC52FE">
              <w:rPr>
                <w:noProof/>
                <w:webHidden/>
              </w:rPr>
              <w:fldChar w:fldCharType="separate"/>
            </w:r>
            <w:r w:rsidR="00FC52FE">
              <w:rPr>
                <w:noProof/>
                <w:webHidden/>
              </w:rPr>
              <w:t>8</w:t>
            </w:r>
            <w:r w:rsidR="00FC52FE">
              <w:rPr>
                <w:noProof/>
                <w:webHidden/>
              </w:rPr>
              <w:fldChar w:fldCharType="end"/>
            </w:r>
          </w:hyperlink>
        </w:p>
        <w:p w14:paraId="09A18A83" w14:textId="769D667D" w:rsidR="00FC52FE" w:rsidRDefault="008837A1">
          <w:pPr>
            <w:pStyle w:val="INNH2"/>
            <w:rPr>
              <w:rFonts w:asciiTheme="minorHAnsi" w:eastAsiaTheme="minorEastAsia" w:hAnsiTheme="minorHAnsi" w:cstheme="minorBidi"/>
              <w:smallCaps w:val="0"/>
              <w:noProof/>
              <w:sz w:val="22"/>
              <w:szCs w:val="22"/>
            </w:rPr>
          </w:pPr>
          <w:hyperlink w:anchor="_Toc95824853" w:history="1">
            <w:r w:rsidR="00FC52FE" w:rsidRPr="005D7CD7">
              <w:rPr>
                <w:rStyle w:val="Hyperkobling"/>
                <w:noProof/>
              </w:rPr>
              <w:t>1.3</w:t>
            </w:r>
            <w:r w:rsidR="00FC52FE">
              <w:rPr>
                <w:rFonts w:asciiTheme="minorHAnsi" w:eastAsiaTheme="minorEastAsia" w:hAnsiTheme="minorHAnsi" w:cstheme="minorBidi"/>
                <w:smallCaps w:val="0"/>
                <w:noProof/>
                <w:sz w:val="22"/>
                <w:szCs w:val="22"/>
              </w:rPr>
              <w:tab/>
            </w:r>
            <w:r w:rsidR="00FC52FE" w:rsidRPr="005D7CD7">
              <w:rPr>
                <w:rStyle w:val="Hyperkobling"/>
                <w:noProof/>
              </w:rPr>
              <w:t>Interpretation – Order of Precedence</w:t>
            </w:r>
            <w:r w:rsidR="00FC52FE">
              <w:rPr>
                <w:noProof/>
                <w:webHidden/>
              </w:rPr>
              <w:tab/>
            </w:r>
            <w:r w:rsidR="00FC52FE">
              <w:rPr>
                <w:noProof/>
                <w:webHidden/>
              </w:rPr>
              <w:fldChar w:fldCharType="begin"/>
            </w:r>
            <w:r w:rsidR="00FC52FE">
              <w:rPr>
                <w:noProof/>
                <w:webHidden/>
              </w:rPr>
              <w:instrText xml:space="preserve"> PAGEREF _Toc95824853 \h </w:instrText>
            </w:r>
            <w:r w:rsidR="00FC52FE">
              <w:rPr>
                <w:noProof/>
                <w:webHidden/>
              </w:rPr>
            </w:r>
            <w:r w:rsidR="00FC52FE">
              <w:rPr>
                <w:noProof/>
                <w:webHidden/>
              </w:rPr>
              <w:fldChar w:fldCharType="separate"/>
            </w:r>
            <w:r w:rsidR="00FC52FE">
              <w:rPr>
                <w:noProof/>
                <w:webHidden/>
              </w:rPr>
              <w:t>9</w:t>
            </w:r>
            <w:r w:rsidR="00FC52FE">
              <w:rPr>
                <w:noProof/>
                <w:webHidden/>
              </w:rPr>
              <w:fldChar w:fldCharType="end"/>
            </w:r>
          </w:hyperlink>
        </w:p>
        <w:p w14:paraId="154B7E30" w14:textId="5BD6F526" w:rsidR="00FC52FE" w:rsidRDefault="008837A1">
          <w:pPr>
            <w:pStyle w:val="INNH1"/>
            <w:rPr>
              <w:rFonts w:asciiTheme="minorHAnsi" w:eastAsiaTheme="minorEastAsia" w:hAnsiTheme="minorHAnsi" w:cstheme="minorBidi"/>
              <w:b w:val="0"/>
              <w:bCs w:val="0"/>
              <w:caps w:val="0"/>
              <w:noProof/>
              <w:sz w:val="22"/>
              <w:szCs w:val="22"/>
            </w:rPr>
          </w:pPr>
          <w:hyperlink w:anchor="_Toc95824854" w:history="1">
            <w:r w:rsidR="00FC52FE" w:rsidRPr="005D7CD7">
              <w:rPr>
                <w:rStyle w:val="Hyperkobling"/>
                <w:noProof/>
              </w:rPr>
              <w:t>2.</w:t>
            </w:r>
            <w:r w:rsidR="00FC52FE">
              <w:rPr>
                <w:rFonts w:asciiTheme="minorHAnsi" w:eastAsiaTheme="minorEastAsia" w:hAnsiTheme="minorHAnsi" w:cstheme="minorBidi"/>
                <w:b w:val="0"/>
                <w:bCs w:val="0"/>
                <w:caps w:val="0"/>
                <w:noProof/>
                <w:sz w:val="22"/>
                <w:szCs w:val="22"/>
              </w:rPr>
              <w:tab/>
            </w:r>
            <w:r w:rsidR="00FC52FE" w:rsidRPr="005D7CD7">
              <w:rPr>
                <w:rStyle w:val="Hyperkobling"/>
                <w:noProof/>
              </w:rPr>
              <w:t>FULFILLMENT OF THE AGREEMENT</w:t>
            </w:r>
            <w:r w:rsidR="00FC52FE">
              <w:rPr>
                <w:noProof/>
                <w:webHidden/>
              </w:rPr>
              <w:tab/>
            </w:r>
            <w:r w:rsidR="00FC52FE">
              <w:rPr>
                <w:noProof/>
                <w:webHidden/>
              </w:rPr>
              <w:fldChar w:fldCharType="begin"/>
            </w:r>
            <w:r w:rsidR="00FC52FE">
              <w:rPr>
                <w:noProof/>
                <w:webHidden/>
              </w:rPr>
              <w:instrText xml:space="preserve"> PAGEREF _Toc95824854 \h </w:instrText>
            </w:r>
            <w:r w:rsidR="00FC52FE">
              <w:rPr>
                <w:noProof/>
                <w:webHidden/>
              </w:rPr>
            </w:r>
            <w:r w:rsidR="00FC52FE">
              <w:rPr>
                <w:noProof/>
                <w:webHidden/>
              </w:rPr>
              <w:fldChar w:fldCharType="separate"/>
            </w:r>
            <w:r w:rsidR="00FC52FE">
              <w:rPr>
                <w:noProof/>
                <w:webHidden/>
              </w:rPr>
              <w:t>10</w:t>
            </w:r>
            <w:r w:rsidR="00FC52FE">
              <w:rPr>
                <w:noProof/>
                <w:webHidden/>
              </w:rPr>
              <w:fldChar w:fldCharType="end"/>
            </w:r>
          </w:hyperlink>
        </w:p>
        <w:p w14:paraId="0C34AC91" w14:textId="24E1C277" w:rsidR="00FC52FE" w:rsidRDefault="008837A1">
          <w:pPr>
            <w:pStyle w:val="INNH2"/>
            <w:rPr>
              <w:rFonts w:asciiTheme="minorHAnsi" w:eastAsiaTheme="minorEastAsia" w:hAnsiTheme="minorHAnsi" w:cstheme="minorBidi"/>
              <w:smallCaps w:val="0"/>
              <w:noProof/>
              <w:sz w:val="22"/>
              <w:szCs w:val="22"/>
            </w:rPr>
          </w:pPr>
          <w:hyperlink w:anchor="_Toc95824855" w:history="1">
            <w:r w:rsidR="00FC52FE" w:rsidRPr="005D7CD7">
              <w:rPr>
                <w:rStyle w:val="Hyperkobling"/>
                <w:noProof/>
              </w:rPr>
              <w:t>2.1</w:t>
            </w:r>
            <w:r w:rsidR="00FC52FE">
              <w:rPr>
                <w:rFonts w:asciiTheme="minorHAnsi" w:eastAsiaTheme="minorEastAsia" w:hAnsiTheme="minorHAnsi" w:cstheme="minorBidi"/>
                <w:smallCaps w:val="0"/>
                <w:noProof/>
                <w:sz w:val="22"/>
                <w:szCs w:val="22"/>
              </w:rPr>
              <w:tab/>
            </w:r>
            <w:r w:rsidR="00FC52FE" w:rsidRPr="005D7CD7">
              <w:rPr>
                <w:rStyle w:val="Hyperkobling"/>
                <w:noProof/>
              </w:rPr>
              <w:t>Preparations and organisation</w:t>
            </w:r>
            <w:r w:rsidR="00FC52FE">
              <w:rPr>
                <w:noProof/>
                <w:webHidden/>
              </w:rPr>
              <w:tab/>
            </w:r>
            <w:r w:rsidR="00FC52FE">
              <w:rPr>
                <w:noProof/>
                <w:webHidden/>
              </w:rPr>
              <w:fldChar w:fldCharType="begin"/>
            </w:r>
            <w:r w:rsidR="00FC52FE">
              <w:rPr>
                <w:noProof/>
                <w:webHidden/>
              </w:rPr>
              <w:instrText xml:space="preserve"> PAGEREF _Toc95824855 \h </w:instrText>
            </w:r>
            <w:r w:rsidR="00FC52FE">
              <w:rPr>
                <w:noProof/>
                <w:webHidden/>
              </w:rPr>
            </w:r>
            <w:r w:rsidR="00FC52FE">
              <w:rPr>
                <w:noProof/>
                <w:webHidden/>
              </w:rPr>
              <w:fldChar w:fldCharType="separate"/>
            </w:r>
            <w:r w:rsidR="00FC52FE">
              <w:rPr>
                <w:noProof/>
                <w:webHidden/>
              </w:rPr>
              <w:t>10</w:t>
            </w:r>
            <w:r w:rsidR="00FC52FE">
              <w:rPr>
                <w:noProof/>
                <w:webHidden/>
              </w:rPr>
              <w:fldChar w:fldCharType="end"/>
            </w:r>
          </w:hyperlink>
        </w:p>
        <w:p w14:paraId="5BCCE1D5" w14:textId="0FC63750" w:rsidR="00FC52FE" w:rsidRDefault="008837A1">
          <w:pPr>
            <w:pStyle w:val="INNH3"/>
            <w:rPr>
              <w:rFonts w:asciiTheme="minorHAnsi" w:eastAsiaTheme="minorEastAsia" w:hAnsiTheme="minorHAnsi" w:cstheme="minorBidi"/>
              <w:i w:val="0"/>
              <w:iCs w:val="0"/>
              <w:noProof/>
              <w:sz w:val="22"/>
              <w:szCs w:val="22"/>
            </w:rPr>
          </w:pPr>
          <w:hyperlink w:anchor="_Toc95824856" w:history="1">
            <w:r w:rsidR="00FC52FE" w:rsidRPr="005D7CD7">
              <w:rPr>
                <w:rStyle w:val="Hyperkobling"/>
                <w:noProof/>
              </w:rPr>
              <w:t>2.1.1</w:t>
            </w:r>
            <w:r w:rsidR="00FC52FE">
              <w:rPr>
                <w:rFonts w:asciiTheme="minorHAnsi" w:eastAsiaTheme="minorEastAsia" w:hAnsiTheme="minorHAnsi" w:cstheme="minorBidi"/>
                <w:i w:val="0"/>
                <w:iCs w:val="0"/>
                <w:noProof/>
                <w:sz w:val="22"/>
                <w:szCs w:val="22"/>
              </w:rPr>
              <w:tab/>
            </w:r>
            <w:r w:rsidR="00FC52FE" w:rsidRPr="005D7CD7">
              <w:rPr>
                <w:rStyle w:val="Hyperkobling"/>
                <w:noProof/>
              </w:rPr>
              <w:t>The Supplier’s Services</w:t>
            </w:r>
            <w:r w:rsidR="00FC52FE">
              <w:rPr>
                <w:noProof/>
                <w:webHidden/>
              </w:rPr>
              <w:tab/>
            </w:r>
            <w:r w:rsidR="00FC52FE">
              <w:rPr>
                <w:noProof/>
                <w:webHidden/>
              </w:rPr>
              <w:fldChar w:fldCharType="begin"/>
            </w:r>
            <w:r w:rsidR="00FC52FE">
              <w:rPr>
                <w:noProof/>
                <w:webHidden/>
              </w:rPr>
              <w:instrText xml:space="preserve"> PAGEREF _Toc95824856 \h </w:instrText>
            </w:r>
            <w:r w:rsidR="00FC52FE">
              <w:rPr>
                <w:noProof/>
                <w:webHidden/>
              </w:rPr>
            </w:r>
            <w:r w:rsidR="00FC52FE">
              <w:rPr>
                <w:noProof/>
                <w:webHidden/>
              </w:rPr>
              <w:fldChar w:fldCharType="separate"/>
            </w:r>
            <w:r w:rsidR="00FC52FE">
              <w:rPr>
                <w:noProof/>
                <w:webHidden/>
              </w:rPr>
              <w:t>10</w:t>
            </w:r>
            <w:r w:rsidR="00FC52FE">
              <w:rPr>
                <w:noProof/>
                <w:webHidden/>
              </w:rPr>
              <w:fldChar w:fldCharType="end"/>
            </w:r>
          </w:hyperlink>
        </w:p>
        <w:p w14:paraId="5E009A32" w14:textId="54E2355E" w:rsidR="00FC52FE" w:rsidRDefault="008837A1">
          <w:pPr>
            <w:pStyle w:val="INNH3"/>
            <w:rPr>
              <w:rFonts w:asciiTheme="minorHAnsi" w:eastAsiaTheme="minorEastAsia" w:hAnsiTheme="minorHAnsi" w:cstheme="minorBidi"/>
              <w:i w:val="0"/>
              <w:iCs w:val="0"/>
              <w:noProof/>
              <w:sz w:val="22"/>
              <w:szCs w:val="22"/>
            </w:rPr>
          </w:pPr>
          <w:hyperlink w:anchor="_Toc95824857" w:history="1">
            <w:r w:rsidR="00FC52FE" w:rsidRPr="005D7CD7">
              <w:rPr>
                <w:rStyle w:val="Hyperkobling"/>
                <w:noProof/>
              </w:rPr>
              <w:t>2.1.2</w:t>
            </w:r>
            <w:r w:rsidR="00FC52FE">
              <w:rPr>
                <w:rFonts w:asciiTheme="minorHAnsi" w:eastAsiaTheme="minorEastAsia" w:hAnsiTheme="minorHAnsi" w:cstheme="minorBidi"/>
                <w:i w:val="0"/>
                <w:iCs w:val="0"/>
                <w:noProof/>
                <w:sz w:val="22"/>
                <w:szCs w:val="22"/>
              </w:rPr>
              <w:tab/>
            </w:r>
            <w:r w:rsidR="00FC52FE" w:rsidRPr="005D7CD7">
              <w:rPr>
                <w:rStyle w:val="Hyperkobling"/>
                <w:noProof/>
              </w:rPr>
              <w:t>Organisation</w:t>
            </w:r>
            <w:r w:rsidR="00FC52FE">
              <w:rPr>
                <w:noProof/>
                <w:webHidden/>
              </w:rPr>
              <w:tab/>
            </w:r>
            <w:r w:rsidR="00FC52FE">
              <w:rPr>
                <w:noProof/>
                <w:webHidden/>
              </w:rPr>
              <w:fldChar w:fldCharType="begin"/>
            </w:r>
            <w:r w:rsidR="00FC52FE">
              <w:rPr>
                <w:noProof/>
                <w:webHidden/>
              </w:rPr>
              <w:instrText xml:space="preserve"> PAGEREF _Toc95824857 \h </w:instrText>
            </w:r>
            <w:r w:rsidR="00FC52FE">
              <w:rPr>
                <w:noProof/>
                <w:webHidden/>
              </w:rPr>
            </w:r>
            <w:r w:rsidR="00FC52FE">
              <w:rPr>
                <w:noProof/>
                <w:webHidden/>
              </w:rPr>
              <w:fldChar w:fldCharType="separate"/>
            </w:r>
            <w:r w:rsidR="00FC52FE">
              <w:rPr>
                <w:noProof/>
                <w:webHidden/>
              </w:rPr>
              <w:t>10</w:t>
            </w:r>
            <w:r w:rsidR="00FC52FE">
              <w:rPr>
                <w:noProof/>
                <w:webHidden/>
              </w:rPr>
              <w:fldChar w:fldCharType="end"/>
            </w:r>
          </w:hyperlink>
        </w:p>
        <w:p w14:paraId="582846A1" w14:textId="4BCEEF20" w:rsidR="00FC52FE" w:rsidRDefault="008837A1">
          <w:pPr>
            <w:pStyle w:val="INNH3"/>
            <w:rPr>
              <w:rFonts w:asciiTheme="minorHAnsi" w:eastAsiaTheme="minorEastAsia" w:hAnsiTheme="minorHAnsi" w:cstheme="minorBidi"/>
              <w:i w:val="0"/>
              <w:iCs w:val="0"/>
              <w:noProof/>
              <w:sz w:val="22"/>
              <w:szCs w:val="22"/>
            </w:rPr>
          </w:pPr>
          <w:hyperlink w:anchor="_Toc95824858" w:history="1">
            <w:r w:rsidR="00FC52FE" w:rsidRPr="005D7CD7">
              <w:rPr>
                <w:rStyle w:val="Hyperkobling"/>
                <w:noProof/>
                <w:lang w:val="en-US"/>
              </w:rPr>
              <w:t>2.1.3</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Examination of the Customer's infrastructure and system portfolio</w:t>
            </w:r>
            <w:r w:rsidR="00FC52FE">
              <w:rPr>
                <w:noProof/>
                <w:webHidden/>
              </w:rPr>
              <w:tab/>
            </w:r>
            <w:r w:rsidR="00FC52FE">
              <w:rPr>
                <w:noProof/>
                <w:webHidden/>
              </w:rPr>
              <w:fldChar w:fldCharType="begin"/>
            </w:r>
            <w:r w:rsidR="00FC52FE">
              <w:rPr>
                <w:noProof/>
                <w:webHidden/>
              </w:rPr>
              <w:instrText xml:space="preserve"> PAGEREF _Toc95824858 \h </w:instrText>
            </w:r>
            <w:r w:rsidR="00FC52FE">
              <w:rPr>
                <w:noProof/>
                <w:webHidden/>
              </w:rPr>
            </w:r>
            <w:r w:rsidR="00FC52FE">
              <w:rPr>
                <w:noProof/>
                <w:webHidden/>
              </w:rPr>
              <w:fldChar w:fldCharType="separate"/>
            </w:r>
            <w:r w:rsidR="00FC52FE">
              <w:rPr>
                <w:noProof/>
                <w:webHidden/>
              </w:rPr>
              <w:t>11</w:t>
            </w:r>
            <w:r w:rsidR="00FC52FE">
              <w:rPr>
                <w:noProof/>
                <w:webHidden/>
              </w:rPr>
              <w:fldChar w:fldCharType="end"/>
            </w:r>
          </w:hyperlink>
        </w:p>
        <w:p w14:paraId="1C2A7FDB" w14:textId="0A26A0F0" w:rsidR="00FC52FE" w:rsidRDefault="008837A1">
          <w:pPr>
            <w:pStyle w:val="INNH3"/>
            <w:rPr>
              <w:rFonts w:asciiTheme="minorHAnsi" w:eastAsiaTheme="minorEastAsia" w:hAnsiTheme="minorHAnsi" w:cstheme="minorBidi"/>
              <w:i w:val="0"/>
              <w:iCs w:val="0"/>
              <w:noProof/>
              <w:sz w:val="22"/>
              <w:szCs w:val="22"/>
            </w:rPr>
          </w:pPr>
          <w:hyperlink w:anchor="_Toc95824859" w:history="1">
            <w:r w:rsidR="00FC52FE" w:rsidRPr="005D7CD7">
              <w:rPr>
                <w:rStyle w:val="Hyperkobling"/>
                <w:noProof/>
                <w:lang w:val="en-US"/>
              </w:rPr>
              <w:t>2.1.4</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Preparation of a General Progress Plan for the Establishment</w:t>
            </w:r>
            <w:r w:rsidR="00FC52FE">
              <w:rPr>
                <w:noProof/>
                <w:webHidden/>
              </w:rPr>
              <w:tab/>
            </w:r>
            <w:r w:rsidR="00FC52FE">
              <w:rPr>
                <w:noProof/>
                <w:webHidden/>
              </w:rPr>
              <w:fldChar w:fldCharType="begin"/>
            </w:r>
            <w:r w:rsidR="00FC52FE">
              <w:rPr>
                <w:noProof/>
                <w:webHidden/>
              </w:rPr>
              <w:instrText xml:space="preserve"> PAGEREF _Toc95824859 \h </w:instrText>
            </w:r>
            <w:r w:rsidR="00FC52FE">
              <w:rPr>
                <w:noProof/>
                <w:webHidden/>
              </w:rPr>
            </w:r>
            <w:r w:rsidR="00FC52FE">
              <w:rPr>
                <w:noProof/>
                <w:webHidden/>
              </w:rPr>
              <w:fldChar w:fldCharType="separate"/>
            </w:r>
            <w:r w:rsidR="00FC52FE">
              <w:rPr>
                <w:noProof/>
                <w:webHidden/>
              </w:rPr>
              <w:t>11</w:t>
            </w:r>
            <w:r w:rsidR="00FC52FE">
              <w:rPr>
                <w:noProof/>
                <w:webHidden/>
              </w:rPr>
              <w:fldChar w:fldCharType="end"/>
            </w:r>
          </w:hyperlink>
        </w:p>
        <w:p w14:paraId="2577C795" w14:textId="1A004666" w:rsidR="00FC52FE" w:rsidRDefault="008837A1">
          <w:pPr>
            <w:pStyle w:val="INNH2"/>
            <w:rPr>
              <w:rFonts w:asciiTheme="minorHAnsi" w:eastAsiaTheme="minorEastAsia" w:hAnsiTheme="minorHAnsi" w:cstheme="minorBidi"/>
              <w:smallCaps w:val="0"/>
              <w:noProof/>
              <w:sz w:val="22"/>
              <w:szCs w:val="22"/>
            </w:rPr>
          </w:pPr>
          <w:hyperlink w:anchor="_Toc95824860" w:history="1">
            <w:r w:rsidR="00FC52FE" w:rsidRPr="005D7CD7">
              <w:rPr>
                <w:rStyle w:val="Hyperkobling"/>
                <w:noProof/>
              </w:rPr>
              <w:t>2.2</w:t>
            </w:r>
            <w:r w:rsidR="00FC52FE">
              <w:rPr>
                <w:rFonts w:asciiTheme="minorHAnsi" w:eastAsiaTheme="minorEastAsia" w:hAnsiTheme="minorHAnsi" w:cstheme="minorBidi"/>
                <w:smallCaps w:val="0"/>
                <w:noProof/>
                <w:sz w:val="22"/>
                <w:szCs w:val="22"/>
              </w:rPr>
              <w:tab/>
            </w:r>
            <w:r w:rsidR="00FC52FE" w:rsidRPr="005D7CD7">
              <w:rPr>
                <w:rStyle w:val="Hyperkobling"/>
                <w:noProof/>
              </w:rPr>
              <w:t>Facilitation and Implementation</w:t>
            </w:r>
            <w:r w:rsidR="00FC52FE">
              <w:rPr>
                <w:noProof/>
                <w:webHidden/>
              </w:rPr>
              <w:tab/>
            </w:r>
            <w:r w:rsidR="00FC52FE">
              <w:rPr>
                <w:noProof/>
                <w:webHidden/>
              </w:rPr>
              <w:fldChar w:fldCharType="begin"/>
            </w:r>
            <w:r w:rsidR="00FC52FE">
              <w:rPr>
                <w:noProof/>
                <w:webHidden/>
              </w:rPr>
              <w:instrText xml:space="preserve"> PAGEREF _Toc95824860 \h </w:instrText>
            </w:r>
            <w:r w:rsidR="00FC52FE">
              <w:rPr>
                <w:noProof/>
                <w:webHidden/>
              </w:rPr>
            </w:r>
            <w:r w:rsidR="00FC52FE">
              <w:rPr>
                <w:noProof/>
                <w:webHidden/>
              </w:rPr>
              <w:fldChar w:fldCharType="separate"/>
            </w:r>
            <w:r w:rsidR="00FC52FE">
              <w:rPr>
                <w:noProof/>
                <w:webHidden/>
              </w:rPr>
              <w:t>11</w:t>
            </w:r>
            <w:r w:rsidR="00FC52FE">
              <w:rPr>
                <w:noProof/>
                <w:webHidden/>
              </w:rPr>
              <w:fldChar w:fldCharType="end"/>
            </w:r>
          </w:hyperlink>
        </w:p>
        <w:p w14:paraId="7F305C7E" w14:textId="07EB2622" w:rsidR="00FC52FE" w:rsidRDefault="008837A1">
          <w:pPr>
            <w:pStyle w:val="INNH3"/>
            <w:rPr>
              <w:rFonts w:asciiTheme="minorHAnsi" w:eastAsiaTheme="minorEastAsia" w:hAnsiTheme="minorHAnsi" w:cstheme="minorBidi"/>
              <w:i w:val="0"/>
              <w:iCs w:val="0"/>
              <w:noProof/>
              <w:sz w:val="22"/>
              <w:szCs w:val="22"/>
            </w:rPr>
          </w:pPr>
          <w:hyperlink w:anchor="_Toc95824861" w:history="1">
            <w:r w:rsidR="00FC52FE" w:rsidRPr="005D7CD7">
              <w:rPr>
                <w:rStyle w:val="Hyperkobling"/>
                <w:noProof/>
              </w:rPr>
              <w:t>2.2.1</w:t>
            </w:r>
            <w:r w:rsidR="00FC52FE">
              <w:rPr>
                <w:rFonts w:asciiTheme="minorHAnsi" w:eastAsiaTheme="minorEastAsia" w:hAnsiTheme="minorHAnsi" w:cstheme="minorBidi"/>
                <w:i w:val="0"/>
                <w:iCs w:val="0"/>
                <w:noProof/>
                <w:sz w:val="22"/>
                <w:szCs w:val="22"/>
              </w:rPr>
              <w:tab/>
            </w:r>
            <w:r w:rsidR="00FC52FE" w:rsidRPr="005D7CD7">
              <w:rPr>
                <w:rStyle w:val="Hyperkobling"/>
                <w:noProof/>
              </w:rPr>
              <w:t>Facilitation</w:t>
            </w:r>
            <w:r w:rsidR="00FC52FE">
              <w:rPr>
                <w:noProof/>
                <w:webHidden/>
              </w:rPr>
              <w:tab/>
            </w:r>
            <w:r w:rsidR="00FC52FE">
              <w:rPr>
                <w:noProof/>
                <w:webHidden/>
              </w:rPr>
              <w:fldChar w:fldCharType="begin"/>
            </w:r>
            <w:r w:rsidR="00FC52FE">
              <w:rPr>
                <w:noProof/>
                <w:webHidden/>
              </w:rPr>
              <w:instrText xml:space="preserve"> PAGEREF _Toc95824861 \h </w:instrText>
            </w:r>
            <w:r w:rsidR="00FC52FE">
              <w:rPr>
                <w:noProof/>
                <w:webHidden/>
              </w:rPr>
            </w:r>
            <w:r w:rsidR="00FC52FE">
              <w:rPr>
                <w:noProof/>
                <w:webHidden/>
              </w:rPr>
              <w:fldChar w:fldCharType="separate"/>
            </w:r>
            <w:r w:rsidR="00FC52FE">
              <w:rPr>
                <w:noProof/>
                <w:webHidden/>
              </w:rPr>
              <w:t>11</w:t>
            </w:r>
            <w:r w:rsidR="00FC52FE">
              <w:rPr>
                <w:noProof/>
                <w:webHidden/>
              </w:rPr>
              <w:fldChar w:fldCharType="end"/>
            </w:r>
          </w:hyperlink>
        </w:p>
        <w:p w14:paraId="7D5944E8" w14:textId="5BE26123" w:rsidR="00FC52FE" w:rsidRDefault="008837A1">
          <w:pPr>
            <w:pStyle w:val="INNH3"/>
            <w:rPr>
              <w:rFonts w:asciiTheme="minorHAnsi" w:eastAsiaTheme="minorEastAsia" w:hAnsiTheme="minorHAnsi" w:cstheme="minorBidi"/>
              <w:i w:val="0"/>
              <w:iCs w:val="0"/>
              <w:noProof/>
              <w:sz w:val="22"/>
              <w:szCs w:val="22"/>
            </w:rPr>
          </w:pPr>
          <w:hyperlink w:anchor="_Toc95824862" w:history="1">
            <w:r w:rsidR="00FC52FE" w:rsidRPr="005D7CD7">
              <w:rPr>
                <w:rStyle w:val="Hyperkobling"/>
                <w:noProof/>
              </w:rPr>
              <w:t>2.2.2</w:t>
            </w:r>
            <w:r w:rsidR="00FC52FE">
              <w:rPr>
                <w:rFonts w:asciiTheme="minorHAnsi" w:eastAsiaTheme="minorEastAsia" w:hAnsiTheme="minorHAnsi" w:cstheme="minorBidi"/>
                <w:i w:val="0"/>
                <w:iCs w:val="0"/>
                <w:noProof/>
                <w:sz w:val="22"/>
                <w:szCs w:val="22"/>
              </w:rPr>
              <w:tab/>
            </w:r>
            <w:r w:rsidR="00FC52FE" w:rsidRPr="005D7CD7">
              <w:rPr>
                <w:rStyle w:val="Hyperkobling"/>
                <w:noProof/>
              </w:rPr>
              <w:t>Implementation</w:t>
            </w:r>
            <w:r w:rsidR="00FC52FE">
              <w:rPr>
                <w:noProof/>
                <w:webHidden/>
              </w:rPr>
              <w:tab/>
            </w:r>
            <w:r w:rsidR="00FC52FE">
              <w:rPr>
                <w:noProof/>
                <w:webHidden/>
              </w:rPr>
              <w:fldChar w:fldCharType="begin"/>
            </w:r>
            <w:r w:rsidR="00FC52FE">
              <w:rPr>
                <w:noProof/>
                <w:webHidden/>
              </w:rPr>
              <w:instrText xml:space="preserve"> PAGEREF _Toc95824862 \h </w:instrText>
            </w:r>
            <w:r w:rsidR="00FC52FE">
              <w:rPr>
                <w:noProof/>
                <w:webHidden/>
              </w:rPr>
            </w:r>
            <w:r w:rsidR="00FC52FE">
              <w:rPr>
                <w:noProof/>
                <w:webHidden/>
              </w:rPr>
              <w:fldChar w:fldCharType="separate"/>
            </w:r>
            <w:r w:rsidR="00FC52FE">
              <w:rPr>
                <w:noProof/>
                <w:webHidden/>
              </w:rPr>
              <w:t>12</w:t>
            </w:r>
            <w:r w:rsidR="00FC52FE">
              <w:rPr>
                <w:noProof/>
                <w:webHidden/>
              </w:rPr>
              <w:fldChar w:fldCharType="end"/>
            </w:r>
          </w:hyperlink>
        </w:p>
        <w:p w14:paraId="64B5714A" w14:textId="06E1D8B4" w:rsidR="00FC52FE" w:rsidRDefault="008837A1">
          <w:pPr>
            <w:pStyle w:val="INNH3"/>
            <w:rPr>
              <w:rFonts w:asciiTheme="minorHAnsi" w:eastAsiaTheme="minorEastAsia" w:hAnsiTheme="minorHAnsi" w:cstheme="minorBidi"/>
              <w:i w:val="0"/>
              <w:iCs w:val="0"/>
              <w:noProof/>
              <w:sz w:val="22"/>
              <w:szCs w:val="22"/>
            </w:rPr>
          </w:pPr>
          <w:hyperlink w:anchor="_Toc95824863" w:history="1">
            <w:r w:rsidR="00FC52FE" w:rsidRPr="005D7CD7">
              <w:rPr>
                <w:rStyle w:val="Hyperkobling"/>
                <w:noProof/>
                <w:lang w:val="en-US"/>
              </w:rPr>
              <w:t>2.2.3</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Plan for Facilitation and Implementation etc – The Establishment Plan</w:t>
            </w:r>
            <w:r w:rsidR="00FC52FE">
              <w:rPr>
                <w:noProof/>
                <w:webHidden/>
              </w:rPr>
              <w:tab/>
            </w:r>
            <w:r w:rsidR="00FC52FE">
              <w:rPr>
                <w:noProof/>
                <w:webHidden/>
              </w:rPr>
              <w:fldChar w:fldCharType="begin"/>
            </w:r>
            <w:r w:rsidR="00FC52FE">
              <w:rPr>
                <w:noProof/>
                <w:webHidden/>
              </w:rPr>
              <w:instrText xml:space="preserve"> PAGEREF _Toc95824863 \h </w:instrText>
            </w:r>
            <w:r w:rsidR="00FC52FE">
              <w:rPr>
                <w:noProof/>
                <w:webHidden/>
              </w:rPr>
            </w:r>
            <w:r w:rsidR="00FC52FE">
              <w:rPr>
                <w:noProof/>
                <w:webHidden/>
              </w:rPr>
              <w:fldChar w:fldCharType="separate"/>
            </w:r>
            <w:r w:rsidR="00FC52FE">
              <w:rPr>
                <w:noProof/>
                <w:webHidden/>
              </w:rPr>
              <w:t>12</w:t>
            </w:r>
            <w:r w:rsidR="00FC52FE">
              <w:rPr>
                <w:noProof/>
                <w:webHidden/>
              </w:rPr>
              <w:fldChar w:fldCharType="end"/>
            </w:r>
          </w:hyperlink>
        </w:p>
        <w:p w14:paraId="1FC80B36" w14:textId="4A5FBE2D" w:rsidR="00FC52FE" w:rsidRDefault="008837A1">
          <w:pPr>
            <w:pStyle w:val="INNH3"/>
            <w:rPr>
              <w:rFonts w:asciiTheme="minorHAnsi" w:eastAsiaTheme="minorEastAsia" w:hAnsiTheme="minorHAnsi" w:cstheme="minorBidi"/>
              <w:i w:val="0"/>
              <w:iCs w:val="0"/>
              <w:noProof/>
              <w:sz w:val="22"/>
              <w:szCs w:val="22"/>
            </w:rPr>
          </w:pPr>
          <w:hyperlink w:anchor="_Toc95824864" w:history="1">
            <w:r w:rsidR="00FC52FE" w:rsidRPr="005D7CD7">
              <w:rPr>
                <w:rStyle w:val="Hyperkobling"/>
                <w:noProof/>
              </w:rPr>
              <w:t>2.2.4</w:t>
            </w:r>
            <w:r w:rsidR="00FC52FE">
              <w:rPr>
                <w:rFonts w:asciiTheme="minorHAnsi" w:eastAsiaTheme="minorEastAsia" w:hAnsiTheme="minorHAnsi" w:cstheme="minorBidi"/>
                <w:i w:val="0"/>
                <w:iCs w:val="0"/>
                <w:noProof/>
                <w:sz w:val="22"/>
                <w:szCs w:val="22"/>
              </w:rPr>
              <w:tab/>
            </w:r>
            <w:r w:rsidR="00FC52FE" w:rsidRPr="005D7CD7">
              <w:rPr>
                <w:rStyle w:val="Hyperkobling"/>
                <w:noProof/>
              </w:rPr>
              <w:t>Customisations</w:t>
            </w:r>
            <w:r w:rsidR="00FC52FE">
              <w:rPr>
                <w:noProof/>
                <w:webHidden/>
              </w:rPr>
              <w:tab/>
            </w:r>
            <w:r w:rsidR="00FC52FE">
              <w:rPr>
                <w:noProof/>
                <w:webHidden/>
              </w:rPr>
              <w:fldChar w:fldCharType="begin"/>
            </w:r>
            <w:r w:rsidR="00FC52FE">
              <w:rPr>
                <w:noProof/>
                <w:webHidden/>
              </w:rPr>
              <w:instrText xml:space="preserve"> PAGEREF _Toc95824864 \h </w:instrText>
            </w:r>
            <w:r w:rsidR="00FC52FE">
              <w:rPr>
                <w:noProof/>
                <w:webHidden/>
              </w:rPr>
            </w:r>
            <w:r w:rsidR="00FC52FE">
              <w:rPr>
                <w:noProof/>
                <w:webHidden/>
              </w:rPr>
              <w:fldChar w:fldCharType="separate"/>
            </w:r>
            <w:r w:rsidR="00FC52FE">
              <w:rPr>
                <w:noProof/>
                <w:webHidden/>
              </w:rPr>
              <w:t>12</w:t>
            </w:r>
            <w:r w:rsidR="00FC52FE">
              <w:rPr>
                <w:noProof/>
                <w:webHidden/>
              </w:rPr>
              <w:fldChar w:fldCharType="end"/>
            </w:r>
          </w:hyperlink>
        </w:p>
        <w:p w14:paraId="5862DC99" w14:textId="1D9C49FF" w:rsidR="00FC52FE" w:rsidRDefault="008837A1">
          <w:pPr>
            <w:pStyle w:val="INNH3"/>
            <w:rPr>
              <w:rFonts w:asciiTheme="minorHAnsi" w:eastAsiaTheme="minorEastAsia" w:hAnsiTheme="minorHAnsi" w:cstheme="minorBidi"/>
              <w:i w:val="0"/>
              <w:iCs w:val="0"/>
              <w:noProof/>
              <w:sz w:val="22"/>
              <w:szCs w:val="22"/>
            </w:rPr>
          </w:pPr>
          <w:hyperlink w:anchor="_Toc95824865" w:history="1">
            <w:r w:rsidR="00FC52FE" w:rsidRPr="005D7CD7">
              <w:rPr>
                <w:rStyle w:val="Hyperkobling"/>
                <w:noProof/>
              </w:rPr>
              <w:t>2.2.5</w:t>
            </w:r>
            <w:r w:rsidR="00FC52FE">
              <w:rPr>
                <w:rFonts w:asciiTheme="minorHAnsi" w:eastAsiaTheme="minorEastAsia" w:hAnsiTheme="minorHAnsi" w:cstheme="minorBidi"/>
                <w:i w:val="0"/>
                <w:iCs w:val="0"/>
                <w:noProof/>
                <w:sz w:val="22"/>
                <w:szCs w:val="22"/>
              </w:rPr>
              <w:tab/>
            </w:r>
            <w:r w:rsidR="00FC52FE" w:rsidRPr="005D7CD7">
              <w:rPr>
                <w:rStyle w:val="Hyperkobling"/>
                <w:noProof/>
              </w:rPr>
              <w:t>Integrations</w:t>
            </w:r>
            <w:r w:rsidR="00FC52FE">
              <w:rPr>
                <w:noProof/>
                <w:webHidden/>
              </w:rPr>
              <w:tab/>
            </w:r>
            <w:r w:rsidR="00FC52FE">
              <w:rPr>
                <w:noProof/>
                <w:webHidden/>
              </w:rPr>
              <w:fldChar w:fldCharType="begin"/>
            </w:r>
            <w:r w:rsidR="00FC52FE">
              <w:rPr>
                <w:noProof/>
                <w:webHidden/>
              </w:rPr>
              <w:instrText xml:space="preserve"> PAGEREF _Toc95824865 \h </w:instrText>
            </w:r>
            <w:r w:rsidR="00FC52FE">
              <w:rPr>
                <w:noProof/>
                <w:webHidden/>
              </w:rPr>
            </w:r>
            <w:r w:rsidR="00FC52FE">
              <w:rPr>
                <w:noProof/>
                <w:webHidden/>
              </w:rPr>
              <w:fldChar w:fldCharType="separate"/>
            </w:r>
            <w:r w:rsidR="00FC52FE">
              <w:rPr>
                <w:noProof/>
                <w:webHidden/>
              </w:rPr>
              <w:t>13</w:t>
            </w:r>
            <w:r w:rsidR="00FC52FE">
              <w:rPr>
                <w:noProof/>
                <w:webHidden/>
              </w:rPr>
              <w:fldChar w:fldCharType="end"/>
            </w:r>
          </w:hyperlink>
        </w:p>
        <w:p w14:paraId="63B5CC72" w14:textId="054E778B" w:rsidR="00FC52FE" w:rsidRDefault="008837A1">
          <w:pPr>
            <w:pStyle w:val="INNH3"/>
            <w:rPr>
              <w:rFonts w:asciiTheme="minorHAnsi" w:eastAsiaTheme="minorEastAsia" w:hAnsiTheme="minorHAnsi" w:cstheme="minorBidi"/>
              <w:i w:val="0"/>
              <w:iCs w:val="0"/>
              <w:noProof/>
              <w:sz w:val="22"/>
              <w:szCs w:val="22"/>
            </w:rPr>
          </w:pPr>
          <w:hyperlink w:anchor="_Toc95824866" w:history="1">
            <w:r w:rsidR="00FC52FE" w:rsidRPr="005D7CD7">
              <w:rPr>
                <w:rStyle w:val="Hyperkobling"/>
                <w:noProof/>
              </w:rPr>
              <w:t>2.2.6</w:t>
            </w:r>
            <w:r w:rsidR="00FC52FE">
              <w:rPr>
                <w:rFonts w:asciiTheme="minorHAnsi" w:eastAsiaTheme="minorEastAsia" w:hAnsiTheme="minorHAnsi" w:cstheme="minorBidi"/>
                <w:i w:val="0"/>
                <w:iCs w:val="0"/>
                <w:noProof/>
                <w:sz w:val="22"/>
                <w:szCs w:val="22"/>
              </w:rPr>
              <w:tab/>
            </w:r>
            <w:r w:rsidR="00FC52FE" w:rsidRPr="005D7CD7">
              <w:rPr>
                <w:rStyle w:val="Hyperkobling"/>
                <w:noProof/>
              </w:rPr>
              <w:t>Data conversion</w:t>
            </w:r>
            <w:r w:rsidR="00FC52FE">
              <w:rPr>
                <w:noProof/>
                <w:webHidden/>
              </w:rPr>
              <w:tab/>
            </w:r>
            <w:r w:rsidR="00FC52FE">
              <w:rPr>
                <w:noProof/>
                <w:webHidden/>
              </w:rPr>
              <w:fldChar w:fldCharType="begin"/>
            </w:r>
            <w:r w:rsidR="00FC52FE">
              <w:rPr>
                <w:noProof/>
                <w:webHidden/>
              </w:rPr>
              <w:instrText xml:space="preserve"> PAGEREF _Toc95824866 \h </w:instrText>
            </w:r>
            <w:r w:rsidR="00FC52FE">
              <w:rPr>
                <w:noProof/>
                <w:webHidden/>
              </w:rPr>
            </w:r>
            <w:r w:rsidR="00FC52FE">
              <w:rPr>
                <w:noProof/>
                <w:webHidden/>
              </w:rPr>
              <w:fldChar w:fldCharType="separate"/>
            </w:r>
            <w:r w:rsidR="00FC52FE">
              <w:rPr>
                <w:noProof/>
                <w:webHidden/>
              </w:rPr>
              <w:t>13</w:t>
            </w:r>
            <w:r w:rsidR="00FC52FE">
              <w:rPr>
                <w:noProof/>
                <w:webHidden/>
              </w:rPr>
              <w:fldChar w:fldCharType="end"/>
            </w:r>
          </w:hyperlink>
        </w:p>
        <w:p w14:paraId="50711CB6" w14:textId="1764FC92" w:rsidR="00FC52FE" w:rsidRDefault="008837A1">
          <w:pPr>
            <w:pStyle w:val="INNH3"/>
            <w:rPr>
              <w:rFonts w:asciiTheme="minorHAnsi" w:eastAsiaTheme="minorEastAsia" w:hAnsiTheme="minorHAnsi" w:cstheme="minorBidi"/>
              <w:i w:val="0"/>
              <w:iCs w:val="0"/>
              <w:noProof/>
              <w:sz w:val="22"/>
              <w:szCs w:val="22"/>
            </w:rPr>
          </w:pPr>
          <w:hyperlink w:anchor="_Toc95824867" w:history="1">
            <w:r w:rsidR="00FC52FE" w:rsidRPr="005D7CD7">
              <w:rPr>
                <w:rStyle w:val="Hyperkobling"/>
                <w:noProof/>
              </w:rPr>
              <w:t>2.2.7</w:t>
            </w:r>
            <w:r w:rsidR="00FC52FE">
              <w:rPr>
                <w:rFonts w:asciiTheme="minorHAnsi" w:eastAsiaTheme="minorEastAsia" w:hAnsiTheme="minorHAnsi" w:cstheme="minorBidi"/>
                <w:i w:val="0"/>
                <w:iCs w:val="0"/>
                <w:noProof/>
                <w:sz w:val="22"/>
                <w:szCs w:val="22"/>
              </w:rPr>
              <w:tab/>
            </w:r>
            <w:r w:rsidR="00FC52FE" w:rsidRPr="005D7CD7">
              <w:rPr>
                <w:rStyle w:val="Hyperkobling"/>
                <w:noProof/>
              </w:rPr>
              <w:t>Specialised Security Solutions</w:t>
            </w:r>
            <w:r w:rsidR="00FC52FE">
              <w:rPr>
                <w:noProof/>
                <w:webHidden/>
              </w:rPr>
              <w:tab/>
            </w:r>
            <w:r w:rsidR="00FC52FE">
              <w:rPr>
                <w:noProof/>
                <w:webHidden/>
              </w:rPr>
              <w:fldChar w:fldCharType="begin"/>
            </w:r>
            <w:r w:rsidR="00FC52FE">
              <w:rPr>
                <w:noProof/>
                <w:webHidden/>
              </w:rPr>
              <w:instrText xml:space="preserve"> PAGEREF _Toc95824867 \h </w:instrText>
            </w:r>
            <w:r w:rsidR="00FC52FE">
              <w:rPr>
                <w:noProof/>
                <w:webHidden/>
              </w:rPr>
            </w:r>
            <w:r w:rsidR="00FC52FE">
              <w:rPr>
                <w:noProof/>
                <w:webHidden/>
              </w:rPr>
              <w:fldChar w:fldCharType="separate"/>
            </w:r>
            <w:r w:rsidR="00FC52FE">
              <w:rPr>
                <w:noProof/>
                <w:webHidden/>
              </w:rPr>
              <w:t>13</w:t>
            </w:r>
            <w:r w:rsidR="00FC52FE">
              <w:rPr>
                <w:noProof/>
                <w:webHidden/>
              </w:rPr>
              <w:fldChar w:fldCharType="end"/>
            </w:r>
          </w:hyperlink>
        </w:p>
        <w:p w14:paraId="1E675028" w14:textId="3D965C2A" w:rsidR="00FC52FE" w:rsidRDefault="008837A1">
          <w:pPr>
            <w:pStyle w:val="INNH3"/>
            <w:rPr>
              <w:rFonts w:asciiTheme="minorHAnsi" w:eastAsiaTheme="minorEastAsia" w:hAnsiTheme="minorHAnsi" w:cstheme="minorBidi"/>
              <w:i w:val="0"/>
              <w:iCs w:val="0"/>
              <w:noProof/>
              <w:sz w:val="22"/>
              <w:szCs w:val="22"/>
            </w:rPr>
          </w:pPr>
          <w:hyperlink w:anchor="_Toc95824868" w:history="1">
            <w:r w:rsidR="00FC52FE" w:rsidRPr="005D7CD7">
              <w:rPr>
                <w:rStyle w:val="Hyperkobling"/>
                <w:noProof/>
              </w:rPr>
              <w:t>2.2.8</w:t>
            </w:r>
            <w:r w:rsidR="00FC52FE">
              <w:rPr>
                <w:rFonts w:asciiTheme="minorHAnsi" w:eastAsiaTheme="minorEastAsia" w:hAnsiTheme="minorHAnsi" w:cstheme="minorBidi"/>
                <w:i w:val="0"/>
                <w:iCs w:val="0"/>
                <w:noProof/>
                <w:sz w:val="22"/>
                <w:szCs w:val="22"/>
              </w:rPr>
              <w:tab/>
            </w:r>
            <w:r w:rsidR="00FC52FE" w:rsidRPr="005D7CD7">
              <w:rPr>
                <w:rStyle w:val="Hyperkobling"/>
                <w:noProof/>
              </w:rPr>
              <w:t>Training</w:t>
            </w:r>
            <w:r w:rsidR="00FC52FE">
              <w:rPr>
                <w:noProof/>
                <w:webHidden/>
              </w:rPr>
              <w:tab/>
            </w:r>
            <w:r w:rsidR="00FC52FE">
              <w:rPr>
                <w:noProof/>
                <w:webHidden/>
              </w:rPr>
              <w:fldChar w:fldCharType="begin"/>
            </w:r>
            <w:r w:rsidR="00FC52FE">
              <w:rPr>
                <w:noProof/>
                <w:webHidden/>
              </w:rPr>
              <w:instrText xml:space="preserve"> PAGEREF _Toc95824868 \h </w:instrText>
            </w:r>
            <w:r w:rsidR="00FC52FE">
              <w:rPr>
                <w:noProof/>
                <w:webHidden/>
              </w:rPr>
            </w:r>
            <w:r w:rsidR="00FC52FE">
              <w:rPr>
                <w:noProof/>
                <w:webHidden/>
              </w:rPr>
              <w:fldChar w:fldCharType="separate"/>
            </w:r>
            <w:r w:rsidR="00FC52FE">
              <w:rPr>
                <w:noProof/>
                <w:webHidden/>
              </w:rPr>
              <w:t>14</w:t>
            </w:r>
            <w:r w:rsidR="00FC52FE">
              <w:rPr>
                <w:noProof/>
                <w:webHidden/>
              </w:rPr>
              <w:fldChar w:fldCharType="end"/>
            </w:r>
          </w:hyperlink>
        </w:p>
        <w:p w14:paraId="7C7AC06E" w14:textId="4260BEEA" w:rsidR="00FC52FE" w:rsidRDefault="008837A1">
          <w:pPr>
            <w:pStyle w:val="INNH3"/>
            <w:rPr>
              <w:rFonts w:asciiTheme="minorHAnsi" w:eastAsiaTheme="minorEastAsia" w:hAnsiTheme="minorHAnsi" w:cstheme="minorBidi"/>
              <w:i w:val="0"/>
              <w:iCs w:val="0"/>
              <w:noProof/>
              <w:sz w:val="22"/>
              <w:szCs w:val="22"/>
            </w:rPr>
          </w:pPr>
          <w:hyperlink w:anchor="_Toc95824869" w:history="1">
            <w:r w:rsidR="00FC52FE" w:rsidRPr="005D7CD7">
              <w:rPr>
                <w:rStyle w:val="Hyperkobling"/>
                <w:noProof/>
              </w:rPr>
              <w:t>2.2.9</w:t>
            </w:r>
            <w:r w:rsidR="00FC52FE">
              <w:rPr>
                <w:rFonts w:asciiTheme="minorHAnsi" w:eastAsiaTheme="minorEastAsia" w:hAnsiTheme="minorHAnsi" w:cstheme="minorBidi"/>
                <w:i w:val="0"/>
                <w:iCs w:val="0"/>
                <w:noProof/>
                <w:sz w:val="22"/>
                <w:szCs w:val="22"/>
              </w:rPr>
              <w:tab/>
            </w:r>
            <w:r w:rsidR="00FC52FE" w:rsidRPr="005D7CD7">
              <w:rPr>
                <w:rStyle w:val="Hyperkobling"/>
                <w:noProof/>
              </w:rPr>
              <w:t>Development of routines</w:t>
            </w:r>
            <w:r w:rsidR="00FC52FE">
              <w:rPr>
                <w:noProof/>
                <w:webHidden/>
              </w:rPr>
              <w:tab/>
            </w:r>
            <w:r w:rsidR="00FC52FE">
              <w:rPr>
                <w:noProof/>
                <w:webHidden/>
              </w:rPr>
              <w:fldChar w:fldCharType="begin"/>
            </w:r>
            <w:r w:rsidR="00FC52FE">
              <w:rPr>
                <w:noProof/>
                <w:webHidden/>
              </w:rPr>
              <w:instrText xml:space="preserve"> PAGEREF _Toc95824869 \h </w:instrText>
            </w:r>
            <w:r w:rsidR="00FC52FE">
              <w:rPr>
                <w:noProof/>
                <w:webHidden/>
              </w:rPr>
            </w:r>
            <w:r w:rsidR="00FC52FE">
              <w:rPr>
                <w:noProof/>
                <w:webHidden/>
              </w:rPr>
              <w:fldChar w:fldCharType="separate"/>
            </w:r>
            <w:r w:rsidR="00FC52FE">
              <w:rPr>
                <w:noProof/>
                <w:webHidden/>
              </w:rPr>
              <w:t>14</w:t>
            </w:r>
            <w:r w:rsidR="00FC52FE">
              <w:rPr>
                <w:noProof/>
                <w:webHidden/>
              </w:rPr>
              <w:fldChar w:fldCharType="end"/>
            </w:r>
          </w:hyperlink>
        </w:p>
        <w:p w14:paraId="0C353B1E" w14:textId="57CA952B" w:rsidR="00FC52FE" w:rsidRDefault="008837A1">
          <w:pPr>
            <w:pStyle w:val="INNH3"/>
            <w:rPr>
              <w:rFonts w:asciiTheme="minorHAnsi" w:eastAsiaTheme="minorEastAsia" w:hAnsiTheme="minorHAnsi" w:cstheme="minorBidi"/>
              <w:i w:val="0"/>
              <w:iCs w:val="0"/>
              <w:noProof/>
              <w:sz w:val="22"/>
              <w:szCs w:val="22"/>
            </w:rPr>
          </w:pPr>
          <w:hyperlink w:anchor="_Toc95824870" w:history="1">
            <w:r w:rsidR="00FC52FE" w:rsidRPr="005D7CD7">
              <w:rPr>
                <w:rStyle w:val="Hyperkobling"/>
                <w:noProof/>
              </w:rPr>
              <w:t>2.2.10</w:t>
            </w:r>
            <w:r w:rsidR="00FC52FE">
              <w:rPr>
                <w:rFonts w:asciiTheme="minorHAnsi" w:eastAsiaTheme="minorEastAsia" w:hAnsiTheme="minorHAnsi" w:cstheme="minorBidi"/>
                <w:i w:val="0"/>
                <w:iCs w:val="0"/>
                <w:noProof/>
                <w:sz w:val="22"/>
                <w:szCs w:val="22"/>
              </w:rPr>
              <w:tab/>
            </w:r>
            <w:r w:rsidR="00FC52FE" w:rsidRPr="005D7CD7">
              <w:rPr>
                <w:rStyle w:val="Hyperkobling"/>
                <w:noProof/>
              </w:rPr>
              <w:t>Organisational development and digital transformation</w:t>
            </w:r>
            <w:r w:rsidR="00FC52FE">
              <w:rPr>
                <w:noProof/>
                <w:webHidden/>
              </w:rPr>
              <w:tab/>
            </w:r>
            <w:r w:rsidR="00FC52FE">
              <w:rPr>
                <w:noProof/>
                <w:webHidden/>
              </w:rPr>
              <w:fldChar w:fldCharType="begin"/>
            </w:r>
            <w:r w:rsidR="00FC52FE">
              <w:rPr>
                <w:noProof/>
                <w:webHidden/>
              </w:rPr>
              <w:instrText xml:space="preserve"> PAGEREF _Toc95824870 \h </w:instrText>
            </w:r>
            <w:r w:rsidR="00FC52FE">
              <w:rPr>
                <w:noProof/>
                <w:webHidden/>
              </w:rPr>
            </w:r>
            <w:r w:rsidR="00FC52FE">
              <w:rPr>
                <w:noProof/>
                <w:webHidden/>
              </w:rPr>
              <w:fldChar w:fldCharType="separate"/>
            </w:r>
            <w:r w:rsidR="00FC52FE">
              <w:rPr>
                <w:noProof/>
                <w:webHidden/>
              </w:rPr>
              <w:t>14</w:t>
            </w:r>
            <w:r w:rsidR="00FC52FE">
              <w:rPr>
                <w:noProof/>
                <w:webHidden/>
              </w:rPr>
              <w:fldChar w:fldCharType="end"/>
            </w:r>
          </w:hyperlink>
        </w:p>
        <w:p w14:paraId="7129AAD0" w14:textId="74CB8B5B" w:rsidR="00FC52FE" w:rsidRDefault="008837A1">
          <w:pPr>
            <w:pStyle w:val="INNH3"/>
            <w:rPr>
              <w:rFonts w:asciiTheme="minorHAnsi" w:eastAsiaTheme="minorEastAsia" w:hAnsiTheme="minorHAnsi" w:cstheme="minorBidi"/>
              <w:i w:val="0"/>
              <w:iCs w:val="0"/>
              <w:noProof/>
              <w:sz w:val="22"/>
              <w:szCs w:val="22"/>
            </w:rPr>
          </w:pPr>
          <w:hyperlink w:anchor="_Toc95824871" w:history="1">
            <w:r w:rsidR="00FC52FE" w:rsidRPr="005D7CD7">
              <w:rPr>
                <w:rStyle w:val="Hyperkobling"/>
                <w:noProof/>
              </w:rPr>
              <w:t>2.2.11</w:t>
            </w:r>
            <w:r w:rsidR="00FC52FE">
              <w:rPr>
                <w:rFonts w:asciiTheme="minorHAnsi" w:eastAsiaTheme="minorEastAsia" w:hAnsiTheme="minorHAnsi" w:cstheme="minorBidi"/>
                <w:i w:val="0"/>
                <w:iCs w:val="0"/>
                <w:noProof/>
                <w:sz w:val="22"/>
                <w:szCs w:val="22"/>
              </w:rPr>
              <w:tab/>
            </w:r>
            <w:r w:rsidR="00FC52FE" w:rsidRPr="005D7CD7">
              <w:rPr>
                <w:rStyle w:val="Hyperkobling"/>
                <w:noProof/>
              </w:rPr>
              <w:t>Delivery Date</w:t>
            </w:r>
            <w:r w:rsidR="00FC52FE">
              <w:rPr>
                <w:noProof/>
                <w:webHidden/>
              </w:rPr>
              <w:tab/>
            </w:r>
            <w:r w:rsidR="00FC52FE">
              <w:rPr>
                <w:noProof/>
                <w:webHidden/>
              </w:rPr>
              <w:fldChar w:fldCharType="begin"/>
            </w:r>
            <w:r w:rsidR="00FC52FE">
              <w:rPr>
                <w:noProof/>
                <w:webHidden/>
              </w:rPr>
              <w:instrText xml:space="preserve"> PAGEREF _Toc95824871 \h </w:instrText>
            </w:r>
            <w:r w:rsidR="00FC52FE">
              <w:rPr>
                <w:noProof/>
                <w:webHidden/>
              </w:rPr>
            </w:r>
            <w:r w:rsidR="00FC52FE">
              <w:rPr>
                <w:noProof/>
                <w:webHidden/>
              </w:rPr>
              <w:fldChar w:fldCharType="separate"/>
            </w:r>
            <w:r w:rsidR="00FC52FE">
              <w:rPr>
                <w:noProof/>
                <w:webHidden/>
              </w:rPr>
              <w:t>14</w:t>
            </w:r>
            <w:r w:rsidR="00FC52FE">
              <w:rPr>
                <w:noProof/>
                <w:webHidden/>
              </w:rPr>
              <w:fldChar w:fldCharType="end"/>
            </w:r>
          </w:hyperlink>
        </w:p>
        <w:p w14:paraId="668AE140" w14:textId="66939493" w:rsidR="00FC52FE" w:rsidRDefault="008837A1">
          <w:pPr>
            <w:pStyle w:val="INNH3"/>
            <w:rPr>
              <w:rFonts w:asciiTheme="minorHAnsi" w:eastAsiaTheme="minorEastAsia" w:hAnsiTheme="minorHAnsi" w:cstheme="minorBidi"/>
              <w:i w:val="0"/>
              <w:iCs w:val="0"/>
              <w:noProof/>
              <w:sz w:val="22"/>
              <w:szCs w:val="22"/>
            </w:rPr>
          </w:pPr>
          <w:hyperlink w:anchor="_Toc95824872" w:history="1">
            <w:r w:rsidR="00FC52FE" w:rsidRPr="005D7CD7">
              <w:rPr>
                <w:rStyle w:val="Hyperkobling"/>
                <w:noProof/>
              </w:rPr>
              <w:t>2.2.12</w:t>
            </w:r>
            <w:r w:rsidR="00FC52FE">
              <w:rPr>
                <w:rFonts w:asciiTheme="minorHAnsi" w:eastAsiaTheme="minorEastAsia" w:hAnsiTheme="minorHAnsi" w:cstheme="minorBidi"/>
                <w:i w:val="0"/>
                <w:iCs w:val="0"/>
                <w:noProof/>
                <w:sz w:val="22"/>
                <w:szCs w:val="22"/>
              </w:rPr>
              <w:tab/>
            </w:r>
            <w:r w:rsidR="00FC52FE" w:rsidRPr="005D7CD7">
              <w:rPr>
                <w:rStyle w:val="Hyperkobling"/>
                <w:noProof/>
              </w:rPr>
              <w:t>Approval Test</w:t>
            </w:r>
            <w:r w:rsidR="00FC52FE">
              <w:rPr>
                <w:noProof/>
                <w:webHidden/>
              </w:rPr>
              <w:tab/>
            </w:r>
            <w:r w:rsidR="00FC52FE">
              <w:rPr>
                <w:noProof/>
                <w:webHidden/>
              </w:rPr>
              <w:fldChar w:fldCharType="begin"/>
            </w:r>
            <w:r w:rsidR="00FC52FE">
              <w:rPr>
                <w:noProof/>
                <w:webHidden/>
              </w:rPr>
              <w:instrText xml:space="preserve"> PAGEREF _Toc95824872 \h </w:instrText>
            </w:r>
            <w:r w:rsidR="00FC52FE">
              <w:rPr>
                <w:noProof/>
                <w:webHidden/>
              </w:rPr>
            </w:r>
            <w:r w:rsidR="00FC52FE">
              <w:rPr>
                <w:noProof/>
                <w:webHidden/>
              </w:rPr>
              <w:fldChar w:fldCharType="separate"/>
            </w:r>
            <w:r w:rsidR="00FC52FE">
              <w:rPr>
                <w:noProof/>
                <w:webHidden/>
              </w:rPr>
              <w:t>14</w:t>
            </w:r>
            <w:r w:rsidR="00FC52FE">
              <w:rPr>
                <w:noProof/>
                <w:webHidden/>
              </w:rPr>
              <w:fldChar w:fldCharType="end"/>
            </w:r>
          </w:hyperlink>
        </w:p>
        <w:p w14:paraId="78F03F78" w14:textId="5371FE6D" w:rsidR="00FC52FE" w:rsidRDefault="008837A1">
          <w:pPr>
            <w:pStyle w:val="INNH3"/>
            <w:rPr>
              <w:rFonts w:asciiTheme="minorHAnsi" w:eastAsiaTheme="minorEastAsia" w:hAnsiTheme="minorHAnsi" w:cstheme="minorBidi"/>
              <w:i w:val="0"/>
              <w:iCs w:val="0"/>
              <w:noProof/>
              <w:sz w:val="22"/>
              <w:szCs w:val="22"/>
            </w:rPr>
          </w:pPr>
          <w:hyperlink w:anchor="_Toc95824873" w:history="1">
            <w:r w:rsidR="00FC52FE" w:rsidRPr="005D7CD7">
              <w:rPr>
                <w:rStyle w:val="Hyperkobling"/>
                <w:noProof/>
                <w:lang w:val="en-US"/>
              </w:rPr>
              <w:t>2.2.13</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 xml:space="preserve">Simplified procedures for implementing additional services from the Service </w:t>
            </w:r>
            <w:r w:rsidR="00FC52FE">
              <w:rPr>
                <w:rStyle w:val="Hyperkobling"/>
                <w:noProof/>
                <w:lang w:val="en-US"/>
              </w:rPr>
              <w:br/>
            </w:r>
            <w:r w:rsidR="00FC52FE" w:rsidRPr="005D7CD7">
              <w:rPr>
                <w:rStyle w:val="Hyperkobling"/>
                <w:noProof/>
                <w:lang w:val="en-US"/>
              </w:rPr>
              <w:t>Catalogue</w:t>
            </w:r>
            <w:r w:rsidR="00FC52FE">
              <w:rPr>
                <w:noProof/>
                <w:webHidden/>
              </w:rPr>
              <w:tab/>
            </w:r>
            <w:r w:rsidR="00FC52FE">
              <w:rPr>
                <w:noProof/>
                <w:webHidden/>
              </w:rPr>
              <w:fldChar w:fldCharType="begin"/>
            </w:r>
            <w:r w:rsidR="00FC52FE">
              <w:rPr>
                <w:noProof/>
                <w:webHidden/>
              </w:rPr>
              <w:instrText xml:space="preserve"> PAGEREF _Toc95824873 \h </w:instrText>
            </w:r>
            <w:r w:rsidR="00FC52FE">
              <w:rPr>
                <w:noProof/>
                <w:webHidden/>
              </w:rPr>
            </w:r>
            <w:r w:rsidR="00FC52FE">
              <w:rPr>
                <w:noProof/>
                <w:webHidden/>
              </w:rPr>
              <w:fldChar w:fldCharType="separate"/>
            </w:r>
            <w:r w:rsidR="00FC52FE">
              <w:rPr>
                <w:noProof/>
                <w:webHidden/>
              </w:rPr>
              <w:t>16</w:t>
            </w:r>
            <w:r w:rsidR="00FC52FE">
              <w:rPr>
                <w:noProof/>
                <w:webHidden/>
              </w:rPr>
              <w:fldChar w:fldCharType="end"/>
            </w:r>
          </w:hyperlink>
        </w:p>
        <w:p w14:paraId="33BFDC06" w14:textId="007DCDDB" w:rsidR="00FC52FE" w:rsidRDefault="008837A1">
          <w:pPr>
            <w:pStyle w:val="INNH2"/>
            <w:rPr>
              <w:rFonts w:asciiTheme="minorHAnsi" w:eastAsiaTheme="minorEastAsia" w:hAnsiTheme="minorHAnsi" w:cstheme="minorBidi"/>
              <w:smallCaps w:val="0"/>
              <w:noProof/>
              <w:sz w:val="22"/>
              <w:szCs w:val="22"/>
            </w:rPr>
          </w:pPr>
          <w:hyperlink w:anchor="_Toc95824874" w:history="1">
            <w:r w:rsidR="00FC52FE" w:rsidRPr="005D7CD7">
              <w:rPr>
                <w:rStyle w:val="Hyperkobling"/>
                <w:noProof/>
              </w:rPr>
              <w:t>2.3</w:t>
            </w:r>
            <w:r w:rsidR="00FC52FE">
              <w:rPr>
                <w:rFonts w:asciiTheme="minorHAnsi" w:eastAsiaTheme="minorEastAsia" w:hAnsiTheme="minorHAnsi" w:cstheme="minorBidi"/>
                <w:smallCaps w:val="0"/>
                <w:noProof/>
                <w:sz w:val="22"/>
                <w:szCs w:val="22"/>
              </w:rPr>
              <w:tab/>
            </w:r>
            <w:r w:rsidR="00FC52FE" w:rsidRPr="005D7CD7">
              <w:rPr>
                <w:rStyle w:val="Hyperkobling"/>
                <w:noProof/>
              </w:rPr>
              <w:t>Management</w:t>
            </w:r>
            <w:r w:rsidR="00FC52FE">
              <w:rPr>
                <w:noProof/>
                <w:webHidden/>
              </w:rPr>
              <w:tab/>
            </w:r>
            <w:r w:rsidR="00FC52FE">
              <w:rPr>
                <w:noProof/>
                <w:webHidden/>
              </w:rPr>
              <w:fldChar w:fldCharType="begin"/>
            </w:r>
            <w:r w:rsidR="00FC52FE">
              <w:rPr>
                <w:noProof/>
                <w:webHidden/>
              </w:rPr>
              <w:instrText xml:space="preserve"> PAGEREF _Toc95824874 \h </w:instrText>
            </w:r>
            <w:r w:rsidR="00FC52FE">
              <w:rPr>
                <w:noProof/>
                <w:webHidden/>
              </w:rPr>
            </w:r>
            <w:r w:rsidR="00FC52FE">
              <w:rPr>
                <w:noProof/>
                <w:webHidden/>
              </w:rPr>
              <w:fldChar w:fldCharType="separate"/>
            </w:r>
            <w:r w:rsidR="00FC52FE">
              <w:rPr>
                <w:noProof/>
                <w:webHidden/>
              </w:rPr>
              <w:t>16</w:t>
            </w:r>
            <w:r w:rsidR="00FC52FE">
              <w:rPr>
                <w:noProof/>
                <w:webHidden/>
              </w:rPr>
              <w:fldChar w:fldCharType="end"/>
            </w:r>
          </w:hyperlink>
        </w:p>
        <w:p w14:paraId="6268AEB7" w14:textId="569BD5B4" w:rsidR="00FC52FE" w:rsidRDefault="008837A1">
          <w:pPr>
            <w:pStyle w:val="INNH3"/>
            <w:rPr>
              <w:rFonts w:asciiTheme="minorHAnsi" w:eastAsiaTheme="minorEastAsia" w:hAnsiTheme="minorHAnsi" w:cstheme="minorBidi"/>
              <w:i w:val="0"/>
              <w:iCs w:val="0"/>
              <w:noProof/>
              <w:sz w:val="22"/>
              <w:szCs w:val="22"/>
            </w:rPr>
          </w:pPr>
          <w:hyperlink w:anchor="_Toc95824875" w:history="1">
            <w:r w:rsidR="00FC52FE" w:rsidRPr="005D7CD7">
              <w:rPr>
                <w:rStyle w:val="Hyperkobling"/>
                <w:noProof/>
              </w:rPr>
              <w:t>2.3.1</w:t>
            </w:r>
            <w:r w:rsidR="00FC52FE">
              <w:rPr>
                <w:rFonts w:asciiTheme="minorHAnsi" w:eastAsiaTheme="minorEastAsia" w:hAnsiTheme="minorHAnsi" w:cstheme="minorBidi"/>
                <w:i w:val="0"/>
                <w:iCs w:val="0"/>
                <w:noProof/>
                <w:sz w:val="22"/>
                <w:szCs w:val="22"/>
              </w:rPr>
              <w:tab/>
            </w:r>
            <w:r w:rsidR="00FC52FE" w:rsidRPr="005D7CD7">
              <w:rPr>
                <w:rStyle w:val="Hyperkobling"/>
                <w:noProof/>
              </w:rPr>
              <w:t>About Management</w:t>
            </w:r>
            <w:r w:rsidR="00FC52FE">
              <w:rPr>
                <w:noProof/>
                <w:webHidden/>
              </w:rPr>
              <w:tab/>
            </w:r>
            <w:r w:rsidR="00FC52FE">
              <w:rPr>
                <w:noProof/>
                <w:webHidden/>
              </w:rPr>
              <w:fldChar w:fldCharType="begin"/>
            </w:r>
            <w:r w:rsidR="00FC52FE">
              <w:rPr>
                <w:noProof/>
                <w:webHidden/>
              </w:rPr>
              <w:instrText xml:space="preserve"> PAGEREF _Toc95824875 \h </w:instrText>
            </w:r>
            <w:r w:rsidR="00FC52FE">
              <w:rPr>
                <w:noProof/>
                <w:webHidden/>
              </w:rPr>
            </w:r>
            <w:r w:rsidR="00FC52FE">
              <w:rPr>
                <w:noProof/>
                <w:webHidden/>
              </w:rPr>
              <w:fldChar w:fldCharType="separate"/>
            </w:r>
            <w:r w:rsidR="00FC52FE">
              <w:rPr>
                <w:noProof/>
                <w:webHidden/>
              </w:rPr>
              <w:t>16</w:t>
            </w:r>
            <w:r w:rsidR="00FC52FE">
              <w:rPr>
                <w:noProof/>
                <w:webHidden/>
              </w:rPr>
              <w:fldChar w:fldCharType="end"/>
            </w:r>
          </w:hyperlink>
        </w:p>
        <w:p w14:paraId="650388D5" w14:textId="313FBF8B" w:rsidR="00FC52FE" w:rsidRDefault="008837A1">
          <w:pPr>
            <w:pStyle w:val="INNH3"/>
            <w:rPr>
              <w:rFonts w:asciiTheme="minorHAnsi" w:eastAsiaTheme="minorEastAsia" w:hAnsiTheme="minorHAnsi" w:cstheme="minorBidi"/>
              <w:i w:val="0"/>
              <w:iCs w:val="0"/>
              <w:noProof/>
              <w:sz w:val="22"/>
              <w:szCs w:val="22"/>
            </w:rPr>
          </w:pPr>
          <w:hyperlink w:anchor="_Toc95824876" w:history="1">
            <w:r w:rsidR="00FC52FE" w:rsidRPr="005D7CD7">
              <w:rPr>
                <w:rStyle w:val="Hyperkobling"/>
                <w:noProof/>
              </w:rPr>
              <w:t>2.3.2</w:t>
            </w:r>
            <w:r w:rsidR="00FC52FE">
              <w:rPr>
                <w:rFonts w:asciiTheme="minorHAnsi" w:eastAsiaTheme="minorEastAsia" w:hAnsiTheme="minorHAnsi" w:cstheme="minorBidi"/>
                <w:i w:val="0"/>
                <w:iCs w:val="0"/>
                <w:noProof/>
                <w:sz w:val="22"/>
                <w:szCs w:val="22"/>
              </w:rPr>
              <w:tab/>
            </w:r>
            <w:r w:rsidR="00FC52FE" w:rsidRPr="005D7CD7">
              <w:rPr>
                <w:rStyle w:val="Hyperkobling"/>
                <w:noProof/>
              </w:rPr>
              <w:t>The Management Document</w:t>
            </w:r>
            <w:r w:rsidR="00FC52FE">
              <w:rPr>
                <w:noProof/>
                <w:webHidden/>
              </w:rPr>
              <w:tab/>
            </w:r>
            <w:r w:rsidR="00FC52FE">
              <w:rPr>
                <w:noProof/>
                <w:webHidden/>
              </w:rPr>
              <w:fldChar w:fldCharType="begin"/>
            </w:r>
            <w:r w:rsidR="00FC52FE">
              <w:rPr>
                <w:noProof/>
                <w:webHidden/>
              </w:rPr>
              <w:instrText xml:space="preserve"> PAGEREF _Toc95824876 \h </w:instrText>
            </w:r>
            <w:r w:rsidR="00FC52FE">
              <w:rPr>
                <w:noProof/>
                <w:webHidden/>
              </w:rPr>
            </w:r>
            <w:r w:rsidR="00FC52FE">
              <w:rPr>
                <w:noProof/>
                <w:webHidden/>
              </w:rPr>
              <w:fldChar w:fldCharType="separate"/>
            </w:r>
            <w:r w:rsidR="00FC52FE">
              <w:rPr>
                <w:noProof/>
                <w:webHidden/>
              </w:rPr>
              <w:t>17</w:t>
            </w:r>
            <w:r w:rsidR="00FC52FE">
              <w:rPr>
                <w:noProof/>
                <w:webHidden/>
              </w:rPr>
              <w:fldChar w:fldCharType="end"/>
            </w:r>
          </w:hyperlink>
        </w:p>
        <w:p w14:paraId="53A531DD" w14:textId="4E6E2C08" w:rsidR="00FC52FE" w:rsidRDefault="008837A1">
          <w:pPr>
            <w:pStyle w:val="INNH3"/>
            <w:rPr>
              <w:rFonts w:asciiTheme="minorHAnsi" w:eastAsiaTheme="minorEastAsia" w:hAnsiTheme="minorHAnsi" w:cstheme="minorBidi"/>
              <w:i w:val="0"/>
              <w:iCs w:val="0"/>
              <w:noProof/>
              <w:sz w:val="22"/>
              <w:szCs w:val="22"/>
            </w:rPr>
          </w:pPr>
          <w:hyperlink w:anchor="_Toc95824877" w:history="1">
            <w:r w:rsidR="00FC52FE" w:rsidRPr="005D7CD7">
              <w:rPr>
                <w:rStyle w:val="Hyperkobling"/>
                <w:noProof/>
              </w:rPr>
              <w:t>2.3.3</w:t>
            </w:r>
            <w:r w:rsidR="00FC52FE">
              <w:rPr>
                <w:rFonts w:asciiTheme="minorHAnsi" w:eastAsiaTheme="minorEastAsia" w:hAnsiTheme="minorHAnsi" w:cstheme="minorBidi"/>
                <w:i w:val="0"/>
                <w:iCs w:val="0"/>
                <w:noProof/>
                <w:sz w:val="22"/>
                <w:szCs w:val="22"/>
              </w:rPr>
              <w:tab/>
            </w:r>
            <w:r w:rsidR="00FC52FE" w:rsidRPr="005D7CD7">
              <w:rPr>
                <w:rStyle w:val="Hyperkobling"/>
                <w:noProof/>
              </w:rPr>
              <w:t>The Collaboration plan</w:t>
            </w:r>
            <w:r w:rsidR="00FC52FE">
              <w:rPr>
                <w:noProof/>
                <w:webHidden/>
              </w:rPr>
              <w:tab/>
            </w:r>
            <w:r w:rsidR="00FC52FE">
              <w:rPr>
                <w:noProof/>
                <w:webHidden/>
              </w:rPr>
              <w:fldChar w:fldCharType="begin"/>
            </w:r>
            <w:r w:rsidR="00FC52FE">
              <w:rPr>
                <w:noProof/>
                <w:webHidden/>
              </w:rPr>
              <w:instrText xml:space="preserve"> PAGEREF _Toc95824877 \h </w:instrText>
            </w:r>
            <w:r w:rsidR="00FC52FE">
              <w:rPr>
                <w:noProof/>
                <w:webHidden/>
              </w:rPr>
            </w:r>
            <w:r w:rsidR="00FC52FE">
              <w:rPr>
                <w:noProof/>
                <w:webHidden/>
              </w:rPr>
              <w:fldChar w:fldCharType="separate"/>
            </w:r>
            <w:r w:rsidR="00FC52FE">
              <w:rPr>
                <w:noProof/>
                <w:webHidden/>
              </w:rPr>
              <w:t>17</w:t>
            </w:r>
            <w:r w:rsidR="00FC52FE">
              <w:rPr>
                <w:noProof/>
                <w:webHidden/>
              </w:rPr>
              <w:fldChar w:fldCharType="end"/>
            </w:r>
          </w:hyperlink>
        </w:p>
        <w:p w14:paraId="0376C700" w14:textId="2046BAA6" w:rsidR="00FC52FE" w:rsidRDefault="008837A1">
          <w:pPr>
            <w:pStyle w:val="INNH3"/>
            <w:rPr>
              <w:rFonts w:asciiTheme="minorHAnsi" w:eastAsiaTheme="minorEastAsia" w:hAnsiTheme="minorHAnsi" w:cstheme="minorBidi"/>
              <w:i w:val="0"/>
              <w:iCs w:val="0"/>
              <w:noProof/>
              <w:sz w:val="22"/>
              <w:szCs w:val="22"/>
            </w:rPr>
          </w:pPr>
          <w:hyperlink w:anchor="_Toc95824878" w:history="1">
            <w:r w:rsidR="00FC52FE" w:rsidRPr="005D7CD7">
              <w:rPr>
                <w:rStyle w:val="Hyperkobling"/>
                <w:noProof/>
                <w:lang w:val="en-US"/>
              </w:rPr>
              <w:t>2.3.4</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Framework for cost control and consumption optimalisation of the Cloud Services</w:t>
            </w:r>
            <w:r w:rsidR="00FC52FE">
              <w:rPr>
                <w:noProof/>
                <w:webHidden/>
              </w:rPr>
              <w:tab/>
            </w:r>
            <w:r w:rsidR="00FC52FE">
              <w:rPr>
                <w:noProof/>
                <w:webHidden/>
              </w:rPr>
              <w:fldChar w:fldCharType="begin"/>
            </w:r>
            <w:r w:rsidR="00FC52FE">
              <w:rPr>
                <w:noProof/>
                <w:webHidden/>
              </w:rPr>
              <w:instrText xml:space="preserve"> PAGEREF _Toc95824878 \h </w:instrText>
            </w:r>
            <w:r w:rsidR="00FC52FE">
              <w:rPr>
                <w:noProof/>
                <w:webHidden/>
              </w:rPr>
            </w:r>
            <w:r w:rsidR="00FC52FE">
              <w:rPr>
                <w:noProof/>
                <w:webHidden/>
              </w:rPr>
              <w:fldChar w:fldCharType="separate"/>
            </w:r>
            <w:r w:rsidR="00FC52FE">
              <w:rPr>
                <w:noProof/>
                <w:webHidden/>
              </w:rPr>
              <w:t>17</w:t>
            </w:r>
            <w:r w:rsidR="00FC52FE">
              <w:rPr>
                <w:noProof/>
                <w:webHidden/>
              </w:rPr>
              <w:fldChar w:fldCharType="end"/>
            </w:r>
          </w:hyperlink>
        </w:p>
        <w:p w14:paraId="7EBD0B0F" w14:textId="3BDE4F72" w:rsidR="00FC52FE" w:rsidRDefault="008837A1">
          <w:pPr>
            <w:pStyle w:val="INNH3"/>
            <w:rPr>
              <w:rFonts w:asciiTheme="minorHAnsi" w:eastAsiaTheme="minorEastAsia" w:hAnsiTheme="minorHAnsi" w:cstheme="minorBidi"/>
              <w:i w:val="0"/>
              <w:iCs w:val="0"/>
              <w:noProof/>
              <w:sz w:val="22"/>
              <w:szCs w:val="22"/>
            </w:rPr>
          </w:pPr>
          <w:hyperlink w:anchor="_Toc95824879" w:history="1">
            <w:r w:rsidR="00FC52FE" w:rsidRPr="005D7CD7">
              <w:rPr>
                <w:rStyle w:val="Hyperkobling"/>
                <w:noProof/>
              </w:rPr>
              <w:t>2.3.5</w:t>
            </w:r>
            <w:r w:rsidR="00FC52FE">
              <w:rPr>
                <w:rFonts w:asciiTheme="minorHAnsi" w:eastAsiaTheme="minorEastAsia" w:hAnsiTheme="minorHAnsi" w:cstheme="minorBidi"/>
                <w:i w:val="0"/>
                <w:iCs w:val="0"/>
                <w:noProof/>
                <w:sz w:val="22"/>
                <w:szCs w:val="22"/>
              </w:rPr>
              <w:tab/>
            </w:r>
            <w:r w:rsidR="00FC52FE" w:rsidRPr="005D7CD7">
              <w:rPr>
                <w:rStyle w:val="Hyperkobling"/>
                <w:noProof/>
              </w:rPr>
              <w:t>Monitoring of the Cloud Services</w:t>
            </w:r>
            <w:r w:rsidR="00FC52FE">
              <w:rPr>
                <w:noProof/>
                <w:webHidden/>
              </w:rPr>
              <w:tab/>
            </w:r>
            <w:r w:rsidR="00FC52FE">
              <w:rPr>
                <w:noProof/>
                <w:webHidden/>
              </w:rPr>
              <w:fldChar w:fldCharType="begin"/>
            </w:r>
            <w:r w:rsidR="00FC52FE">
              <w:rPr>
                <w:noProof/>
                <w:webHidden/>
              </w:rPr>
              <w:instrText xml:space="preserve"> PAGEREF _Toc95824879 \h </w:instrText>
            </w:r>
            <w:r w:rsidR="00FC52FE">
              <w:rPr>
                <w:noProof/>
                <w:webHidden/>
              </w:rPr>
            </w:r>
            <w:r w:rsidR="00FC52FE">
              <w:rPr>
                <w:noProof/>
                <w:webHidden/>
              </w:rPr>
              <w:fldChar w:fldCharType="separate"/>
            </w:r>
            <w:r w:rsidR="00FC52FE">
              <w:rPr>
                <w:noProof/>
                <w:webHidden/>
              </w:rPr>
              <w:t>17</w:t>
            </w:r>
            <w:r w:rsidR="00FC52FE">
              <w:rPr>
                <w:noProof/>
                <w:webHidden/>
              </w:rPr>
              <w:fldChar w:fldCharType="end"/>
            </w:r>
          </w:hyperlink>
        </w:p>
        <w:p w14:paraId="355E4A44" w14:textId="53BC3DCF" w:rsidR="00FC52FE" w:rsidRDefault="008837A1">
          <w:pPr>
            <w:pStyle w:val="INNH2"/>
            <w:rPr>
              <w:rFonts w:asciiTheme="minorHAnsi" w:eastAsiaTheme="minorEastAsia" w:hAnsiTheme="minorHAnsi" w:cstheme="minorBidi"/>
              <w:smallCaps w:val="0"/>
              <w:noProof/>
              <w:sz w:val="22"/>
              <w:szCs w:val="22"/>
            </w:rPr>
          </w:pPr>
          <w:hyperlink w:anchor="_Toc95824880" w:history="1">
            <w:r w:rsidR="00FC52FE" w:rsidRPr="005D7CD7">
              <w:rPr>
                <w:rStyle w:val="Hyperkobling"/>
                <w:noProof/>
              </w:rPr>
              <w:t>2.4</w:t>
            </w:r>
            <w:r w:rsidR="00FC52FE">
              <w:rPr>
                <w:rFonts w:asciiTheme="minorHAnsi" w:eastAsiaTheme="minorEastAsia" w:hAnsiTheme="minorHAnsi" w:cstheme="minorBidi"/>
                <w:smallCaps w:val="0"/>
                <w:noProof/>
                <w:sz w:val="22"/>
                <w:szCs w:val="22"/>
              </w:rPr>
              <w:tab/>
            </w:r>
            <w:r w:rsidR="00FC52FE" w:rsidRPr="005D7CD7">
              <w:rPr>
                <w:rStyle w:val="Hyperkobling"/>
                <w:noProof/>
              </w:rPr>
              <w:t>Termination of cloud services and/or all or parts of the Services</w:t>
            </w:r>
            <w:r w:rsidR="00FC52FE">
              <w:rPr>
                <w:noProof/>
                <w:webHidden/>
              </w:rPr>
              <w:tab/>
            </w:r>
            <w:r w:rsidR="00FC52FE">
              <w:rPr>
                <w:noProof/>
                <w:webHidden/>
              </w:rPr>
              <w:fldChar w:fldCharType="begin"/>
            </w:r>
            <w:r w:rsidR="00FC52FE">
              <w:rPr>
                <w:noProof/>
                <w:webHidden/>
              </w:rPr>
              <w:instrText xml:space="preserve"> PAGEREF _Toc95824880 \h </w:instrText>
            </w:r>
            <w:r w:rsidR="00FC52FE">
              <w:rPr>
                <w:noProof/>
                <w:webHidden/>
              </w:rPr>
            </w:r>
            <w:r w:rsidR="00FC52FE">
              <w:rPr>
                <w:noProof/>
                <w:webHidden/>
              </w:rPr>
              <w:fldChar w:fldCharType="separate"/>
            </w:r>
            <w:r w:rsidR="00FC52FE">
              <w:rPr>
                <w:noProof/>
                <w:webHidden/>
              </w:rPr>
              <w:t>18</w:t>
            </w:r>
            <w:r w:rsidR="00FC52FE">
              <w:rPr>
                <w:noProof/>
                <w:webHidden/>
              </w:rPr>
              <w:fldChar w:fldCharType="end"/>
            </w:r>
          </w:hyperlink>
        </w:p>
        <w:p w14:paraId="7D53EA71" w14:textId="475CE55B" w:rsidR="00FC52FE" w:rsidRDefault="008837A1">
          <w:pPr>
            <w:pStyle w:val="INNH3"/>
            <w:rPr>
              <w:rFonts w:asciiTheme="minorHAnsi" w:eastAsiaTheme="minorEastAsia" w:hAnsiTheme="minorHAnsi" w:cstheme="minorBidi"/>
              <w:i w:val="0"/>
              <w:iCs w:val="0"/>
              <w:noProof/>
              <w:sz w:val="22"/>
              <w:szCs w:val="22"/>
            </w:rPr>
          </w:pPr>
          <w:hyperlink w:anchor="_Toc95824881" w:history="1">
            <w:r w:rsidR="00FC52FE" w:rsidRPr="005D7CD7">
              <w:rPr>
                <w:rStyle w:val="Hyperkobling"/>
                <w:noProof/>
                <w:lang w:val="en-US"/>
              </w:rPr>
              <w:t>2.4.1</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Generally, on Termination of the Agreement</w:t>
            </w:r>
            <w:r w:rsidR="00FC52FE">
              <w:rPr>
                <w:noProof/>
                <w:webHidden/>
              </w:rPr>
              <w:tab/>
            </w:r>
            <w:r w:rsidR="00FC52FE">
              <w:rPr>
                <w:noProof/>
                <w:webHidden/>
              </w:rPr>
              <w:fldChar w:fldCharType="begin"/>
            </w:r>
            <w:r w:rsidR="00FC52FE">
              <w:rPr>
                <w:noProof/>
                <w:webHidden/>
              </w:rPr>
              <w:instrText xml:space="preserve"> PAGEREF _Toc95824881 \h </w:instrText>
            </w:r>
            <w:r w:rsidR="00FC52FE">
              <w:rPr>
                <w:noProof/>
                <w:webHidden/>
              </w:rPr>
            </w:r>
            <w:r w:rsidR="00FC52FE">
              <w:rPr>
                <w:noProof/>
                <w:webHidden/>
              </w:rPr>
              <w:fldChar w:fldCharType="separate"/>
            </w:r>
            <w:r w:rsidR="00FC52FE">
              <w:rPr>
                <w:noProof/>
                <w:webHidden/>
              </w:rPr>
              <w:t>18</w:t>
            </w:r>
            <w:r w:rsidR="00FC52FE">
              <w:rPr>
                <w:noProof/>
                <w:webHidden/>
              </w:rPr>
              <w:fldChar w:fldCharType="end"/>
            </w:r>
          </w:hyperlink>
        </w:p>
        <w:p w14:paraId="1755E5CB" w14:textId="7A30D575" w:rsidR="00FC52FE" w:rsidRDefault="008837A1">
          <w:pPr>
            <w:pStyle w:val="INNH3"/>
            <w:rPr>
              <w:rFonts w:asciiTheme="minorHAnsi" w:eastAsiaTheme="minorEastAsia" w:hAnsiTheme="minorHAnsi" w:cstheme="minorBidi"/>
              <w:i w:val="0"/>
              <w:iCs w:val="0"/>
              <w:noProof/>
              <w:sz w:val="22"/>
              <w:szCs w:val="22"/>
            </w:rPr>
          </w:pPr>
          <w:hyperlink w:anchor="_Toc95824882" w:history="1">
            <w:r w:rsidR="00FC52FE" w:rsidRPr="005D7CD7">
              <w:rPr>
                <w:rStyle w:val="Hyperkobling"/>
                <w:noProof/>
              </w:rPr>
              <w:t>2.4.2</w:t>
            </w:r>
            <w:r w:rsidR="00FC52FE">
              <w:rPr>
                <w:rFonts w:asciiTheme="minorHAnsi" w:eastAsiaTheme="minorEastAsia" w:hAnsiTheme="minorHAnsi" w:cstheme="minorBidi"/>
                <w:i w:val="0"/>
                <w:iCs w:val="0"/>
                <w:noProof/>
                <w:sz w:val="22"/>
                <w:szCs w:val="22"/>
              </w:rPr>
              <w:tab/>
            </w:r>
            <w:r w:rsidR="00FC52FE" w:rsidRPr="005D7CD7">
              <w:rPr>
                <w:rStyle w:val="Hyperkobling"/>
                <w:noProof/>
              </w:rPr>
              <w:t>Termination of Cloud Services</w:t>
            </w:r>
            <w:r w:rsidR="00FC52FE">
              <w:rPr>
                <w:noProof/>
                <w:webHidden/>
              </w:rPr>
              <w:tab/>
            </w:r>
            <w:r w:rsidR="00FC52FE">
              <w:rPr>
                <w:noProof/>
                <w:webHidden/>
              </w:rPr>
              <w:fldChar w:fldCharType="begin"/>
            </w:r>
            <w:r w:rsidR="00FC52FE">
              <w:rPr>
                <w:noProof/>
                <w:webHidden/>
              </w:rPr>
              <w:instrText xml:space="preserve"> PAGEREF _Toc95824882 \h </w:instrText>
            </w:r>
            <w:r w:rsidR="00FC52FE">
              <w:rPr>
                <w:noProof/>
                <w:webHidden/>
              </w:rPr>
            </w:r>
            <w:r w:rsidR="00FC52FE">
              <w:rPr>
                <w:noProof/>
                <w:webHidden/>
              </w:rPr>
              <w:fldChar w:fldCharType="separate"/>
            </w:r>
            <w:r w:rsidR="00FC52FE">
              <w:rPr>
                <w:noProof/>
                <w:webHidden/>
              </w:rPr>
              <w:t>18</w:t>
            </w:r>
            <w:r w:rsidR="00FC52FE">
              <w:rPr>
                <w:noProof/>
                <w:webHidden/>
              </w:rPr>
              <w:fldChar w:fldCharType="end"/>
            </w:r>
          </w:hyperlink>
        </w:p>
        <w:p w14:paraId="555D5039" w14:textId="290CF127" w:rsidR="00FC52FE" w:rsidRDefault="008837A1">
          <w:pPr>
            <w:pStyle w:val="INNH3"/>
            <w:rPr>
              <w:rFonts w:asciiTheme="minorHAnsi" w:eastAsiaTheme="minorEastAsia" w:hAnsiTheme="minorHAnsi" w:cstheme="minorBidi"/>
              <w:i w:val="0"/>
              <w:iCs w:val="0"/>
              <w:noProof/>
              <w:sz w:val="22"/>
              <w:szCs w:val="22"/>
            </w:rPr>
          </w:pPr>
          <w:hyperlink w:anchor="_Toc95824883" w:history="1">
            <w:r w:rsidR="00FC52FE" w:rsidRPr="005D7CD7">
              <w:rPr>
                <w:rStyle w:val="Hyperkobling"/>
                <w:rFonts w:eastAsiaTheme="minorHAnsi"/>
                <w:noProof/>
                <w:lang w:val="en-US"/>
              </w:rPr>
              <w:t>2.4.3</w:t>
            </w:r>
            <w:r w:rsidR="00FC52FE">
              <w:rPr>
                <w:rFonts w:asciiTheme="minorHAnsi" w:eastAsiaTheme="minorEastAsia" w:hAnsiTheme="minorHAnsi" w:cstheme="minorBidi"/>
                <w:i w:val="0"/>
                <w:iCs w:val="0"/>
                <w:noProof/>
                <w:sz w:val="22"/>
                <w:szCs w:val="22"/>
              </w:rPr>
              <w:tab/>
            </w:r>
            <w:r w:rsidR="00FC52FE" w:rsidRPr="005D7CD7">
              <w:rPr>
                <w:rStyle w:val="Hyperkobling"/>
                <w:rFonts w:eastAsiaTheme="minorHAnsi"/>
                <w:noProof/>
                <w:lang w:val="en-US"/>
              </w:rPr>
              <w:t>Termination of all or part of the Services</w:t>
            </w:r>
            <w:r w:rsidR="00FC52FE">
              <w:rPr>
                <w:noProof/>
                <w:webHidden/>
              </w:rPr>
              <w:tab/>
            </w:r>
            <w:r w:rsidR="00FC52FE">
              <w:rPr>
                <w:noProof/>
                <w:webHidden/>
              </w:rPr>
              <w:fldChar w:fldCharType="begin"/>
            </w:r>
            <w:r w:rsidR="00FC52FE">
              <w:rPr>
                <w:noProof/>
                <w:webHidden/>
              </w:rPr>
              <w:instrText xml:space="preserve"> PAGEREF _Toc95824883 \h </w:instrText>
            </w:r>
            <w:r w:rsidR="00FC52FE">
              <w:rPr>
                <w:noProof/>
                <w:webHidden/>
              </w:rPr>
            </w:r>
            <w:r w:rsidR="00FC52FE">
              <w:rPr>
                <w:noProof/>
                <w:webHidden/>
              </w:rPr>
              <w:fldChar w:fldCharType="separate"/>
            </w:r>
            <w:r w:rsidR="00FC52FE">
              <w:rPr>
                <w:noProof/>
                <w:webHidden/>
              </w:rPr>
              <w:t>18</w:t>
            </w:r>
            <w:r w:rsidR="00FC52FE">
              <w:rPr>
                <w:noProof/>
                <w:webHidden/>
              </w:rPr>
              <w:fldChar w:fldCharType="end"/>
            </w:r>
          </w:hyperlink>
        </w:p>
        <w:p w14:paraId="77DB6C60" w14:textId="7229BDC0" w:rsidR="00FC52FE" w:rsidRDefault="008837A1">
          <w:pPr>
            <w:pStyle w:val="INNH3"/>
            <w:rPr>
              <w:rFonts w:asciiTheme="minorHAnsi" w:eastAsiaTheme="minorEastAsia" w:hAnsiTheme="minorHAnsi" w:cstheme="minorBidi"/>
              <w:i w:val="0"/>
              <w:iCs w:val="0"/>
              <w:noProof/>
              <w:sz w:val="22"/>
              <w:szCs w:val="22"/>
            </w:rPr>
          </w:pPr>
          <w:hyperlink w:anchor="_Toc95824884" w:history="1">
            <w:r w:rsidR="00FC52FE" w:rsidRPr="005D7CD7">
              <w:rPr>
                <w:rStyle w:val="Hyperkobling"/>
                <w:noProof/>
              </w:rPr>
              <w:t>2.4.4</w:t>
            </w:r>
            <w:r w:rsidR="00FC52FE">
              <w:rPr>
                <w:rFonts w:asciiTheme="minorHAnsi" w:eastAsiaTheme="minorEastAsia" w:hAnsiTheme="minorHAnsi" w:cstheme="minorBidi"/>
                <w:i w:val="0"/>
                <w:iCs w:val="0"/>
                <w:noProof/>
                <w:sz w:val="22"/>
                <w:szCs w:val="22"/>
              </w:rPr>
              <w:tab/>
            </w:r>
            <w:r w:rsidR="00FC52FE" w:rsidRPr="005D7CD7">
              <w:rPr>
                <w:rStyle w:val="Hyperkobling"/>
                <w:noProof/>
              </w:rPr>
              <w:t>Termination plan</w:t>
            </w:r>
            <w:r w:rsidR="00FC52FE">
              <w:rPr>
                <w:noProof/>
                <w:webHidden/>
              </w:rPr>
              <w:tab/>
            </w:r>
            <w:r w:rsidR="00FC52FE">
              <w:rPr>
                <w:noProof/>
                <w:webHidden/>
              </w:rPr>
              <w:fldChar w:fldCharType="begin"/>
            </w:r>
            <w:r w:rsidR="00FC52FE">
              <w:rPr>
                <w:noProof/>
                <w:webHidden/>
              </w:rPr>
              <w:instrText xml:space="preserve"> PAGEREF _Toc95824884 \h </w:instrText>
            </w:r>
            <w:r w:rsidR="00FC52FE">
              <w:rPr>
                <w:noProof/>
                <w:webHidden/>
              </w:rPr>
            </w:r>
            <w:r w:rsidR="00FC52FE">
              <w:rPr>
                <w:noProof/>
                <w:webHidden/>
              </w:rPr>
              <w:fldChar w:fldCharType="separate"/>
            </w:r>
            <w:r w:rsidR="00FC52FE">
              <w:rPr>
                <w:noProof/>
                <w:webHidden/>
              </w:rPr>
              <w:t>19</w:t>
            </w:r>
            <w:r w:rsidR="00FC52FE">
              <w:rPr>
                <w:noProof/>
                <w:webHidden/>
              </w:rPr>
              <w:fldChar w:fldCharType="end"/>
            </w:r>
          </w:hyperlink>
        </w:p>
        <w:p w14:paraId="37D99EA1" w14:textId="44833A0E" w:rsidR="00FC52FE" w:rsidRDefault="008837A1">
          <w:pPr>
            <w:pStyle w:val="INNH3"/>
            <w:rPr>
              <w:rFonts w:asciiTheme="minorHAnsi" w:eastAsiaTheme="minorEastAsia" w:hAnsiTheme="minorHAnsi" w:cstheme="minorBidi"/>
              <w:i w:val="0"/>
              <w:iCs w:val="0"/>
              <w:noProof/>
              <w:sz w:val="22"/>
              <w:szCs w:val="22"/>
            </w:rPr>
          </w:pPr>
          <w:hyperlink w:anchor="_Toc95824885" w:history="1">
            <w:r w:rsidR="00FC52FE" w:rsidRPr="005D7CD7">
              <w:rPr>
                <w:rStyle w:val="Hyperkobling"/>
                <w:noProof/>
                <w:lang w:val="en-US"/>
              </w:rPr>
              <w:t>2.4.5</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The Supplier's obligations in the event of a transfer to a new supplier</w:t>
            </w:r>
            <w:r w:rsidR="00FC52FE">
              <w:rPr>
                <w:noProof/>
                <w:webHidden/>
              </w:rPr>
              <w:tab/>
            </w:r>
            <w:r w:rsidR="00FC52FE">
              <w:rPr>
                <w:noProof/>
                <w:webHidden/>
              </w:rPr>
              <w:fldChar w:fldCharType="begin"/>
            </w:r>
            <w:r w:rsidR="00FC52FE">
              <w:rPr>
                <w:noProof/>
                <w:webHidden/>
              </w:rPr>
              <w:instrText xml:space="preserve"> PAGEREF _Toc95824885 \h </w:instrText>
            </w:r>
            <w:r w:rsidR="00FC52FE">
              <w:rPr>
                <w:noProof/>
                <w:webHidden/>
              </w:rPr>
            </w:r>
            <w:r w:rsidR="00FC52FE">
              <w:rPr>
                <w:noProof/>
                <w:webHidden/>
              </w:rPr>
              <w:fldChar w:fldCharType="separate"/>
            </w:r>
            <w:r w:rsidR="00FC52FE">
              <w:rPr>
                <w:noProof/>
                <w:webHidden/>
              </w:rPr>
              <w:t>19</w:t>
            </w:r>
            <w:r w:rsidR="00FC52FE">
              <w:rPr>
                <w:noProof/>
                <w:webHidden/>
              </w:rPr>
              <w:fldChar w:fldCharType="end"/>
            </w:r>
          </w:hyperlink>
        </w:p>
        <w:p w14:paraId="32A754CA" w14:textId="0C17A827" w:rsidR="00FC52FE" w:rsidRDefault="008837A1">
          <w:pPr>
            <w:pStyle w:val="INNH3"/>
            <w:rPr>
              <w:rFonts w:asciiTheme="minorHAnsi" w:eastAsiaTheme="minorEastAsia" w:hAnsiTheme="minorHAnsi" w:cstheme="minorBidi"/>
              <w:i w:val="0"/>
              <w:iCs w:val="0"/>
              <w:noProof/>
              <w:sz w:val="22"/>
              <w:szCs w:val="22"/>
            </w:rPr>
          </w:pPr>
          <w:hyperlink w:anchor="_Toc95824886" w:history="1">
            <w:r w:rsidR="00FC52FE" w:rsidRPr="005D7CD7">
              <w:rPr>
                <w:rStyle w:val="Hyperkobling"/>
                <w:noProof/>
                <w:lang w:val="en-US"/>
              </w:rPr>
              <w:t>2.4.6</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Payment in connection with Termination of the Agreement</w:t>
            </w:r>
            <w:r w:rsidR="00FC52FE">
              <w:rPr>
                <w:noProof/>
                <w:webHidden/>
              </w:rPr>
              <w:tab/>
            </w:r>
            <w:r w:rsidR="00FC52FE">
              <w:rPr>
                <w:noProof/>
                <w:webHidden/>
              </w:rPr>
              <w:fldChar w:fldCharType="begin"/>
            </w:r>
            <w:r w:rsidR="00FC52FE">
              <w:rPr>
                <w:noProof/>
                <w:webHidden/>
              </w:rPr>
              <w:instrText xml:space="preserve"> PAGEREF _Toc95824886 \h </w:instrText>
            </w:r>
            <w:r w:rsidR="00FC52FE">
              <w:rPr>
                <w:noProof/>
                <w:webHidden/>
              </w:rPr>
            </w:r>
            <w:r w:rsidR="00FC52FE">
              <w:rPr>
                <w:noProof/>
                <w:webHidden/>
              </w:rPr>
              <w:fldChar w:fldCharType="separate"/>
            </w:r>
            <w:r w:rsidR="00FC52FE">
              <w:rPr>
                <w:noProof/>
                <w:webHidden/>
              </w:rPr>
              <w:t>20</w:t>
            </w:r>
            <w:r w:rsidR="00FC52FE">
              <w:rPr>
                <w:noProof/>
                <w:webHidden/>
              </w:rPr>
              <w:fldChar w:fldCharType="end"/>
            </w:r>
          </w:hyperlink>
        </w:p>
        <w:p w14:paraId="586C9C1A" w14:textId="794CCCBA" w:rsidR="00FC52FE" w:rsidRDefault="008837A1">
          <w:pPr>
            <w:pStyle w:val="INNH1"/>
            <w:rPr>
              <w:rFonts w:asciiTheme="minorHAnsi" w:eastAsiaTheme="minorEastAsia" w:hAnsiTheme="minorHAnsi" w:cstheme="minorBidi"/>
              <w:b w:val="0"/>
              <w:bCs w:val="0"/>
              <w:caps w:val="0"/>
              <w:noProof/>
              <w:sz w:val="22"/>
              <w:szCs w:val="22"/>
            </w:rPr>
          </w:pPr>
          <w:hyperlink w:anchor="_Toc95824887" w:history="1">
            <w:r w:rsidR="00FC52FE" w:rsidRPr="005D7CD7">
              <w:rPr>
                <w:rStyle w:val="Hyperkobling"/>
                <w:noProof/>
              </w:rPr>
              <w:t>3.</w:t>
            </w:r>
            <w:r w:rsidR="00FC52FE">
              <w:rPr>
                <w:rFonts w:asciiTheme="minorHAnsi" w:eastAsiaTheme="minorEastAsia" w:hAnsiTheme="minorHAnsi" w:cstheme="minorBidi"/>
                <w:b w:val="0"/>
                <w:bCs w:val="0"/>
                <w:caps w:val="0"/>
                <w:noProof/>
                <w:sz w:val="22"/>
                <w:szCs w:val="22"/>
              </w:rPr>
              <w:tab/>
            </w:r>
            <w:r w:rsidR="00FC52FE" w:rsidRPr="005D7CD7">
              <w:rPr>
                <w:rStyle w:val="Hyperkobling"/>
                <w:noProof/>
              </w:rPr>
              <w:t>CHANGE PROCESDURE</w:t>
            </w:r>
            <w:r w:rsidR="00FC52FE">
              <w:rPr>
                <w:noProof/>
                <w:webHidden/>
              </w:rPr>
              <w:tab/>
            </w:r>
            <w:r w:rsidR="00FC52FE">
              <w:rPr>
                <w:noProof/>
                <w:webHidden/>
              </w:rPr>
              <w:fldChar w:fldCharType="begin"/>
            </w:r>
            <w:r w:rsidR="00FC52FE">
              <w:rPr>
                <w:noProof/>
                <w:webHidden/>
              </w:rPr>
              <w:instrText xml:space="preserve"> PAGEREF _Toc95824887 \h </w:instrText>
            </w:r>
            <w:r w:rsidR="00FC52FE">
              <w:rPr>
                <w:noProof/>
                <w:webHidden/>
              </w:rPr>
            </w:r>
            <w:r w:rsidR="00FC52FE">
              <w:rPr>
                <w:noProof/>
                <w:webHidden/>
              </w:rPr>
              <w:fldChar w:fldCharType="separate"/>
            </w:r>
            <w:r w:rsidR="00FC52FE">
              <w:rPr>
                <w:noProof/>
                <w:webHidden/>
              </w:rPr>
              <w:t>20</w:t>
            </w:r>
            <w:r w:rsidR="00FC52FE">
              <w:rPr>
                <w:noProof/>
                <w:webHidden/>
              </w:rPr>
              <w:fldChar w:fldCharType="end"/>
            </w:r>
          </w:hyperlink>
        </w:p>
        <w:p w14:paraId="59AD7FAA" w14:textId="4688FA04" w:rsidR="00FC52FE" w:rsidRDefault="008837A1">
          <w:pPr>
            <w:pStyle w:val="INNH2"/>
            <w:rPr>
              <w:rFonts w:asciiTheme="minorHAnsi" w:eastAsiaTheme="minorEastAsia" w:hAnsiTheme="minorHAnsi" w:cstheme="minorBidi"/>
              <w:smallCaps w:val="0"/>
              <w:noProof/>
              <w:sz w:val="22"/>
              <w:szCs w:val="22"/>
            </w:rPr>
          </w:pPr>
          <w:hyperlink w:anchor="_Toc95824888" w:history="1">
            <w:r w:rsidR="00FC52FE" w:rsidRPr="005D7CD7">
              <w:rPr>
                <w:rStyle w:val="Hyperkobling"/>
                <w:noProof/>
              </w:rPr>
              <w:t>3.1</w:t>
            </w:r>
            <w:r w:rsidR="00FC52FE">
              <w:rPr>
                <w:rFonts w:asciiTheme="minorHAnsi" w:eastAsiaTheme="minorEastAsia" w:hAnsiTheme="minorHAnsi" w:cstheme="minorBidi"/>
                <w:smallCaps w:val="0"/>
                <w:noProof/>
                <w:sz w:val="22"/>
                <w:szCs w:val="22"/>
              </w:rPr>
              <w:tab/>
            </w:r>
            <w:r w:rsidR="00FC52FE" w:rsidRPr="005D7CD7">
              <w:rPr>
                <w:rStyle w:val="Hyperkobling"/>
                <w:noProof/>
              </w:rPr>
              <w:t>Right to changes</w:t>
            </w:r>
            <w:r w:rsidR="00FC52FE">
              <w:rPr>
                <w:noProof/>
                <w:webHidden/>
              </w:rPr>
              <w:tab/>
            </w:r>
            <w:r w:rsidR="00FC52FE">
              <w:rPr>
                <w:noProof/>
                <w:webHidden/>
              </w:rPr>
              <w:fldChar w:fldCharType="begin"/>
            </w:r>
            <w:r w:rsidR="00FC52FE">
              <w:rPr>
                <w:noProof/>
                <w:webHidden/>
              </w:rPr>
              <w:instrText xml:space="preserve"> PAGEREF _Toc95824888 \h </w:instrText>
            </w:r>
            <w:r w:rsidR="00FC52FE">
              <w:rPr>
                <w:noProof/>
                <w:webHidden/>
              </w:rPr>
            </w:r>
            <w:r w:rsidR="00FC52FE">
              <w:rPr>
                <w:noProof/>
                <w:webHidden/>
              </w:rPr>
              <w:fldChar w:fldCharType="separate"/>
            </w:r>
            <w:r w:rsidR="00FC52FE">
              <w:rPr>
                <w:noProof/>
                <w:webHidden/>
              </w:rPr>
              <w:t>20</w:t>
            </w:r>
            <w:r w:rsidR="00FC52FE">
              <w:rPr>
                <w:noProof/>
                <w:webHidden/>
              </w:rPr>
              <w:fldChar w:fldCharType="end"/>
            </w:r>
          </w:hyperlink>
        </w:p>
        <w:p w14:paraId="70077E03" w14:textId="2261E215" w:rsidR="00FC52FE" w:rsidRDefault="008837A1">
          <w:pPr>
            <w:pStyle w:val="INNH2"/>
            <w:rPr>
              <w:rFonts w:asciiTheme="minorHAnsi" w:eastAsiaTheme="minorEastAsia" w:hAnsiTheme="minorHAnsi" w:cstheme="minorBidi"/>
              <w:smallCaps w:val="0"/>
              <w:noProof/>
              <w:sz w:val="22"/>
              <w:szCs w:val="22"/>
            </w:rPr>
          </w:pPr>
          <w:hyperlink w:anchor="_Toc95824889" w:history="1">
            <w:r w:rsidR="00FC52FE" w:rsidRPr="005D7CD7">
              <w:rPr>
                <w:rStyle w:val="Hyperkobling"/>
                <w:noProof/>
              </w:rPr>
              <w:t>3.2</w:t>
            </w:r>
            <w:r w:rsidR="00FC52FE">
              <w:rPr>
                <w:rFonts w:asciiTheme="minorHAnsi" w:eastAsiaTheme="minorEastAsia" w:hAnsiTheme="minorHAnsi" w:cstheme="minorBidi"/>
                <w:smallCaps w:val="0"/>
                <w:noProof/>
                <w:sz w:val="22"/>
                <w:szCs w:val="22"/>
              </w:rPr>
              <w:tab/>
            </w:r>
            <w:r w:rsidR="00FC52FE" w:rsidRPr="005D7CD7">
              <w:rPr>
                <w:rStyle w:val="Hyperkobling"/>
                <w:noProof/>
              </w:rPr>
              <w:t>Changes</w:t>
            </w:r>
            <w:r w:rsidR="00FC52FE">
              <w:rPr>
                <w:noProof/>
                <w:webHidden/>
              </w:rPr>
              <w:tab/>
            </w:r>
            <w:r w:rsidR="00FC52FE">
              <w:rPr>
                <w:noProof/>
                <w:webHidden/>
              </w:rPr>
              <w:fldChar w:fldCharType="begin"/>
            </w:r>
            <w:r w:rsidR="00FC52FE">
              <w:rPr>
                <w:noProof/>
                <w:webHidden/>
              </w:rPr>
              <w:instrText xml:space="preserve"> PAGEREF _Toc95824889 \h </w:instrText>
            </w:r>
            <w:r w:rsidR="00FC52FE">
              <w:rPr>
                <w:noProof/>
                <w:webHidden/>
              </w:rPr>
            </w:r>
            <w:r w:rsidR="00FC52FE">
              <w:rPr>
                <w:noProof/>
                <w:webHidden/>
              </w:rPr>
              <w:fldChar w:fldCharType="separate"/>
            </w:r>
            <w:r w:rsidR="00FC52FE">
              <w:rPr>
                <w:noProof/>
                <w:webHidden/>
              </w:rPr>
              <w:t>21</w:t>
            </w:r>
            <w:r w:rsidR="00FC52FE">
              <w:rPr>
                <w:noProof/>
                <w:webHidden/>
              </w:rPr>
              <w:fldChar w:fldCharType="end"/>
            </w:r>
          </w:hyperlink>
        </w:p>
        <w:p w14:paraId="6A7A3073" w14:textId="2D364B81" w:rsidR="00FC52FE" w:rsidRDefault="008837A1">
          <w:pPr>
            <w:pStyle w:val="INNH2"/>
            <w:rPr>
              <w:rFonts w:asciiTheme="minorHAnsi" w:eastAsiaTheme="minorEastAsia" w:hAnsiTheme="minorHAnsi" w:cstheme="minorBidi"/>
              <w:smallCaps w:val="0"/>
              <w:noProof/>
              <w:sz w:val="22"/>
              <w:szCs w:val="22"/>
            </w:rPr>
          </w:pPr>
          <w:hyperlink w:anchor="_Toc95824890" w:history="1">
            <w:r w:rsidR="00FC52FE" w:rsidRPr="005D7CD7">
              <w:rPr>
                <w:rStyle w:val="Hyperkobling"/>
                <w:noProof/>
              </w:rPr>
              <w:t>3.3</w:t>
            </w:r>
            <w:r w:rsidR="00FC52FE">
              <w:rPr>
                <w:rFonts w:asciiTheme="minorHAnsi" w:eastAsiaTheme="minorEastAsia" w:hAnsiTheme="minorHAnsi" w:cstheme="minorBidi"/>
                <w:smallCaps w:val="0"/>
                <w:noProof/>
                <w:sz w:val="22"/>
                <w:szCs w:val="22"/>
              </w:rPr>
              <w:tab/>
            </w:r>
            <w:r w:rsidR="00FC52FE" w:rsidRPr="005D7CD7">
              <w:rPr>
                <w:rStyle w:val="Hyperkobling"/>
                <w:noProof/>
              </w:rPr>
              <w:t>Costs and other consequences in connection with the change</w:t>
            </w:r>
            <w:r w:rsidR="00FC52FE">
              <w:rPr>
                <w:noProof/>
                <w:webHidden/>
              </w:rPr>
              <w:tab/>
            </w:r>
            <w:r w:rsidR="00FC52FE">
              <w:rPr>
                <w:noProof/>
                <w:webHidden/>
              </w:rPr>
              <w:fldChar w:fldCharType="begin"/>
            </w:r>
            <w:r w:rsidR="00FC52FE">
              <w:rPr>
                <w:noProof/>
                <w:webHidden/>
              </w:rPr>
              <w:instrText xml:space="preserve"> PAGEREF _Toc95824890 \h </w:instrText>
            </w:r>
            <w:r w:rsidR="00FC52FE">
              <w:rPr>
                <w:noProof/>
                <w:webHidden/>
              </w:rPr>
            </w:r>
            <w:r w:rsidR="00FC52FE">
              <w:rPr>
                <w:noProof/>
                <w:webHidden/>
              </w:rPr>
              <w:fldChar w:fldCharType="separate"/>
            </w:r>
            <w:r w:rsidR="00FC52FE">
              <w:rPr>
                <w:noProof/>
                <w:webHidden/>
              </w:rPr>
              <w:t>21</w:t>
            </w:r>
            <w:r w:rsidR="00FC52FE">
              <w:rPr>
                <w:noProof/>
                <w:webHidden/>
              </w:rPr>
              <w:fldChar w:fldCharType="end"/>
            </w:r>
          </w:hyperlink>
        </w:p>
        <w:p w14:paraId="6CA19340" w14:textId="473003E0" w:rsidR="00FC52FE" w:rsidRDefault="008837A1">
          <w:pPr>
            <w:pStyle w:val="INNH2"/>
            <w:rPr>
              <w:rFonts w:asciiTheme="minorHAnsi" w:eastAsiaTheme="minorEastAsia" w:hAnsiTheme="minorHAnsi" w:cstheme="minorBidi"/>
              <w:smallCaps w:val="0"/>
              <w:noProof/>
              <w:sz w:val="22"/>
              <w:szCs w:val="22"/>
            </w:rPr>
          </w:pPr>
          <w:hyperlink w:anchor="_Toc95824891" w:history="1">
            <w:r w:rsidR="00FC52FE" w:rsidRPr="005D7CD7">
              <w:rPr>
                <w:rStyle w:val="Hyperkobling"/>
                <w:noProof/>
              </w:rPr>
              <w:t>3.4</w:t>
            </w:r>
            <w:r w:rsidR="00FC52FE">
              <w:rPr>
                <w:rFonts w:asciiTheme="minorHAnsi" w:eastAsiaTheme="minorEastAsia" w:hAnsiTheme="minorHAnsi" w:cstheme="minorBidi"/>
                <w:smallCaps w:val="0"/>
                <w:noProof/>
                <w:sz w:val="22"/>
                <w:szCs w:val="22"/>
              </w:rPr>
              <w:tab/>
            </w:r>
            <w:r w:rsidR="00FC52FE" w:rsidRPr="005D7CD7">
              <w:rPr>
                <w:rStyle w:val="Hyperkobling"/>
                <w:noProof/>
              </w:rPr>
              <w:t>Disagreement about consequences of a change</w:t>
            </w:r>
            <w:r w:rsidR="00FC52FE">
              <w:rPr>
                <w:noProof/>
                <w:webHidden/>
              </w:rPr>
              <w:tab/>
            </w:r>
            <w:r w:rsidR="00FC52FE">
              <w:rPr>
                <w:noProof/>
                <w:webHidden/>
              </w:rPr>
              <w:fldChar w:fldCharType="begin"/>
            </w:r>
            <w:r w:rsidR="00FC52FE">
              <w:rPr>
                <w:noProof/>
                <w:webHidden/>
              </w:rPr>
              <w:instrText xml:space="preserve"> PAGEREF _Toc95824891 \h </w:instrText>
            </w:r>
            <w:r w:rsidR="00FC52FE">
              <w:rPr>
                <w:noProof/>
                <w:webHidden/>
              </w:rPr>
            </w:r>
            <w:r w:rsidR="00FC52FE">
              <w:rPr>
                <w:noProof/>
                <w:webHidden/>
              </w:rPr>
              <w:fldChar w:fldCharType="separate"/>
            </w:r>
            <w:r w:rsidR="00FC52FE">
              <w:rPr>
                <w:noProof/>
                <w:webHidden/>
              </w:rPr>
              <w:t>22</w:t>
            </w:r>
            <w:r w:rsidR="00FC52FE">
              <w:rPr>
                <w:noProof/>
                <w:webHidden/>
              </w:rPr>
              <w:fldChar w:fldCharType="end"/>
            </w:r>
          </w:hyperlink>
        </w:p>
        <w:p w14:paraId="0D9AF889" w14:textId="28417A53" w:rsidR="00FC52FE" w:rsidRDefault="008837A1">
          <w:pPr>
            <w:pStyle w:val="INNH3"/>
            <w:rPr>
              <w:rFonts w:asciiTheme="minorHAnsi" w:eastAsiaTheme="minorEastAsia" w:hAnsiTheme="minorHAnsi" w:cstheme="minorBidi"/>
              <w:i w:val="0"/>
              <w:iCs w:val="0"/>
              <w:noProof/>
              <w:sz w:val="22"/>
              <w:szCs w:val="22"/>
            </w:rPr>
          </w:pPr>
          <w:hyperlink w:anchor="_Toc95824892" w:history="1">
            <w:r w:rsidR="00FC52FE" w:rsidRPr="005D7CD7">
              <w:rPr>
                <w:rStyle w:val="Hyperkobling"/>
                <w:noProof/>
                <w:lang w:val="en-US"/>
              </w:rPr>
              <w:t>3.4.1</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Generally, on disagreement about consequences of a change</w:t>
            </w:r>
            <w:r w:rsidR="00FC52FE">
              <w:rPr>
                <w:noProof/>
                <w:webHidden/>
              </w:rPr>
              <w:tab/>
            </w:r>
            <w:r w:rsidR="00FC52FE">
              <w:rPr>
                <w:noProof/>
                <w:webHidden/>
              </w:rPr>
              <w:fldChar w:fldCharType="begin"/>
            </w:r>
            <w:r w:rsidR="00FC52FE">
              <w:rPr>
                <w:noProof/>
                <w:webHidden/>
              </w:rPr>
              <w:instrText xml:space="preserve"> PAGEREF _Toc95824892 \h </w:instrText>
            </w:r>
            <w:r w:rsidR="00FC52FE">
              <w:rPr>
                <w:noProof/>
                <w:webHidden/>
              </w:rPr>
            </w:r>
            <w:r w:rsidR="00FC52FE">
              <w:rPr>
                <w:noProof/>
                <w:webHidden/>
              </w:rPr>
              <w:fldChar w:fldCharType="separate"/>
            </w:r>
            <w:r w:rsidR="00FC52FE">
              <w:rPr>
                <w:noProof/>
                <w:webHidden/>
              </w:rPr>
              <w:t>22</w:t>
            </w:r>
            <w:r w:rsidR="00FC52FE">
              <w:rPr>
                <w:noProof/>
                <w:webHidden/>
              </w:rPr>
              <w:fldChar w:fldCharType="end"/>
            </w:r>
          </w:hyperlink>
        </w:p>
        <w:p w14:paraId="0D3D6408" w14:textId="4CF468D0" w:rsidR="00FC52FE" w:rsidRDefault="008837A1">
          <w:pPr>
            <w:pStyle w:val="INNH3"/>
            <w:rPr>
              <w:rFonts w:asciiTheme="minorHAnsi" w:eastAsiaTheme="minorEastAsia" w:hAnsiTheme="minorHAnsi" w:cstheme="minorBidi"/>
              <w:i w:val="0"/>
              <w:iCs w:val="0"/>
              <w:noProof/>
              <w:sz w:val="22"/>
              <w:szCs w:val="22"/>
            </w:rPr>
          </w:pPr>
          <w:hyperlink w:anchor="_Toc95824893" w:history="1">
            <w:r w:rsidR="00FC52FE" w:rsidRPr="005D7CD7">
              <w:rPr>
                <w:rStyle w:val="Hyperkobling"/>
                <w:noProof/>
              </w:rPr>
              <w:t>3.4.2</w:t>
            </w:r>
            <w:r w:rsidR="00FC52FE">
              <w:rPr>
                <w:rFonts w:asciiTheme="minorHAnsi" w:eastAsiaTheme="minorEastAsia" w:hAnsiTheme="minorHAnsi" w:cstheme="minorBidi"/>
                <w:i w:val="0"/>
                <w:iCs w:val="0"/>
                <w:noProof/>
                <w:sz w:val="22"/>
                <w:szCs w:val="22"/>
              </w:rPr>
              <w:tab/>
            </w:r>
            <w:r w:rsidR="00FC52FE" w:rsidRPr="005D7CD7">
              <w:rPr>
                <w:rStyle w:val="Hyperkobling"/>
                <w:noProof/>
              </w:rPr>
              <w:t>Implementation of the change</w:t>
            </w:r>
            <w:r w:rsidR="00FC52FE">
              <w:rPr>
                <w:noProof/>
                <w:webHidden/>
              </w:rPr>
              <w:tab/>
            </w:r>
            <w:r w:rsidR="00FC52FE">
              <w:rPr>
                <w:noProof/>
                <w:webHidden/>
              </w:rPr>
              <w:fldChar w:fldCharType="begin"/>
            </w:r>
            <w:r w:rsidR="00FC52FE">
              <w:rPr>
                <w:noProof/>
                <w:webHidden/>
              </w:rPr>
              <w:instrText xml:space="preserve"> PAGEREF _Toc95824893 \h </w:instrText>
            </w:r>
            <w:r w:rsidR="00FC52FE">
              <w:rPr>
                <w:noProof/>
                <w:webHidden/>
              </w:rPr>
            </w:r>
            <w:r w:rsidR="00FC52FE">
              <w:rPr>
                <w:noProof/>
                <w:webHidden/>
              </w:rPr>
              <w:fldChar w:fldCharType="separate"/>
            </w:r>
            <w:r w:rsidR="00FC52FE">
              <w:rPr>
                <w:noProof/>
                <w:webHidden/>
              </w:rPr>
              <w:t>22</w:t>
            </w:r>
            <w:r w:rsidR="00FC52FE">
              <w:rPr>
                <w:noProof/>
                <w:webHidden/>
              </w:rPr>
              <w:fldChar w:fldCharType="end"/>
            </w:r>
          </w:hyperlink>
        </w:p>
        <w:p w14:paraId="07334C98" w14:textId="2A1F854A" w:rsidR="00FC52FE" w:rsidRDefault="008837A1">
          <w:pPr>
            <w:pStyle w:val="INNH3"/>
            <w:rPr>
              <w:rFonts w:asciiTheme="minorHAnsi" w:eastAsiaTheme="minorEastAsia" w:hAnsiTheme="minorHAnsi" w:cstheme="minorBidi"/>
              <w:i w:val="0"/>
              <w:iCs w:val="0"/>
              <w:noProof/>
              <w:sz w:val="22"/>
              <w:szCs w:val="22"/>
            </w:rPr>
          </w:pPr>
          <w:hyperlink w:anchor="_Toc95824894" w:history="1">
            <w:r w:rsidR="00FC52FE" w:rsidRPr="005D7CD7">
              <w:rPr>
                <w:rStyle w:val="Hyperkobling"/>
                <w:noProof/>
                <w:lang w:val="en-US"/>
              </w:rPr>
              <w:t>3.4.3</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Final settlement of fees for the change</w:t>
            </w:r>
            <w:r w:rsidR="00FC52FE">
              <w:rPr>
                <w:noProof/>
                <w:webHidden/>
              </w:rPr>
              <w:tab/>
            </w:r>
            <w:r w:rsidR="00FC52FE">
              <w:rPr>
                <w:noProof/>
                <w:webHidden/>
              </w:rPr>
              <w:fldChar w:fldCharType="begin"/>
            </w:r>
            <w:r w:rsidR="00FC52FE">
              <w:rPr>
                <w:noProof/>
                <w:webHidden/>
              </w:rPr>
              <w:instrText xml:space="preserve"> PAGEREF _Toc95824894 \h </w:instrText>
            </w:r>
            <w:r w:rsidR="00FC52FE">
              <w:rPr>
                <w:noProof/>
                <w:webHidden/>
              </w:rPr>
            </w:r>
            <w:r w:rsidR="00FC52FE">
              <w:rPr>
                <w:noProof/>
                <w:webHidden/>
              </w:rPr>
              <w:fldChar w:fldCharType="separate"/>
            </w:r>
            <w:r w:rsidR="00FC52FE">
              <w:rPr>
                <w:noProof/>
                <w:webHidden/>
              </w:rPr>
              <w:t>22</w:t>
            </w:r>
            <w:r w:rsidR="00FC52FE">
              <w:rPr>
                <w:noProof/>
                <w:webHidden/>
              </w:rPr>
              <w:fldChar w:fldCharType="end"/>
            </w:r>
          </w:hyperlink>
        </w:p>
        <w:p w14:paraId="560E13D9" w14:textId="7B68DE64" w:rsidR="00FC52FE" w:rsidRDefault="008837A1">
          <w:pPr>
            <w:pStyle w:val="INNH2"/>
            <w:rPr>
              <w:rFonts w:asciiTheme="minorHAnsi" w:eastAsiaTheme="minorEastAsia" w:hAnsiTheme="minorHAnsi" w:cstheme="minorBidi"/>
              <w:smallCaps w:val="0"/>
              <w:noProof/>
              <w:sz w:val="22"/>
              <w:szCs w:val="22"/>
            </w:rPr>
          </w:pPr>
          <w:hyperlink w:anchor="_Toc95824895" w:history="1">
            <w:r w:rsidR="00FC52FE" w:rsidRPr="005D7CD7">
              <w:rPr>
                <w:rStyle w:val="Hyperkobling"/>
                <w:noProof/>
              </w:rPr>
              <w:t>3.5</w:t>
            </w:r>
            <w:r w:rsidR="00FC52FE">
              <w:rPr>
                <w:rFonts w:asciiTheme="minorHAnsi" w:eastAsiaTheme="minorEastAsia" w:hAnsiTheme="minorHAnsi" w:cstheme="minorBidi"/>
                <w:smallCaps w:val="0"/>
                <w:noProof/>
                <w:sz w:val="22"/>
                <w:szCs w:val="22"/>
              </w:rPr>
              <w:tab/>
            </w:r>
            <w:r w:rsidR="00FC52FE" w:rsidRPr="005D7CD7">
              <w:rPr>
                <w:rStyle w:val="Hyperkobling"/>
                <w:noProof/>
              </w:rPr>
              <w:t>Disagreement as to whether there is a change (disputed change)</w:t>
            </w:r>
            <w:r w:rsidR="00FC52FE">
              <w:rPr>
                <w:noProof/>
                <w:webHidden/>
              </w:rPr>
              <w:tab/>
            </w:r>
            <w:r w:rsidR="00FC52FE">
              <w:rPr>
                <w:noProof/>
                <w:webHidden/>
              </w:rPr>
              <w:fldChar w:fldCharType="begin"/>
            </w:r>
            <w:r w:rsidR="00FC52FE">
              <w:rPr>
                <w:noProof/>
                <w:webHidden/>
              </w:rPr>
              <w:instrText xml:space="preserve"> PAGEREF _Toc95824895 \h </w:instrText>
            </w:r>
            <w:r w:rsidR="00FC52FE">
              <w:rPr>
                <w:noProof/>
                <w:webHidden/>
              </w:rPr>
            </w:r>
            <w:r w:rsidR="00FC52FE">
              <w:rPr>
                <w:noProof/>
                <w:webHidden/>
              </w:rPr>
              <w:fldChar w:fldCharType="separate"/>
            </w:r>
            <w:r w:rsidR="00FC52FE">
              <w:rPr>
                <w:noProof/>
                <w:webHidden/>
              </w:rPr>
              <w:t>22</w:t>
            </w:r>
            <w:r w:rsidR="00FC52FE">
              <w:rPr>
                <w:noProof/>
                <w:webHidden/>
              </w:rPr>
              <w:fldChar w:fldCharType="end"/>
            </w:r>
          </w:hyperlink>
        </w:p>
        <w:p w14:paraId="751C413F" w14:textId="544D80FA" w:rsidR="00FC52FE" w:rsidRDefault="008837A1">
          <w:pPr>
            <w:pStyle w:val="INNH3"/>
            <w:rPr>
              <w:rFonts w:asciiTheme="minorHAnsi" w:eastAsiaTheme="minorEastAsia" w:hAnsiTheme="minorHAnsi" w:cstheme="minorBidi"/>
              <w:i w:val="0"/>
              <w:iCs w:val="0"/>
              <w:noProof/>
              <w:sz w:val="22"/>
              <w:szCs w:val="22"/>
            </w:rPr>
          </w:pPr>
          <w:hyperlink w:anchor="_Toc95824896" w:history="1">
            <w:r w:rsidR="00FC52FE" w:rsidRPr="005D7CD7">
              <w:rPr>
                <w:rStyle w:val="Hyperkobling"/>
                <w:noProof/>
                <w:lang w:val="en-US"/>
              </w:rPr>
              <w:t>3.5.1</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Generally, on disagreement as to whether there is a change</w:t>
            </w:r>
            <w:r w:rsidR="00FC52FE">
              <w:rPr>
                <w:noProof/>
                <w:webHidden/>
              </w:rPr>
              <w:tab/>
            </w:r>
            <w:r w:rsidR="00FC52FE">
              <w:rPr>
                <w:noProof/>
                <w:webHidden/>
              </w:rPr>
              <w:fldChar w:fldCharType="begin"/>
            </w:r>
            <w:r w:rsidR="00FC52FE">
              <w:rPr>
                <w:noProof/>
                <w:webHidden/>
              </w:rPr>
              <w:instrText xml:space="preserve"> PAGEREF _Toc95824896 \h </w:instrText>
            </w:r>
            <w:r w:rsidR="00FC52FE">
              <w:rPr>
                <w:noProof/>
                <w:webHidden/>
              </w:rPr>
            </w:r>
            <w:r w:rsidR="00FC52FE">
              <w:rPr>
                <w:noProof/>
                <w:webHidden/>
              </w:rPr>
              <w:fldChar w:fldCharType="separate"/>
            </w:r>
            <w:r w:rsidR="00FC52FE">
              <w:rPr>
                <w:noProof/>
                <w:webHidden/>
              </w:rPr>
              <w:t>22</w:t>
            </w:r>
            <w:r w:rsidR="00FC52FE">
              <w:rPr>
                <w:noProof/>
                <w:webHidden/>
              </w:rPr>
              <w:fldChar w:fldCharType="end"/>
            </w:r>
          </w:hyperlink>
        </w:p>
        <w:p w14:paraId="580010C9" w14:textId="1F8500AB" w:rsidR="00FC52FE" w:rsidRDefault="008837A1">
          <w:pPr>
            <w:pStyle w:val="INNH3"/>
            <w:rPr>
              <w:rFonts w:asciiTheme="minorHAnsi" w:eastAsiaTheme="minorEastAsia" w:hAnsiTheme="minorHAnsi" w:cstheme="minorBidi"/>
              <w:i w:val="0"/>
              <w:iCs w:val="0"/>
              <w:noProof/>
              <w:sz w:val="22"/>
              <w:szCs w:val="22"/>
            </w:rPr>
          </w:pPr>
          <w:hyperlink w:anchor="_Toc95824897" w:history="1">
            <w:r w:rsidR="00FC52FE" w:rsidRPr="005D7CD7">
              <w:rPr>
                <w:rStyle w:val="Hyperkobling"/>
                <w:noProof/>
              </w:rPr>
              <w:t>3.5.2</w:t>
            </w:r>
            <w:r w:rsidR="00FC52FE">
              <w:rPr>
                <w:rFonts w:asciiTheme="minorHAnsi" w:eastAsiaTheme="minorEastAsia" w:hAnsiTheme="minorHAnsi" w:cstheme="minorBidi"/>
                <w:i w:val="0"/>
                <w:iCs w:val="0"/>
                <w:noProof/>
                <w:sz w:val="22"/>
                <w:szCs w:val="22"/>
              </w:rPr>
              <w:tab/>
            </w:r>
            <w:r w:rsidR="00FC52FE" w:rsidRPr="005D7CD7">
              <w:rPr>
                <w:rStyle w:val="Hyperkobling"/>
                <w:noProof/>
              </w:rPr>
              <w:t>Disputed change request</w:t>
            </w:r>
            <w:r w:rsidR="00FC52FE">
              <w:rPr>
                <w:noProof/>
                <w:webHidden/>
              </w:rPr>
              <w:tab/>
            </w:r>
            <w:r w:rsidR="00FC52FE">
              <w:rPr>
                <w:noProof/>
                <w:webHidden/>
              </w:rPr>
              <w:fldChar w:fldCharType="begin"/>
            </w:r>
            <w:r w:rsidR="00FC52FE">
              <w:rPr>
                <w:noProof/>
                <w:webHidden/>
              </w:rPr>
              <w:instrText xml:space="preserve"> PAGEREF _Toc95824897 \h </w:instrText>
            </w:r>
            <w:r w:rsidR="00FC52FE">
              <w:rPr>
                <w:noProof/>
                <w:webHidden/>
              </w:rPr>
            </w:r>
            <w:r w:rsidR="00FC52FE">
              <w:rPr>
                <w:noProof/>
                <w:webHidden/>
              </w:rPr>
              <w:fldChar w:fldCharType="separate"/>
            </w:r>
            <w:r w:rsidR="00FC52FE">
              <w:rPr>
                <w:noProof/>
                <w:webHidden/>
              </w:rPr>
              <w:t>23</w:t>
            </w:r>
            <w:r w:rsidR="00FC52FE">
              <w:rPr>
                <w:noProof/>
                <w:webHidden/>
              </w:rPr>
              <w:fldChar w:fldCharType="end"/>
            </w:r>
          </w:hyperlink>
        </w:p>
        <w:p w14:paraId="1590D573" w14:textId="23714A3B" w:rsidR="00FC52FE" w:rsidRDefault="008837A1">
          <w:pPr>
            <w:pStyle w:val="INNH3"/>
            <w:rPr>
              <w:rFonts w:asciiTheme="minorHAnsi" w:eastAsiaTheme="minorEastAsia" w:hAnsiTheme="minorHAnsi" w:cstheme="minorBidi"/>
              <w:i w:val="0"/>
              <w:iCs w:val="0"/>
              <w:noProof/>
              <w:sz w:val="22"/>
              <w:szCs w:val="22"/>
            </w:rPr>
          </w:pPr>
          <w:hyperlink w:anchor="_Toc95824898" w:history="1">
            <w:r w:rsidR="00FC52FE" w:rsidRPr="005D7CD7">
              <w:rPr>
                <w:rStyle w:val="Hyperkobling"/>
                <w:noProof/>
                <w:lang w:val="en-US"/>
              </w:rPr>
              <w:t>3.5.3</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Consequences of a disputed change request</w:t>
            </w:r>
            <w:r w:rsidR="00FC52FE">
              <w:rPr>
                <w:noProof/>
                <w:webHidden/>
              </w:rPr>
              <w:tab/>
            </w:r>
            <w:r w:rsidR="00FC52FE">
              <w:rPr>
                <w:noProof/>
                <w:webHidden/>
              </w:rPr>
              <w:fldChar w:fldCharType="begin"/>
            </w:r>
            <w:r w:rsidR="00FC52FE">
              <w:rPr>
                <w:noProof/>
                <w:webHidden/>
              </w:rPr>
              <w:instrText xml:space="preserve"> PAGEREF _Toc95824898 \h </w:instrText>
            </w:r>
            <w:r w:rsidR="00FC52FE">
              <w:rPr>
                <w:noProof/>
                <w:webHidden/>
              </w:rPr>
            </w:r>
            <w:r w:rsidR="00FC52FE">
              <w:rPr>
                <w:noProof/>
                <w:webHidden/>
              </w:rPr>
              <w:fldChar w:fldCharType="separate"/>
            </w:r>
            <w:r w:rsidR="00FC52FE">
              <w:rPr>
                <w:noProof/>
                <w:webHidden/>
              </w:rPr>
              <w:t>23</w:t>
            </w:r>
            <w:r w:rsidR="00FC52FE">
              <w:rPr>
                <w:noProof/>
                <w:webHidden/>
              </w:rPr>
              <w:fldChar w:fldCharType="end"/>
            </w:r>
          </w:hyperlink>
        </w:p>
        <w:p w14:paraId="70595BDD" w14:textId="6C2C04DF" w:rsidR="00FC52FE" w:rsidRDefault="008837A1">
          <w:pPr>
            <w:pStyle w:val="INNH3"/>
            <w:rPr>
              <w:rFonts w:asciiTheme="minorHAnsi" w:eastAsiaTheme="minorEastAsia" w:hAnsiTheme="minorHAnsi" w:cstheme="minorBidi"/>
              <w:i w:val="0"/>
              <w:iCs w:val="0"/>
              <w:noProof/>
              <w:sz w:val="22"/>
              <w:szCs w:val="22"/>
            </w:rPr>
          </w:pPr>
          <w:hyperlink w:anchor="_Toc95824899" w:history="1">
            <w:r w:rsidR="00FC52FE" w:rsidRPr="005D7CD7">
              <w:rPr>
                <w:rStyle w:val="Hyperkobling"/>
                <w:noProof/>
                <w:lang w:val="en-US"/>
              </w:rPr>
              <w:t>3.5.4</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The Supplier's right to contest the duty to implement a disputed change request</w:t>
            </w:r>
            <w:r w:rsidR="00FC52FE">
              <w:rPr>
                <w:noProof/>
                <w:webHidden/>
              </w:rPr>
              <w:tab/>
            </w:r>
            <w:r w:rsidR="00FC52FE">
              <w:rPr>
                <w:noProof/>
                <w:webHidden/>
              </w:rPr>
              <w:fldChar w:fldCharType="begin"/>
            </w:r>
            <w:r w:rsidR="00FC52FE">
              <w:rPr>
                <w:noProof/>
                <w:webHidden/>
              </w:rPr>
              <w:instrText xml:space="preserve"> PAGEREF _Toc95824899 \h </w:instrText>
            </w:r>
            <w:r w:rsidR="00FC52FE">
              <w:rPr>
                <w:noProof/>
                <w:webHidden/>
              </w:rPr>
            </w:r>
            <w:r w:rsidR="00FC52FE">
              <w:rPr>
                <w:noProof/>
                <w:webHidden/>
              </w:rPr>
              <w:fldChar w:fldCharType="separate"/>
            </w:r>
            <w:r w:rsidR="00FC52FE">
              <w:rPr>
                <w:noProof/>
                <w:webHidden/>
              </w:rPr>
              <w:t>23</w:t>
            </w:r>
            <w:r w:rsidR="00FC52FE">
              <w:rPr>
                <w:noProof/>
                <w:webHidden/>
              </w:rPr>
              <w:fldChar w:fldCharType="end"/>
            </w:r>
          </w:hyperlink>
        </w:p>
        <w:p w14:paraId="2F262B3E" w14:textId="7E95553E" w:rsidR="00FC52FE" w:rsidRDefault="008837A1">
          <w:pPr>
            <w:pStyle w:val="INNH3"/>
            <w:rPr>
              <w:rFonts w:asciiTheme="minorHAnsi" w:eastAsiaTheme="minorEastAsia" w:hAnsiTheme="minorHAnsi" w:cstheme="minorBidi"/>
              <w:i w:val="0"/>
              <w:iCs w:val="0"/>
              <w:noProof/>
              <w:sz w:val="22"/>
              <w:szCs w:val="22"/>
            </w:rPr>
          </w:pPr>
          <w:hyperlink w:anchor="_Toc95824900" w:history="1">
            <w:r w:rsidR="00FC52FE" w:rsidRPr="005D7CD7">
              <w:rPr>
                <w:rStyle w:val="Hyperkobling"/>
                <w:noProof/>
              </w:rPr>
              <w:t>3.5.5</w:t>
            </w:r>
            <w:r w:rsidR="00FC52FE">
              <w:rPr>
                <w:rFonts w:asciiTheme="minorHAnsi" w:eastAsiaTheme="minorEastAsia" w:hAnsiTheme="minorHAnsi" w:cstheme="minorBidi"/>
                <w:i w:val="0"/>
                <w:iCs w:val="0"/>
                <w:noProof/>
                <w:sz w:val="22"/>
                <w:szCs w:val="22"/>
              </w:rPr>
              <w:tab/>
            </w:r>
            <w:r w:rsidR="00FC52FE" w:rsidRPr="005D7CD7">
              <w:rPr>
                <w:rStyle w:val="Hyperkobling"/>
                <w:noProof/>
              </w:rPr>
              <w:t>Dispute resolution – Disputed change request</w:t>
            </w:r>
            <w:r w:rsidR="00FC52FE">
              <w:rPr>
                <w:noProof/>
                <w:webHidden/>
              </w:rPr>
              <w:tab/>
            </w:r>
            <w:r w:rsidR="00FC52FE">
              <w:rPr>
                <w:noProof/>
                <w:webHidden/>
              </w:rPr>
              <w:fldChar w:fldCharType="begin"/>
            </w:r>
            <w:r w:rsidR="00FC52FE">
              <w:rPr>
                <w:noProof/>
                <w:webHidden/>
              </w:rPr>
              <w:instrText xml:space="preserve"> PAGEREF _Toc95824900 \h </w:instrText>
            </w:r>
            <w:r w:rsidR="00FC52FE">
              <w:rPr>
                <w:noProof/>
                <w:webHidden/>
              </w:rPr>
            </w:r>
            <w:r w:rsidR="00FC52FE">
              <w:rPr>
                <w:noProof/>
                <w:webHidden/>
              </w:rPr>
              <w:fldChar w:fldCharType="separate"/>
            </w:r>
            <w:r w:rsidR="00FC52FE">
              <w:rPr>
                <w:noProof/>
                <w:webHidden/>
              </w:rPr>
              <w:t>23</w:t>
            </w:r>
            <w:r w:rsidR="00FC52FE">
              <w:rPr>
                <w:noProof/>
                <w:webHidden/>
              </w:rPr>
              <w:fldChar w:fldCharType="end"/>
            </w:r>
          </w:hyperlink>
        </w:p>
        <w:p w14:paraId="6655AA09" w14:textId="35FF3DF7" w:rsidR="00FC52FE" w:rsidRDefault="008837A1">
          <w:pPr>
            <w:pStyle w:val="INNH1"/>
            <w:rPr>
              <w:rFonts w:asciiTheme="minorHAnsi" w:eastAsiaTheme="minorEastAsia" w:hAnsiTheme="minorHAnsi" w:cstheme="minorBidi"/>
              <w:b w:val="0"/>
              <w:bCs w:val="0"/>
              <w:caps w:val="0"/>
              <w:noProof/>
              <w:sz w:val="22"/>
              <w:szCs w:val="22"/>
            </w:rPr>
          </w:pPr>
          <w:hyperlink w:anchor="_Toc95824901" w:history="1">
            <w:r w:rsidR="00FC52FE" w:rsidRPr="005D7CD7">
              <w:rPr>
                <w:rStyle w:val="Hyperkobling"/>
                <w:noProof/>
              </w:rPr>
              <w:t>4.</w:t>
            </w:r>
            <w:r w:rsidR="00FC52FE">
              <w:rPr>
                <w:rFonts w:asciiTheme="minorHAnsi" w:eastAsiaTheme="minorEastAsia" w:hAnsiTheme="minorHAnsi" w:cstheme="minorBidi"/>
                <w:b w:val="0"/>
                <w:bCs w:val="0"/>
                <w:caps w:val="0"/>
                <w:noProof/>
                <w:sz w:val="22"/>
                <w:szCs w:val="22"/>
              </w:rPr>
              <w:tab/>
            </w:r>
            <w:r w:rsidR="00FC52FE" w:rsidRPr="005D7CD7">
              <w:rPr>
                <w:rStyle w:val="Hyperkobling"/>
                <w:noProof/>
              </w:rPr>
              <w:t>Term, TERMINATION for convenience AND TEMPORARY EXTENSION</w:t>
            </w:r>
            <w:r w:rsidR="00FC52FE">
              <w:rPr>
                <w:noProof/>
                <w:webHidden/>
              </w:rPr>
              <w:tab/>
            </w:r>
            <w:r w:rsidR="00FC52FE">
              <w:rPr>
                <w:noProof/>
                <w:webHidden/>
              </w:rPr>
              <w:fldChar w:fldCharType="begin"/>
            </w:r>
            <w:r w:rsidR="00FC52FE">
              <w:rPr>
                <w:noProof/>
                <w:webHidden/>
              </w:rPr>
              <w:instrText xml:space="preserve"> PAGEREF _Toc95824901 \h </w:instrText>
            </w:r>
            <w:r w:rsidR="00FC52FE">
              <w:rPr>
                <w:noProof/>
                <w:webHidden/>
              </w:rPr>
            </w:r>
            <w:r w:rsidR="00FC52FE">
              <w:rPr>
                <w:noProof/>
                <w:webHidden/>
              </w:rPr>
              <w:fldChar w:fldCharType="separate"/>
            </w:r>
            <w:r w:rsidR="00FC52FE">
              <w:rPr>
                <w:noProof/>
                <w:webHidden/>
              </w:rPr>
              <w:t>24</w:t>
            </w:r>
            <w:r w:rsidR="00FC52FE">
              <w:rPr>
                <w:noProof/>
                <w:webHidden/>
              </w:rPr>
              <w:fldChar w:fldCharType="end"/>
            </w:r>
          </w:hyperlink>
        </w:p>
        <w:p w14:paraId="7F69042A" w14:textId="427CC1FA" w:rsidR="00FC52FE" w:rsidRDefault="008837A1">
          <w:pPr>
            <w:pStyle w:val="INNH3"/>
            <w:rPr>
              <w:rFonts w:asciiTheme="minorHAnsi" w:eastAsiaTheme="minorEastAsia" w:hAnsiTheme="minorHAnsi" w:cstheme="minorBidi"/>
              <w:i w:val="0"/>
              <w:iCs w:val="0"/>
              <w:noProof/>
              <w:sz w:val="22"/>
              <w:szCs w:val="22"/>
            </w:rPr>
          </w:pPr>
          <w:hyperlink w:anchor="_Toc95824902" w:history="1">
            <w:r w:rsidR="00FC52FE" w:rsidRPr="005D7CD7">
              <w:rPr>
                <w:rStyle w:val="Hyperkobling"/>
                <w:noProof/>
              </w:rPr>
              <w:t>4.1.1</w:t>
            </w:r>
            <w:r w:rsidR="00FC52FE">
              <w:rPr>
                <w:rFonts w:asciiTheme="minorHAnsi" w:eastAsiaTheme="minorEastAsia" w:hAnsiTheme="minorHAnsi" w:cstheme="minorBidi"/>
                <w:i w:val="0"/>
                <w:iCs w:val="0"/>
                <w:noProof/>
                <w:sz w:val="22"/>
                <w:szCs w:val="22"/>
              </w:rPr>
              <w:tab/>
            </w:r>
            <w:r w:rsidR="00FC52FE" w:rsidRPr="005D7CD7">
              <w:rPr>
                <w:rStyle w:val="Hyperkobling"/>
                <w:noProof/>
              </w:rPr>
              <w:t>Term of the Agreement</w:t>
            </w:r>
            <w:r w:rsidR="00FC52FE">
              <w:rPr>
                <w:noProof/>
                <w:webHidden/>
              </w:rPr>
              <w:tab/>
            </w:r>
            <w:r w:rsidR="00FC52FE">
              <w:rPr>
                <w:noProof/>
                <w:webHidden/>
              </w:rPr>
              <w:fldChar w:fldCharType="begin"/>
            </w:r>
            <w:r w:rsidR="00FC52FE">
              <w:rPr>
                <w:noProof/>
                <w:webHidden/>
              </w:rPr>
              <w:instrText xml:space="preserve"> PAGEREF _Toc95824902 \h </w:instrText>
            </w:r>
            <w:r w:rsidR="00FC52FE">
              <w:rPr>
                <w:noProof/>
                <w:webHidden/>
              </w:rPr>
            </w:r>
            <w:r w:rsidR="00FC52FE">
              <w:rPr>
                <w:noProof/>
                <w:webHidden/>
              </w:rPr>
              <w:fldChar w:fldCharType="separate"/>
            </w:r>
            <w:r w:rsidR="00FC52FE">
              <w:rPr>
                <w:noProof/>
                <w:webHidden/>
              </w:rPr>
              <w:t>24</w:t>
            </w:r>
            <w:r w:rsidR="00FC52FE">
              <w:rPr>
                <w:noProof/>
                <w:webHidden/>
              </w:rPr>
              <w:fldChar w:fldCharType="end"/>
            </w:r>
          </w:hyperlink>
        </w:p>
        <w:p w14:paraId="7AD1CAD9" w14:textId="78FCF019" w:rsidR="00FC52FE" w:rsidRDefault="008837A1">
          <w:pPr>
            <w:pStyle w:val="INNH3"/>
            <w:rPr>
              <w:rFonts w:asciiTheme="minorHAnsi" w:eastAsiaTheme="minorEastAsia" w:hAnsiTheme="minorHAnsi" w:cstheme="minorBidi"/>
              <w:i w:val="0"/>
              <w:iCs w:val="0"/>
              <w:noProof/>
              <w:sz w:val="22"/>
              <w:szCs w:val="22"/>
            </w:rPr>
          </w:pPr>
          <w:hyperlink w:anchor="_Toc95824903" w:history="1">
            <w:r w:rsidR="00FC52FE" w:rsidRPr="005D7CD7">
              <w:rPr>
                <w:rStyle w:val="Hyperkobling"/>
                <w:noProof/>
              </w:rPr>
              <w:t>4.1.2</w:t>
            </w:r>
            <w:r w:rsidR="00FC52FE">
              <w:rPr>
                <w:rFonts w:asciiTheme="minorHAnsi" w:eastAsiaTheme="minorEastAsia" w:hAnsiTheme="minorHAnsi" w:cstheme="minorBidi"/>
                <w:i w:val="0"/>
                <w:iCs w:val="0"/>
                <w:noProof/>
                <w:sz w:val="22"/>
                <w:szCs w:val="22"/>
              </w:rPr>
              <w:tab/>
            </w:r>
            <w:r w:rsidR="00FC52FE" w:rsidRPr="005D7CD7">
              <w:rPr>
                <w:rStyle w:val="Hyperkobling"/>
                <w:noProof/>
              </w:rPr>
              <w:t>Term of the Cloud Service</w:t>
            </w:r>
            <w:r w:rsidR="00FC52FE">
              <w:rPr>
                <w:noProof/>
                <w:webHidden/>
              </w:rPr>
              <w:tab/>
            </w:r>
            <w:r w:rsidR="00FC52FE">
              <w:rPr>
                <w:noProof/>
                <w:webHidden/>
              </w:rPr>
              <w:fldChar w:fldCharType="begin"/>
            </w:r>
            <w:r w:rsidR="00FC52FE">
              <w:rPr>
                <w:noProof/>
                <w:webHidden/>
              </w:rPr>
              <w:instrText xml:space="preserve"> PAGEREF _Toc95824903 \h </w:instrText>
            </w:r>
            <w:r w:rsidR="00FC52FE">
              <w:rPr>
                <w:noProof/>
                <w:webHidden/>
              </w:rPr>
            </w:r>
            <w:r w:rsidR="00FC52FE">
              <w:rPr>
                <w:noProof/>
                <w:webHidden/>
              </w:rPr>
              <w:fldChar w:fldCharType="separate"/>
            </w:r>
            <w:r w:rsidR="00FC52FE">
              <w:rPr>
                <w:noProof/>
                <w:webHidden/>
              </w:rPr>
              <w:t>24</w:t>
            </w:r>
            <w:r w:rsidR="00FC52FE">
              <w:rPr>
                <w:noProof/>
                <w:webHidden/>
              </w:rPr>
              <w:fldChar w:fldCharType="end"/>
            </w:r>
          </w:hyperlink>
        </w:p>
        <w:p w14:paraId="5D5FCFF4" w14:textId="70E1A944" w:rsidR="00FC52FE" w:rsidRDefault="008837A1">
          <w:pPr>
            <w:pStyle w:val="INNH2"/>
            <w:rPr>
              <w:rFonts w:asciiTheme="minorHAnsi" w:eastAsiaTheme="minorEastAsia" w:hAnsiTheme="minorHAnsi" w:cstheme="minorBidi"/>
              <w:smallCaps w:val="0"/>
              <w:noProof/>
              <w:sz w:val="22"/>
              <w:szCs w:val="22"/>
            </w:rPr>
          </w:pPr>
          <w:hyperlink w:anchor="_Toc95824904" w:history="1">
            <w:r w:rsidR="00FC52FE" w:rsidRPr="005D7CD7">
              <w:rPr>
                <w:rStyle w:val="Hyperkobling"/>
                <w:noProof/>
              </w:rPr>
              <w:t>4.2</w:t>
            </w:r>
            <w:r w:rsidR="00FC52FE">
              <w:rPr>
                <w:rFonts w:asciiTheme="minorHAnsi" w:eastAsiaTheme="minorEastAsia" w:hAnsiTheme="minorHAnsi" w:cstheme="minorBidi"/>
                <w:smallCaps w:val="0"/>
                <w:noProof/>
                <w:sz w:val="22"/>
                <w:szCs w:val="22"/>
              </w:rPr>
              <w:tab/>
            </w:r>
            <w:r w:rsidR="00FC52FE" w:rsidRPr="005D7CD7">
              <w:rPr>
                <w:rStyle w:val="Hyperkobling"/>
                <w:noProof/>
              </w:rPr>
              <w:t>Termination for convenience</w:t>
            </w:r>
            <w:r w:rsidR="00FC52FE">
              <w:rPr>
                <w:noProof/>
                <w:webHidden/>
              </w:rPr>
              <w:tab/>
            </w:r>
            <w:r w:rsidR="00FC52FE">
              <w:rPr>
                <w:noProof/>
                <w:webHidden/>
              </w:rPr>
              <w:fldChar w:fldCharType="begin"/>
            </w:r>
            <w:r w:rsidR="00FC52FE">
              <w:rPr>
                <w:noProof/>
                <w:webHidden/>
              </w:rPr>
              <w:instrText xml:space="preserve"> PAGEREF _Toc95824904 \h </w:instrText>
            </w:r>
            <w:r w:rsidR="00FC52FE">
              <w:rPr>
                <w:noProof/>
                <w:webHidden/>
              </w:rPr>
            </w:r>
            <w:r w:rsidR="00FC52FE">
              <w:rPr>
                <w:noProof/>
                <w:webHidden/>
              </w:rPr>
              <w:fldChar w:fldCharType="separate"/>
            </w:r>
            <w:r w:rsidR="00FC52FE">
              <w:rPr>
                <w:noProof/>
                <w:webHidden/>
              </w:rPr>
              <w:t>24</w:t>
            </w:r>
            <w:r w:rsidR="00FC52FE">
              <w:rPr>
                <w:noProof/>
                <w:webHidden/>
              </w:rPr>
              <w:fldChar w:fldCharType="end"/>
            </w:r>
          </w:hyperlink>
        </w:p>
        <w:p w14:paraId="3FB9BDD9" w14:textId="2C137C8B" w:rsidR="00FC52FE" w:rsidRDefault="008837A1">
          <w:pPr>
            <w:pStyle w:val="INNH3"/>
            <w:rPr>
              <w:rFonts w:asciiTheme="minorHAnsi" w:eastAsiaTheme="minorEastAsia" w:hAnsiTheme="minorHAnsi" w:cstheme="minorBidi"/>
              <w:i w:val="0"/>
              <w:iCs w:val="0"/>
              <w:noProof/>
              <w:sz w:val="22"/>
              <w:szCs w:val="22"/>
            </w:rPr>
          </w:pPr>
          <w:hyperlink w:anchor="_Toc95824905" w:history="1">
            <w:r w:rsidR="00FC52FE" w:rsidRPr="005D7CD7">
              <w:rPr>
                <w:rStyle w:val="Hyperkobling"/>
                <w:noProof/>
                <w:lang w:val="en-US"/>
              </w:rPr>
              <w:t>4.2.1</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Right to terminate the Services for convenience</w:t>
            </w:r>
            <w:r w:rsidR="00FC52FE">
              <w:rPr>
                <w:noProof/>
                <w:webHidden/>
              </w:rPr>
              <w:tab/>
            </w:r>
            <w:r w:rsidR="00FC52FE">
              <w:rPr>
                <w:noProof/>
                <w:webHidden/>
              </w:rPr>
              <w:fldChar w:fldCharType="begin"/>
            </w:r>
            <w:r w:rsidR="00FC52FE">
              <w:rPr>
                <w:noProof/>
                <w:webHidden/>
              </w:rPr>
              <w:instrText xml:space="preserve"> PAGEREF _Toc95824905 \h </w:instrText>
            </w:r>
            <w:r w:rsidR="00FC52FE">
              <w:rPr>
                <w:noProof/>
                <w:webHidden/>
              </w:rPr>
            </w:r>
            <w:r w:rsidR="00FC52FE">
              <w:rPr>
                <w:noProof/>
                <w:webHidden/>
              </w:rPr>
              <w:fldChar w:fldCharType="separate"/>
            </w:r>
            <w:r w:rsidR="00FC52FE">
              <w:rPr>
                <w:noProof/>
                <w:webHidden/>
              </w:rPr>
              <w:t>24</w:t>
            </w:r>
            <w:r w:rsidR="00FC52FE">
              <w:rPr>
                <w:noProof/>
                <w:webHidden/>
              </w:rPr>
              <w:fldChar w:fldCharType="end"/>
            </w:r>
          </w:hyperlink>
        </w:p>
        <w:p w14:paraId="53B5117C" w14:textId="6C8D3CC1" w:rsidR="00FC52FE" w:rsidRDefault="008837A1">
          <w:pPr>
            <w:pStyle w:val="INNH3"/>
            <w:rPr>
              <w:rFonts w:asciiTheme="minorHAnsi" w:eastAsiaTheme="minorEastAsia" w:hAnsiTheme="minorHAnsi" w:cstheme="minorBidi"/>
              <w:i w:val="0"/>
              <w:iCs w:val="0"/>
              <w:noProof/>
              <w:sz w:val="22"/>
              <w:szCs w:val="22"/>
            </w:rPr>
          </w:pPr>
          <w:hyperlink w:anchor="_Toc95824906" w:history="1">
            <w:r w:rsidR="00FC52FE" w:rsidRPr="005D7CD7">
              <w:rPr>
                <w:rStyle w:val="Hyperkobling"/>
                <w:noProof/>
              </w:rPr>
              <w:t>4.2.2</w:t>
            </w:r>
            <w:r w:rsidR="00FC52FE">
              <w:rPr>
                <w:rFonts w:asciiTheme="minorHAnsi" w:eastAsiaTheme="minorEastAsia" w:hAnsiTheme="minorHAnsi" w:cstheme="minorBidi"/>
                <w:i w:val="0"/>
                <w:iCs w:val="0"/>
                <w:noProof/>
                <w:sz w:val="22"/>
                <w:szCs w:val="22"/>
              </w:rPr>
              <w:tab/>
            </w:r>
            <w:r w:rsidR="00FC52FE" w:rsidRPr="005D7CD7">
              <w:rPr>
                <w:rStyle w:val="Hyperkobling"/>
                <w:noProof/>
              </w:rPr>
              <w:t>Termination Fees</w:t>
            </w:r>
            <w:r w:rsidR="00FC52FE">
              <w:rPr>
                <w:noProof/>
                <w:webHidden/>
              </w:rPr>
              <w:tab/>
            </w:r>
            <w:r w:rsidR="00FC52FE">
              <w:rPr>
                <w:noProof/>
                <w:webHidden/>
              </w:rPr>
              <w:fldChar w:fldCharType="begin"/>
            </w:r>
            <w:r w:rsidR="00FC52FE">
              <w:rPr>
                <w:noProof/>
                <w:webHidden/>
              </w:rPr>
              <w:instrText xml:space="preserve"> PAGEREF _Toc95824906 \h </w:instrText>
            </w:r>
            <w:r w:rsidR="00FC52FE">
              <w:rPr>
                <w:noProof/>
                <w:webHidden/>
              </w:rPr>
            </w:r>
            <w:r w:rsidR="00FC52FE">
              <w:rPr>
                <w:noProof/>
                <w:webHidden/>
              </w:rPr>
              <w:fldChar w:fldCharType="separate"/>
            </w:r>
            <w:r w:rsidR="00FC52FE">
              <w:rPr>
                <w:noProof/>
                <w:webHidden/>
              </w:rPr>
              <w:t>24</w:t>
            </w:r>
            <w:r w:rsidR="00FC52FE">
              <w:rPr>
                <w:noProof/>
                <w:webHidden/>
              </w:rPr>
              <w:fldChar w:fldCharType="end"/>
            </w:r>
          </w:hyperlink>
        </w:p>
        <w:p w14:paraId="646CB236" w14:textId="30B270A0" w:rsidR="00FC52FE" w:rsidRDefault="008837A1">
          <w:pPr>
            <w:pStyle w:val="INNH3"/>
            <w:rPr>
              <w:rFonts w:asciiTheme="minorHAnsi" w:eastAsiaTheme="minorEastAsia" w:hAnsiTheme="minorHAnsi" w:cstheme="minorBidi"/>
              <w:i w:val="0"/>
              <w:iCs w:val="0"/>
              <w:noProof/>
              <w:sz w:val="22"/>
              <w:szCs w:val="22"/>
            </w:rPr>
          </w:pPr>
          <w:hyperlink w:anchor="_Toc95824907" w:history="1">
            <w:r w:rsidR="00FC52FE" w:rsidRPr="005D7CD7">
              <w:rPr>
                <w:rStyle w:val="Hyperkobling"/>
                <w:noProof/>
                <w:lang w:val="en-US"/>
              </w:rPr>
              <w:t>4.2.3</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Termination of the Cloud Service for convenience</w:t>
            </w:r>
            <w:r w:rsidR="00FC52FE">
              <w:rPr>
                <w:noProof/>
                <w:webHidden/>
              </w:rPr>
              <w:tab/>
            </w:r>
            <w:r w:rsidR="00FC52FE">
              <w:rPr>
                <w:noProof/>
                <w:webHidden/>
              </w:rPr>
              <w:fldChar w:fldCharType="begin"/>
            </w:r>
            <w:r w:rsidR="00FC52FE">
              <w:rPr>
                <w:noProof/>
                <w:webHidden/>
              </w:rPr>
              <w:instrText xml:space="preserve"> PAGEREF _Toc95824907 \h </w:instrText>
            </w:r>
            <w:r w:rsidR="00FC52FE">
              <w:rPr>
                <w:noProof/>
                <w:webHidden/>
              </w:rPr>
            </w:r>
            <w:r w:rsidR="00FC52FE">
              <w:rPr>
                <w:noProof/>
                <w:webHidden/>
              </w:rPr>
              <w:fldChar w:fldCharType="separate"/>
            </w:r>
            <w:r w:rsidR="00FC52FE">
              <w:rPr>
                <w:noProof/>
                <w:webHidden/>
              </w:rPr>
              <w:t>25</w:t>
            </w:r>
            <w:r w:rsidR="00FC52FE">
              <w:rPr>
                <w:noProof/>
                <w:webHidden/>
              </w:rPr>
              <w:fldChar w:fldCharType="end"/>
            </w:r>
          </w:hyperlink>
        </w:p>
        <w:p w14:paraId="38FDBE99" w14:textId="470AC5DE" w:rsidR="00FC52FE" w:rsidRDefault="008837A1">
          <w:pPr>
            <w:pStyle w:val="INNH3"/>
            <w:rPr>
              <w:rFonts w:asciiTheme="minorHAnsi" w:eastAsiaTheme="minorEastAsia" w:hAnsiTheme="minorHAnsi" w:cstheme="minorBidi"/>
              <w:i w:val="0"/>
              <w:iCs w:val="0"/>
              <w:noProof/>
              <w:sz w:val="22"/>
              <w:szCs w:val="22"/>
            </w:rPr>
          </w:pPr>
          <w:hyperlink w:anchor="_Toc95824908" w:history="1">
            <w:r w:rsidR="00FC52FE" w:rsidRPr="005D7CD7">
              <w:rPr>
                <w:rStyle w:val="Hyperkobling"/>
                <w:noProof/>
              </w:rPr>
              <w:t>4.2.4</w:t>
            </w:r>
            <w:r w:rsidR="00FC52FE">
              <w:rPr>
                <w:rFonts w:asciiTheme="minorHAnsi" w:eastAsiaTheme="minorEastAsia" w:hAnsiTheme="minorHAnsi" w:cstheme="minorBidi"/>
                <w:i w:val="0"/>
                <w:iCs w:val="0"/>
                <w:noProof/>
                <w:sz w:val="22"/>
                <w:szCs w:val="22"/>
              </w:rPr>
              <w:tab/>
            </w:r>
            <w:r w:rsidR="00FC52FE" w:rsidRPr="005D7CD7">
              <w:rPr>
                <w:rStyle w:val="Hyperkobling"/>
                <w:noProof/>
              </w:rPr>
              <w:t>Handover of specifications, etc.</w:t>
            </w:r>
            <w:r w:rsidR="00FC52FE">
              <w:rPr>
                <w:noProof/>
                <w:webHidden/>
              </w:rPr>
              <w:tab/>
            </w:r>
            <w:r w:rsidR="00FC52FE">
              <w:rPr>
                <w:noProof/>
                <w:webHidden/>
              </w:rPr>
              <w:fldChar w:fldCharType="begin"/>
            </w:r>
            <w:r w:rsidR="00FC52FE">
              <w:rPr>
                <w:noProof/>
                <w:webHidden/>
              </w:rPr>
              <w:instrText xml:space="preserve"> PAGEREF _Toc95824908 \h </w:instrText>
            </w:r>
            <w:r w:rsidR="00FC52FE">
              <w:rPr>
                <w:noProof/>
                <w:webHidden/>
              </w:rPr>
            </w:r>
            <w:r w:rsidR="00FC52FE">
              <w:rPr>
                <w:noProof/>
                <w:webHidden/>
              </w:rPr>
              <w:fldChar w:fldCharType="separate"/>
            </w:r>
            <w:r w:rsidR="00FC52FE">
              <w:rPr>
                <w:noProof/>
                <w:webHidden/>
              </w:rPr>
              <w:t>25</w:t>
            </w:r>
            <w:r w:rsidR="00FC52FE">
              <w:rPr>
                <w:noProof/>
                <w:webHidden/>
              </w:rPr>
              <w:fldChar w:fldCharType="end"/>
            </w:r>
          </w:hyperlink>
        </w:p>
        <w:p w14:paraId="7985CC85" w14:textId="76BB750E" w:rsidR="00FC52FE" w:rsidRDefault="008837A1">
          <w:pPr>
            <w:pStyle w:val="INNH2"/>
            <w:rPr>
              <w:rFonts w:asciiTheme="minorHAnsi" w:eastAsiaTheme="minorEastAsia" w:hAnsiTheme="minorHAnsi" w:cstheme="minorBidi"/>
              <w:smallCaps w:val="0"/>
              <w:noProof/>
              <w:sz w:val="22"/>
              <w:szCs w:val="22"/>
            </w:rPr>
          </w:pPr>
          <w:hyperlink w:anchor="_Toc95824909" w:history="1">
            <w:r w:rsidR="00FC52FE" w:rsidRPr="005D7CD7">
              <w:rPr>
                <w:rStyle w:val="Hyperkobling"/>
                <w:noProof/>
              </w:rPr>
              <w:t>4.3</w:t>
            </w:r>
            <w:r w:rsidR="00FC52FE">
              <w:rPr>
                <w:rFonts w:asciiTheme="minorHAnsi" w:eastAsiaTheme="minorEastAsia" w:hAnsiTheme="minorHAnsi" w:cstheme="minorBidi"/>
                <w:smallCaps w:val="0"/>
                <w:noProof/>
                <w:sz w:val="22"/>
                <w:szCs w:val="22"/>
              </w:rPr>
              <w:tab/>
            </w:r>
            <w:r w:rsidR="00FC52FE" w:rsidRPr="005D7CD7">
              <w:rPr>
                <w:rStyle w:val="Hyperkobling"/>
                <w:noProof/>
              </w:rPr>
              <w:t>Temporary extension of the Agreement</w:t>
            </w:r>
            <w:r w:rsidR="00FC52FE">
              <w:rPr>
                <w:noProof/>
                <w:webHidden/>
              </w:rPr>
              <w:tab/>
            </w:r>
            <w:r w:rsidR="00FC52FE">
              <w:rPr>
                <w:noProof/>
                <w:webHidden/>
              </w:rPr>
              <w:fldChar w:fldCharType="begin"/>
            </w:r>
            <w:r w:rsidR="00FC52FE">
              <w:rPr>
                <w:noProof/>
                <w:webHidden/>
              </w:rPr>
              <w:instrText xml:space="preserve"> PAGEREF _Toc95824909 \h </w:instrText>
            </w:r>
            <w:r w:rsidR="00FC52FE">
              <w:rPr>
                <w:noProof/>
                <w:webHidden/>
              </w:rPr>
            </w:r>
            <w:r w:rsidR="00FC52FE">
              <w:rPr>
                <w:noProof/>
                <w:webHidden/>
              </w:rPr>
              <w:fldChar w:fldCharType="separate"/>
            </w:r>
            <w:r w:rsidR="00FC52FE">
              <w:rPr>
                <w:noProof/>
                <w:webHidden/>
              </w:rPr>
              <w:t>25</w:t>
            </w:r>
            <w:r w:rsidR="00FC52FE">
              <w:rPr>
                <w:noProof/>
                <w:webHidden/>
              </w:rPr>
              <w:fldChar w:fldCharType="end"/>
            </w:r>
          </w:hyperlink>
        </w:p>
        <w:p w14:paraId="1D03FB76" w14:textId="45B03FF5" w:rsidR="00FC52FE" w:rsidRDefault="008837A1">
          <w:pPr>
            <w:pStyle w:val="INNH3"/>
            <w:rPr>
              <w:rFonts w:asciiTheme="minorHAnsi" w:eastAsiaTheme="minorEastAsia" w:hAnsiTheme="minorHAnsi" w:cstheme="minorBidi"/>
              <w:i w:val="0"/>
              <w:iCs w:val="0"/>
              <w:noProof/>
              <w:sz w:val="22"/>
              <w:szCs w:val="22"/>
            </w:rPr>
          </w:pPr>
          <w:hyperlink w:anchor="_Toc95824910" w:history="1">
            <w:r w:rsidR="00FC52FE" w:rsidRPr="005D7CD7">
              <w:rPr>
                <w:rStyle w:val="Hyperkobling"/>
                <w:noProof/>
              </w:rPr>
              <w:t>4.3.1</w:t>
            </w:r>
            <w:r w:rsidR="00FC52FE">
              <w:rPr>
                <w:rFonts w:asciiTheme="minorHAnsi" w:eastAsiaTheme="minorEastAsia" w:hAnsiTheme="minorHAnsi" w:cstheme="minorBidi"/>
                <w:i w:val="0"/>
                <w:iCs w:val="0"/>
                <w:noProof/>
                <w:sz w:val="22"/>
                <w:szCs w:val="22"/>
              </w:rPr>
              <w:tab/>
            </w:r>
            <w:r w:rsidR="00FC52FE" w:rsidRPr="005D7CD7">
              <w:rPr>
                <w:rStyle w:val="Hyperkobling"/>
                <w:noProof/>
              </w:rPr>
              <w:t>Generally, on extension</w:t>
            </w:r>
            <w:r w:rsidR="00FC52FE">
              <w:rPr>
                <w:noProof/>
                <w:webHidden/>
              </w:rPr>
              <w:tab/>
            </w:r>
            <w:r w:rsidR="00FC52FE">
              <w:rPr>
                <w:noProof/>
                <w:webHidden/>
              </w:rPr>
              <w:fldChar w:fldCharType="begin"/>
            </w:r>
            <w:r w:rsidR="00FC52FE">
              <w:rPr>
                <w:noProof/>
                <w:webHidden/>
              </w:rPr>
              <w:instrText xml:space="preserve"> PAGEREF _Toc95824910 \h </w:instrText>
            </w:r>
            <w:r w:rsidR="00FC52FE">
              <w:rPr>
                <w:noProof/>
                <w:webHidden/>
              </w:rPr>
            </w:r>
            <w:r w:rsidR="00FC52FE">
              <w:rPr>
                <w:noProof/>
                <w:webHidden/>
              </w:rPr>
              <w:fldChar w:fldCharType="separate"/>
            </w:r>
            <w:r w:rsidR="00FC52FE">
              <w:rPr>
                <w:noProof/>
                <w:webHidden/>
              </w:rPr>
              <w:t>25</w:t>
            </w:r>
            <w:r w:rsidR="00FC52FE">
              <w:rPr>
                <w:noProof/>
                <w:webHidden/>
              </w:rPr>
              <w:fldChar w:fldCharType="end"/>
            </w:r>
          </w:hyperlink>
        </w:p>
        <w:p w14:paraId="3CD29C22" w14:textId="316C9930" w:rsidR="00FC52FE" w:rsidRDefault="008837A1">
          <w:pPr>
            <w:pStyle w:val="INNH3"/>
            <w:rPr>
              <w:rFonts w:asciiTheme="minorHAnsi" w:eastAsiaTheme="minorEastAsia" w:hAnsiTheme="minorHAnsi" w:cstheme="minorBidi"/>
              <w:i w:val="0"/>
              <w:iCs w:val="0"/>
              <w:noProof/>
              <w:sz w:val="22"/>
              <w:szCs w:val="22"/>
            </w:rPr>
          </w:pPr>
          <w:hyperlink w:anchor="_Toc95824911" w:history="1">
            <w:r w:rsidR="00FC52FE" w:rsidRPr="005D7CD7">
              <w:rPr>
                <w:rStyle w:val="Hyperkobling"/>
                <w:noProof/>
                <w:lang w:val="en-US"/>
              </w:rPr>
              <w:t>4.3.2</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Extension in connection with termination for cause</w:t>
            </w:r>
            <w:r w:rsidR="00FC52FE">
              <w:rPr>
                <w:noProof/>
                <w:webHidden/>
              </w:rPr>
              <w:tab/>
            </w:r>
            <w:r w:rsidR="00FC52FE">
              <w:rPr>
                <w:noProof/>
                <w:webHidden/>
              </w:rPr>
              <w:fldChar w:fldCharType="begin"/>
            </w:r>
            <w:r w:rsidR="00FC52FE">
              <w:rPr>
                <w:noProof/>
                <w:webHidden/>
              </w:rPr>
              <w:instrText xml:space="preserve"> PAGEREF _Toc95824911 \h </w:instrText>
            </w:r>
            <w:r w:rsidR="00FC52FE">
              <w:rPr>
                <w:noProof/>
                <w:webHidden/>
              </w:rPr>
            </w:r>
            <w:r w:rsidR="00FC52FE">
              <w:rPr>
                <w:noProof/>
                <w:webHidden/>
              </w:rPr>
              <w:fldChar w:fldCharType="separate"/>
            </w:r>
            <w:r w:rsidR="00FC52FE">
              <w:rPr>
                <w:noProof/>
                <w:webHidden/>
              </w:rPr>
              <w:t>25</w:t>
            </w:r>
            <w:r w:rsidR="00FC52FE">
              <w:rPr>
                <w:noProof/>
                <w:webHidden/>
              </w:rPr>
              <w:fldChar w:fldCharType="end"/>
            </w:r>
          </w:hyperlink>
        </w:p>
        <w:p w14:paraId="76BC9C04" w14:textId="49B6D11A" w:rsidR="00FC52FE" w:rsidRDefault="008837A1">
          <w:pPr>
            <w:pStyle w:val="INNH3"/>
            <w:rPr>
              <w:rFonts w:asciiTheme="minorHAnsi" w:eastAsiaTheme="minorEastAsia" w:hAnsiTheme="minorHAnsi" w:cstheme="minorBidi"/>
              <w:i w:val="0"/>
              <w:iCs w:val="0"/>
              <w:noProof/>
              <w:sz w:val="22"/>
              <w:szCs w:val="22"/>
            </w:rPr>
          </w:pPr>
          <w:hyperlink w:anchor="_Toc95824912" w:history="1">
            <w:r w:rsidR="00FC52FE" w:rsidRPr="005D7CD7">
              <w:rPr>
                <w:rStyle w:val="Hyperkobling"/>
                <w:noProof/>
              </w:rPr>
              <w:t>4.3.3</w:t>
            </w:r>
            <w:r w:rsidR="00FC52FE">
              <w:rPr>
                <w:rFonts w:asciiTheme="minorHAnsi" w:eastAsiaTheme="minorEastAsia" w:hAnsiTheme="minorHAnsi" w:cstheme="minorBidi"/>
                <w:i w:val="0"/>
                <w:iCs w:val="0"/>
                <w:noProof/>
                <w:sz w:val="22"/>
                <w:szCs w:val="22"/>
              </w:rPr>
              <w:tab/>
            </w:r>
            <w:r w:rsidR="00FC52FE" w:rsidRPr="005D7CD7">
              <w:rPr>
                <w:rStyle w:val="Hyperkobling"/>
                <w:noProof/>
              </w:rPr>
              <w:t>Extension of the Cloud Service</w:t>
            </w:r>
            <w:r w:rsidR="00FC52FE">
              <w:rPr>
                <w:noProof/>
                <w:webHidden/>
              </w:rPr>
              <w:tab/>
            </w:r>
            <w:r w:rsidR="00FC52FE">
              <w:rPr>
                <w:noProof/>
                <w:webHidden/>
              </w:rPr>
              <w:fldChar w:fldCharType="begin"/>
            </w:r>
            <w:r w:rsidR="00FC52FE">
              <w:rPr>
                <w:noProof/>
                <w:webHidden/>
              </w:rPr>
              <w:instrText xml:space="preserve"> PAGEREF _Toc95824912 \h </w:instrText>
            </w:r>
            <w:r w:rsidR="00FC52FE">
              <w:rPr>
                <w:noProof/>
                <w:webHidden/>
              </w:rPr>
            </w:r>
            <w:r w:rsidR="00FC52FE">
              <w:rPr>
                <w:noProof/>
                <w:webHidden/>
              </w:rPr>
              <w:fldChar w:fldCharType="separate"/>
            </w:r>
            <w:r w:rsidR="00FC52FE">
              <w:rPr>
                <w:noProof/>
                <w:webHidden/>
              </w:rPr>
              <w:t>26</w:t>
            </w:r>
            <w:r w:rsidR="00FC52FE">
              <w:rPr>
                <w:noProof/>
                <w:webHidden/>
              </w:rPr>
              <w:fldChar w:fldCharType="end"/>
            </w:r>
          </w:hyperlink>
        </w:p>
        <w:p w14:paraId="3CBA3339" w14:textId="229D0D3F" w:rsidR="00FC52FE" w:rsidRDefault="008837A1">
          <w:pPr>
            <w:pStyle w:val="INNH1"/>
            <w:rPr>
              <w:rFonts w:asciiTheme="minorHAnsi" w:eastAsiaTheme="minorEastAsia" w:hAnsiTheme="minorHAnsi" w:cstheme="minorBidi"/>
              <w:b w:val="0"/>
              <w:bCs w:val="0"/>
              <w:caps w:val="0"/>
              <w:noProof/>
              <w:sz w:val="22"/>
              <w:szCs w:val="22"/>
            </w:rPr>
          </w:pPr>
          <w:hyperlink w:anchor="_Toc95824913" w:history="1">
            <w:r w:rsidR="00FC52FE" w:rsidRPr="005D7CD7">
              <w:rPr>
                <w:rStyle w:val="Hyperkobling"/>
                <w:noProof/>
              </w:rPr>
              <w:t>5.</w:t>
            </w:r>
            <w:r w:rsidR="00FC52FE">
              <w:rPr>
                <w:rFonts w:asciiTheme="minorHAnsi" w:eastAsiaTheme="minorEastAsia" w:hAnsiTheme="minorHAnsi" w:cstheme="minorBidi"/>
                <w:b w:val="0"/>
                <w:bCs w:val="0"/>
                <w:caps w:val="0"/>
                <w:noProof/>
                <w:sz w:val="22"/>
                <w:szCs w:val="22"/>
              </w:rPr>
              <w:tab/>
            </w:r>
            <w:r w:rsidR="00FC52FE" w:rsidRPr="005D7CD7">
              <w:rPr>
                <w:rStyle w:val="Hyperkobling"/>
                <w:noProof/>
              </w:rPr>
              <w:t>THE DUTIES OF THE PARTIES</w:t>
            </w:r>
            <w:r w:rsidR="00FC52FE">
              <w:rPr>
                <w:noProof/>
                <w:webHidden/>
              </w:rPr>
              <w:tab/>
            </w:r>
            <w:r w:rsidR="00FC52FE">
              <w:rPr>
                <w:noProof/>
                <w:webHidden/>
              </w:rPr>
              <w:fldChar w:fldCharType="begin"/>
            </w:r>
            <w:r w:rsidR="00FC52FE">
              <w:rPr>
                <w:noProof/>
                <w:webHidden/>
              </w:rPr>
              <w:instrText xml:space="preserve"> PAGEREF _Toc95824913 \h </w:instrText>
            </w:r>
            <w:r w:rsidR="00FC52FE">
              <w:rPr>
                <w:noProof/>
                <w:webHidden/>
              </w:rPr>
            </w:r>
            <w:r w:rsidR="00FC52FE">
              <w:rPr>
                <w:noProof/>
                <w:webHidden/>
              </w:rPr>
              <w:fldChar w:fldCharType="separate"/>
            </w:r>
            <w:r w:rsidR="00FC52FE">
              <w:rPr>
                <w:noProof/>
                <w:webHidden/>
              </w:rPr>
              <w:t>26</w:t>
            </w:r>
            <w:r w:rsidR="00FC52FE">
              <w:rPr>
                <w:noProof/>
                <w:webHidden/>
              </w:rPr>
              <w:fldChar w:fldCharType="end"/>
            </w:r>
          </w:hyperlink>
        </w:p>
        <w:p w14:paraId="4E4BEF97" w14:textId="217B277C" w:rsidR="00FC52FE" w:rsidRDefault="008837A1">
          <w:pPr>
            <w:pStyle w:val="INNH2"/>
            <w:rPr>
              <w:rFonts w:asciiTheme="minorHAnsi" w:eastAsiaTheme="minorEastAsia" w:hAnsiTheme="minorHAnsi" w:cstheme="minorBidi"/>
              <w:smallCaps w:val="0"/>
              <w:noProof/>
              <w:sz w:val="22"/>
              <w:szCs w:val="22"/>
            </w:rPr>
          </w:pPr>
          <w:hyperlink w:anchor="_Toc95824914" w:history="1">
            <w:r w:rsidR="00FC52FE" w:rsidRPr="005D7CD7">
              <w:rPr>
                <w:rStyle w:val="Hyperkobling"/>
                <w:noProof/>
              </w:rPr>
              <w:t>5.1</w:t>
            </w:r>
            <w:r w:rsidR="00FC52FE">
              <w:rPr>
                <w:rFonts w:asciiTheme="minorHAnsi" w:eastAsiaTheme="minorEastAsia" w:hAnsiTheme="minorHAnsi" w:cstheme="minorBidi"/>
                <w:smallCaps w:val="0"/>
                <w:noProof/>
                <w:sz w:val="22"/>
                <w:szCs w:val="22"/>
              </w:rPr>
              <w:tab/>
            </w:r>
            <w:r w:rsidR="00FC52FE" w:rsidRPr="005D7CD7">
              <w:rPr>
                <w:rStyle w:val="Hyperkobling"/>
                <w:noProof/>
              </w:rPr>
              <w:t>General responsibilities</w:t>
            </w:r>
            <w:r w:rsidR="00FC52FE">
              <w:rPr>
                <w:noProof/>
                <w:webHidden/>
              </w:rPr>
              <w:tab/>
            </w:r>
            <w:r w:rsidR="00FC52FE">
              <w:rPr>
                <w:noProof/>
                <w:webHidden/>
              </w:rPr>
              <w:fldChar w:fldCharType="begin"/>
            </w:r>
            <w:r w:rsidR="00FC52FE">
              <w:rPr>
                <w:noProof/>
                <w:webHidden/>
              </w:rPr>
              <w:instrText xml:space="preserve"> PAGEREF _Toc95824914 \h </w:instrText>
            </w:r>
            <w:r w:rsidR="00FC52FE">
              <w:rPr>
                <w:noProof/>
                <w:webHidden/>
              </w:rPr>
            </w:r>
            <w:r w:rsidR="00FC52FE">
              <w:rPr>
                <w:noProof/>
                <w:webHidden/>
              </w:rPr>
              <w:fldChar w:fldCharType="separate"/>
            </w:r>
            <w:r w:rsidR="00FC52FE">
              <w:rPr>
                <w:noProof/>
                <w:webHidden/>
              </w:rPr>
              <w:t>26</w:t>
            </w:r>
            <w:r w:rsidR="00FC52FE">
              <w:rPr>
                <w:noProof/>
                <w:webHidden/>
              </w:rPr>
              <w:fldChar w:fldCharType="end"/>
            </w:r>
          </w:hyperlink>
        </w:p>
        <w:p w14:paraId="5233648C" w14:textId="35E5F348" w:rsidR="00FC52FE" w:rsidRDefault="008837A1">
          <w:pPr>
            <w:pStyle w:val="INNH3"/>
            <w:rPr>
              <w:rFonts w:asciiTheme="minorHAnsi" w:eastAsiaTheme="minorEastAsia" w:hAnsiTheme="minorHAnsi" w:cstheme="minorBidi"/>
              <w:i w:val="0"/>
              <w:iCs w:val="0"/>
              <w:noProof/>
              <w:sz w:val="22"/>
              <w:szCs w:val="22"/>
            </w:rPr>
          </w:pPr>
          <w:hyperlink w:anchor="_Toc95824915" w:history="1">
            <w:r w:rsidR="00FC52FE" w:rsidRPr="005D7CD7">
              <w:rPr>
                <w:rStyle w:val="Hyperkobling"/>
                <w:noProof/>
                <w:lang w:val="en-US"/>
              </w:rPr>
              <w:t>5.1.1</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Generally, on the Supplier’s responsibility for its Services</w:t>
            </w:r>
            <w:r w:rsidR="00FC52FE">
              <w:rPr>
                <w:noProof/>
                <w:webHidden/>
              </w:rPr>
              <w:tab/>
            </w:r>
            <w:r w:rsidR="00FC52FE">
              <w:rPr>
                <w:noProof/>
                <w:webHidden/>
              </w:rPr>
              <w:fldChar w:fldCharType="begin"/>
            </w:r>
            <w:r w:rsidR="00FC52FE">
              <w:rPr>
                <w:noProof/>
                <w:webHidden/>
              </w:rPr>
              <w:instrText xml:space="preserve"> PAGEREF _Toc95824915 \h </w:instrText>
            </w:r>
            <w:r w:rsidR="00FC52FE">
              <w:rPr>
                <w:noProof/>
                <w:webHidden/>
              </w:rPr>
            </w:r>
            <w:r w:rsidR="00FC52FE">
              <w:rPr>
                <w:noProof/>
                <w:webHidden/>
              </w:rPr>
              <w:fldChar w:fldCharType="separate"/>
            </w:r>
            <w:r w:rsidR="00FC52FE">
              <w:rPr>
                <w:noProof/>
                <w:webHidden/>
              </w:rPr>
              <w:t>26</w:t>
            </w:r>
            <w:r w:rsidR="00FC52FE">
              <w:rPr>
                <w:noProof/>
                <w:webHidden/>
              </w:rPr>
              <w:fldChar w:fldCharType="end"/>
            </w:r>
          </w:hyperlink>
        </w:p>
        <w:p w14:paraId="18A52FE5" w14:textId="2E02EDC3" w:rsidR="00FC52FE" w:rsidRDefault="008837A1">
          <w:pPr>
            <w:pStyle w:val="INNH3"/>
            <w:rPr>
              <w:rFonts w:asciiTheme="minorHAnsi" w:eastAsiaTheme="minorEastAsia" w:hAnsiTheme="minorHAnsi" w:cstheme="minorBidi"/>
              <w:i w:val="0"/>
              <w:iCs w:val="0"/>
              <w:noProof/>
              <w:sz w:val="22"/>
              <w:szCs w:val="22"/>
            </w:rPr>
          </w:pPr>
          <w:hyperlink w:anchor="_Toc95824916" w:history="1">
            <w:r w:rsidR="00FC52FE" w:rsidRPr="005D7CD7">
              <w:rPr>
                <w:rStyle w:val="Hyperkobling"/>
                <w:noProof/>
                <w:lang w:val="en-US"/>
              </w:rPr>
              <w:t>5.1.2</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The Supplier’s responsibility in connection with the Cloud Service</w:t>
            </w:r>
            <w:r w:rsidR="00FC52FE">
              <w:rPr>
                <w:noProof/>
                <w:webHidden/>
              </w:rPr>
              <w:tab/>
            </w:r>
            <w:r w:rsidR="00FC52FE">
              <w:rPr>
                <w:noProof/>
                <w:webHidden/>
              </w:rPr>
              <w:fldChar w:fldCharType="begin"/>
            </w:r>
            <w:r w:rsidR="00FC52FE">
              <w:rPr>
                <w:noProof/>
                <w:webHidden/>
              </w:rPr>
              <w:instrText xml:space="preserve"> PAGEREF _Toc95824916 \h </w:instrText>
            </w:r>
            <w:r w:rsidR="00FC52FE">
              <w:rPr>
                <w:noProof/>
                <w:webHidden/>
              </w:rPr>
            </w:r>
            <w:r w:rsidR="00FC52FE">
              <w:rPr>
                <w:noProof/>
                <w:webHidden/>
              </w:rPr>
              <w:fldChar w:fldCharType="separate"/>
            </w:r>
            <w:r w:rsidR="00FC52FE">
              <w:rPr>
                <w:noProof/>
                <w:webHidden/>
              </w:rPr>
              <w:t>26</w:t>
            </w:r>
            <w:r w:rsidR="00FC52FE">
              <w:rPr>
                <w:noProof/>
                <w:webHidden/>
              </w:rPr>
              <w:fldChar w:fldCharType="end"/>
            </w:r>
          </w:hyperlink>
        </w:p>
        <w:p w14:paraId="142B2049" w14:textId="26C58BD4" w:rsidR="00FC52FE" w:rsidRDefault="008837A1">
          <w:pPr>
            <w:pStyle w:val="INNH3"/>
            <w:rPr>
              <w:rFonts w:asciiTheme="minorHAnsi" w:eastAsiaTheme="minorEastAsia" w:hAnsiTheme="minorHAnsi" w:cstheme="minorBidi"/>
              <w:i w:val="0"/>
              <w:iCs w:val="0"/>
              <w:noProof/>
              <w:sz w:val="22"/>
              <w:szCs w:val="22"/>
            </w:rPr>
          </w:pPr>
          <w:hyperlink w:anchor="_Toc95824917" w:history="1">
            <w:r w:rsidR="00FC52FE" w:rsidRPr="005D7CD7">
              <w:rPr>
                <w:rStyle w:val="Hyperkobling"/>
                <w:noProof/>
              </w:rPr>
              <w:t>5.1.3</w:t>
            </w:r>
            <w:r w:rsidR="00FC52FE">
              <w:rPr>
                <w:rFonts w:asciiTheme="minorHAnsi" w:eastAsiaTheme="minorEastAsia" w:hAnsiTheme="minorHAnsi" w:cstheme="minorBidi"/>
                <w:i w:val="0"/>
                <w:iCs w:val="0"/>
                <w:noProof/>
                <w:sz w:val="22"/>
                <w:szCs w:val="22"/>
              </w:rPr>
              <w:tab/>
            </w:r>
            <w:r w:rsidR="00FC52FE" w:rsidRPr="005D7CD7">
              <w:rPr>
                <w:rStyle w:val="Hyperkobling"/>
                <w:noProof/>
              </w:rPr>
              <w:t>The Customer’s responsibility for facilitation</w:t>
            </w:r>
            <w:r w:rsidR="00FC52FE">
              <w:rPr>
                <w:noProof/>
                <w:webHidden/>
              </w:rPr>
              <w:tab/>
            </w:r>
            <w:r w:rsidR="00FC52FE">
              <w:rPr>
                <w:noProof/>
                <w:webHidden/>
              </w:rPr>
              <w:fldChar w:fldCharType="begin"/>
            </w:r>
            <w:r w:rsidR="00FC52FE">
              <w:rPr>
                <w:noProof/>
                <w:webHidden/>
              </w:rPr>
              <w:instrText xml:space="preserve"> PAGEREF _Toc95824917 \h </w:instrText>
            </w:r>
            <w:r w:rsidR="00FC52FE">
              <w:rPr>
                <w:noProof/>
                <w:webHidden/>
              </w:rPr>
            </w:r>
            <w:r w:rsidR="00FC52FE">
              <w:rPr>
                <w:noProof/>
                <w:webHidden/>
              </w:rPr>
              <w:fldChar w:fldCharType="separate"/>
            </w:r>
            <w:r w:rsidR="00FC52FE">
              <w:rPr>
                <w:noProof/>
                <w:webHidden/>
              </w:rPr>
              <w:t>27</w:t>
            </w:r>
            <w:r w:rsidR="00FC52FE">
              <w:rPr>
                <w:noProof/>
                <w:webHidden/>
              </w:rPr>
              <w:fldChar w:fldCharType="end"/>
            </w:r>
          </w:hyperlink>
        </w:p>
        <w:p w14:paraId="55825DEB" w14:textId="4F28AE55" w:rsidR="00FC52FE" w:rsidRDefault="008837A1">
          <w:pPr>
            <w:pStyle w:val="INNH2"/>
            <w:rPr>
              <w:rFonts w:asciiTheme="minorHAnsi" w:eastAsiaTheme="minorEastAsia" w:hAnsiTheme="minorHAnsi" w:cstheme="minorBidi"/>
              <w:smallCaps w:val="0"/>
              <w:noProof/>
              <w:sz w:val="22"/>
              <w:szCs w:val="22"/>
            </w:rPr>
          </w:pPr>
          <w:hyperlink w:anchor="_Toc95824918" w:history="1">
            <w:r w:rsidR="00FC52FE" w:rsidRPr="005D7CD7">
              <w:rPr>
                <w:rStyle w:val="Hyperkobling"/>
                <w:noProof/>
              </w:rPr>
              <w:t>5.2</w:t>
            </w:r>
            <w:r w:rsidR="00FC52FE">
              <w:rPr>
                <w:rFonts w:asciiTheme="minorHAnsi" w:eastAsiaTheme="minorEastAsia" w:hAnsiTheme="minorHAnsi" w:cstheme="minorBidi"/>
                <w:smallCaps w:val="0"/>
                <w:noProof/>
                <w:sz w:val="22"/>
                <w:szCs w:val="22"/>
              </w:rPr>
              <w:tab/>
            </w:r>
            <w:r w:rsidR="00FC52FE" w:rsidRPr="005D7CD7">
              <w:rPr>
                <w:rStyle w:val="Hyperkobling"/>
                <w:noProof/>
              </w:rPr>
              <w:t>Requirements for personnel and expertise</w:t>
            </w:r>
            <w:r w:rsidR="00FC52FE">
              <w:rPr>
                <w:noProof/>
                <w:webHidden/>
              </w:rPr>
              <w:tab/>
            </w:r>
            <w:r w:rsidR="00FC52FE">
              <w:rPr>
                <w:noProof/>
                <w:webHidden/>
              </w:rPr>
              <w:fldChar w:fldCharType="begin"/>
            </w:r>
            <w:r w:rsidR="00FC52FE">
              <w:rPr>
                <w:noProof/>
                <w:webHidden/>
              </w:rPr>
              <w:instrText xml:space="preserve"> PAGEREF _Toc95824918 \h </w:instrText>
            </w:r>
            <w:r w:rsidR="00FC52FE">
              <w:rPr>
                <w:noProof/>
                <w:webHidden/>
              </w:rPr>
            </w:r>
            <w:r w:rsidR="00FC52FE">
              <w:rPr>
                <w:noProof/>
                <w:webHidden/>
              </w:rPr>
              <w:fldChar w:fldCharType="separate"/>
            </w:r>
            <w:r w:rsidR="00FC52FE">
              <w:rPr>
                <w:noProof/>
                <w:webHidden/>
              </w:rPr>
              <w:t>27</w:t>
            </w:r>
            <w:r w:rsidR="00FC52FE">
              <w:rPr>
                <w:noProof/>
                <w:webHidden/>
              </w:rPr>
              <w:fldChar w:fldCharType="end"/>
            </w:r>
          </w:hyperlink>
        </w:p>
        <w:p w14:paraId="0559F291" w14:textId="1F969216" w:rsidR="00FC52FE" w:rsidRDefault="008837A1">
          <w:pPr>
            <w:pStyle w:val="INNH3"/>
            <w:rPr>
              <w:rFonts w:asciiTheme="minorHAnsi" w:eastAsiaTheme="minorEastAsia" w:hAnsiTheme="minorHAnsi" w:cstheme="minorBidi"/>
              <w:i w:val="0"/>
              <w:iCs w:val="0"/>
              <w:noProof/>
              <w:sz w:val="22"/>
              <w:szCs w:val="22"/>
            </w:rPr>
          </w:pPr>
          <w:hyperlink w:anchor="_Toc95824919" w:history="1">
            <w:r w:rsidR="00FC52FE" w:rsidRPr="005D7CD7">
              <w:rPr>
                <w:rStyle w:val="Hyperkobling"/>
                <w:noProof/>
                <w:lang w:val="en-US"/>
              </w:rPr>
              <w:t>5.2.1</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The Supplier’s responsibility for its personnel</w:t>
            </w:r>
            <w:r w:rsidR="00FC52FE">
              <w:rPr>
                <w:noProof/>
                <w:webHidden/>
              </w:rPr>
              <w:tab/>
            </w:r>
            <w:r w:rsidR="00FC52FE">
              <w:rPr>
                <w:noProof/>
                <w:webHidden/>
              </w:rPr>
              <w:fldChar w:fldCharType="begin"/>
            </w:r>
            <w:r w:rsidR="00FC52FE">
              <w:rPr>
                <w:noProof/>
                <w:webHidden/>
              </w:rPr>
              <w:instrText xml:space="preserve"> PAGEREF _Toc95824919 \h </w:instrText>
            </w:r>
            <w:r w:rsidR="00FC52FE">
              <w:rPr>
                <w:noProof/>
                <w:webHidden/>
              </w:rPr>
            </w:r>
            <w:r w:rsidR="00FC52FE">
              <w:rPr>
                <w:noProof/>
                <w:webHidden/>
              </w:rPr>
              <w:fldChar w:fldCharType="separate"/>
            </w:r>
            <w:r w:rsidR="00FC52FE">
              <w:rPr>
                <w:noProof/>
                <w:webHidden/>
              </w:rPr>
              <w:t>27</w:t>
            </w:r>
            <w:r w:rsidR="00FC52FE">
              <w:rPr>
                <w:noProof/>
                <w:webHidden/>
              </w:rPr>
              <w:fldChar w:fldCharType="end"/>
            </w:r>
          </w:hyperlink>
        </w:p>
        <w:p w14:paraId="66BB5142" w14:textId="7FFBE9DB" w:rsidR="00FC52FE" w:rsidRDefault="008837A1">
          <w:pPr>
            <w:pStyle w:val="INNH3"/>
            <w:rPr>
              <w:rFonts w:asciiTheme="minorHAnsi" w:eastAsiaTheme="minorEastAsia" w:hAnsiTheme="minorHAnsi" w:cstheme="minorBidi"/>
              <w:i w:val="0"/>
              <w:iCs w:val="0"/>
              <w:noProof/>
              <w:sz w:val="22"/>
              <w:szCs w:val="22"/>
            </w:rPr>
          </w:pPr>
          <w:hyperlink w:anchor="_Toc95824920" w:history="1">
            <w:r w:rsidR="00FC52FE" w:rsidRPr="005D7CD7">
              <w:rPr>
                <w:rStyle w:val="Hyperkobling"/>
                <w:noProof/>
                <w:lang w:val="en-US"/>
              </w:rPr>
              <w:t>5.2.2</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The Customer’s responsibility for its personnel</w:t>
            </w:r>
            <w:r w:rsidR="00FC52FE">
              <w:rPr>
                <w:noProof/>
                <w:webHidden/>
              </w:rPr>
              <w:tab/>
            </w:r>
            <w:r w:rsidR="00FC52FE">
              <w:rPr>
                <w:noProof/>
                <w:webHidden/>
              </w:rPr>
              <w:fldChar w:fldCharType="begin"/>
            </w:r>
            <w:r w:rsidR="00FC52FE">
              <w:rPr>
                <w:noProof/>
                <w:webHidden/>
              </w:rPr>
              <w:instrText xml:space="preserve"> PAGEREF _Toc95824920 \h </w:instrText>
            </w:r>
            <w:r w:rsidR="00FC52FE">
              <w:rPr>
                <w:noProof/>
                <w:webHidden/>
              </w:rPr>
            </w:r>
            <w:r w:rsidR="00FC52FE">
              <w:rPr>
                <w:noProof/>
                <w:webHidden/>
              </w:rPr>
              <w:fldChar w:fldCharType="separate"/>
            </w:r>
            <w:r w:rsidR="00FC52FE">
              <w:rPr>
                <w:noProof/>
                <w:webHidden/>
              </w:rPr>
              <w:t>28</w:t>
            </w:r>
            <w:r w:rsidR="00FC52FE">
              <w:rPr>
                <w:noProof/>
                <w:webHidden/>
              </w:rPr>
              <w:fldChar w:fldCharType="end"/>
            </w:r>
          </w:hyperlink>
        </w:p>
        <w:p w14:paraId="3B292DBD" w14:textId="054CED74" w:rsidR="00FC52FE" w:rsidRDefault="008837A1">
          <w:pPr>
            <w:pStyle w:val="INNH2"/>
            <w:rPr>
              <w:rFonts w:asciiTheme="minorHAnsi" w:eastAsiaTheme="minorEastAsia" w:hAnsiTheme="minorHAnsi" w:cstheme="minorBidi"/>
              <w:smallCaps w:val="0"/>
              <w:noProof/>
              <w:sz w:val="22"/>
              <w:szCs w:val="22"/>
            </w:rPr>
          </w:pPr>
          <w:hyperlink w:anchor="_Toc95824921" w:history="1">
            <w:r w:rsidR="00FC52FE" w:rsidRPr="005D7CD7">
              <w:rPr>
                <w:rStyle w:val="Hyperkobling"/>
                <w:noProof/>
              </w:rPr>
              <w:t>5.3</w:t>
            </w:r>
            <w:r w:rsidR="00FC52FE">
              <w:rPr>
                <w:rFonts w:asciiTheme="minorHAnsi" w:eastAsiaTheme="minorEastAsia" w:hAnsiTheme="minorHAnsi" w:cstheme="minorBidi"/>
                <w:smallCaps w:val="0"/>
                <w:noProof/>
                <w:sz w:val="22"/>
                <w:szCs w:val="22"/>
              </w:rPr>
              <w:tab/>
            </w:r>
            <w:r w:rsidR="00FC52FE" w:rsidRPr="005D7CD7">
              <w:rPr>
                <w:rStyle w:val="Hyperkobling"/>
                <w:noProof/>
              </w:rPr>
              <w:t>Disclosure and notification obligation</w:t>
            </w:r>
            <w:r w:rsidR="00FC52FE">
              <w:rPr>
                <w:noProof/>
                <w:webHidden/>
              </w:rPr>
              <w:tab/>
            </w:r>
            <w:r w:rsidR="00FC52FE">
              <w:rPr>
                <w:noProof/>
                <w:webHidden/>
              </w:rPr>
              <w:fldChar w:fldCharType="begin"/>
            </w:r>
            <w:r w:rsidR="00FC52FE">
              <w:rPr>
                <w:noProof/>
                <w:webHidden/>
              </w:rPr>
              <w:instrText xml:space="preserve"> PAGEREF _Toc95824921 \h </w:instrText>
            </w:r>
            <w:r w:rsidR="00FC52FE">
              <w:rPr>
                <w:noProof/>
                <w:webHidden/>
              </w:rPr>
            </w:r>
            <w:r w:rsidR="00FC52FE">
              <w:rPr>
                <w:noProof/>
                <w:webHidden/>
              </w:rPr>
              <w:fldChar w:fldCharType="separate"/>
            </w:r>
            <w:r w:rsidR="00FC52FE">
              <w:rPr>
                <w:noProof/>
                <w:webHidden/>
              </w:rPr>
              <w:t>28</w:t>
            </w:r>
            <w:r w:rsidR="00FC52FE">
              <w:rPr>
                <w:noProof/>
                <w:webHidden/>
              </w:rPr>
              <w:fldChar w:fldCharType="end"/>
            </w:r>
          </w:hyperlink>
        </w:p>
        <w:p w14:paraId="35CC808E" w14:textId="555EFBE7" w:rsidR="00FC52FE" w:rsidRDefault="008837A1">
          <w:pPr>
            <w:pStyle w:val="INNH2"/>
            <w:rPr>
              <w:rFonts w:asciiTheme="minorHAnsi" w:eastAsiaTheme="minorEastAsia" w:hAnsiTheme="minorHAnsi" w:cstheme="minorBidi"/>
              <w:smallCaps w:val="0"/>
              <w:noProof/>
              <w:sz w:val="22"/>
              <w:szCs w:val="22"/>
            </w:rPr>
          </w:pPr>
          <w:hyperlink w:anchor="_Toc95824922" w:history="1">
            <w:r w:rsidR="00FC52FE" w:rsidRPr="005D7CD7">
              <w:rPr>
                <w:rStyle w:val="Hyperkobling"/>
                <w:noProof/>
              </w:rPr>
              <w:t>5.4</w:t>
            </w:r>
            <w:r w:rsidR="00FC52FE">
              <w:rPr>
                <w:rFonts w:asciiTheme="minorHAnsi" w:eastAsiaTheme="minorEastAsia" w:hAnsiTheme="minorHAnsi" w:cstheme="minorBidi"/>
                <w:smallCaps w:val="0"/>
                <w:noProof/>
                <w:sz w:val="22"/>
                <w:szCs w:val="22"/>
              </w:rPr>
              <w:tab/>
            </w:r>
            <w:r w:rsidR="00FC52FE" w:rsidRPr="005D7CD7">
              <w:rPr>
                <w:rStyle w:val="Hyperkobling"/>
                <w:noProof/>
              </w:rPr>
              <w:t>Use of subcontractors and Cloud Service providers</w:t>
            </w:r>
            <w:r w:rsidR="00FC52FE">
              <w:rPr>
                <w:noProof/>
                <w:webHidden/>
              </w:rPr>
              <w:tab/>
            </w:r>
            <w:r w:rsidR="00FC52FE">
              <w:rPr>
                <w:noProof/>
                <w:webHidden/>
              </w:rPr>
              <w:fldChar w:fldCharType="begin"/>
            </w:r>
            <w:r w:rsidR="00FC52FE">
              <w:rPr>
                <w:noProof/>
                <w:webHidden/>
              </w:rPr>
              <w:instrText xml:space="preserve"> PAGEREF _Toc95824922 \h </w:instrText>
            </w:r>
            <w:r w:rsidR="00FC52FE">
              <w:rPr>
                <w:noProof/>
                <w:webHidden/>
              </w:rPr>
            </w:r>
            <w:r w:rsidR="00FC52FE">
              <w:rPr>
                <w:noProof/>
                <w:webHidden/>
              </w:rPr>
              <w:fldChar w:fldCharType="separate"/>
            </w:r>
            <w:r w:rsidR="00FC52FE">
              <w:rPr>
                <w:noProof/>
                <w:webHidden/>
              </w:rPr>
              <w:t>28</w:t>
            </w:r>
            <w:r w:rsidR="00FC52FE">
              <w:rPr>
                <w:noProof/>
                <w:webHidden/>
              </w:rPr>
              <w:fldChar w:fldCharType="end"/>
            </w:r>
          </w:hyperlink>
        </w:p>
        <w:p w14:paraId="016C99B6" w14:textId="5B9F726B" w:rsidR="00FC52FE" w:rsidRDefault="008837A1">
          <w:pPr>
            <w:pStyle w:val="INNH3"/>
            <w:rPr>
              <w:rFonts w:asciiTheme="minorHAnsi" w:eastAsiaTheme="minorEastAsia" w:hAnsiTheme="minorHAnsi" w:cstheme="minorBidi"/>
              <w:i w:val="0"/>
              <w:iCs w:val="0"/>
              <w:noProof/>
              <w:sz w:val="22"/>
              <w:szCs w:val="22"/>
            </w:rPr>
          </w:pPr>
          <w:hyperlink w:anchor="_Toc95824923" w:history="1">
            <w:r w:rsidR="00FC52FE" w:rsidRPr="005D7CD7">
              <w:rPr>
                <w:rStyle w:val="Hyperkobling"/>
                <w:noProof/>
                <w:lang w:val="en-US"/>
              </w:rPr>
              <w:t>5.4.1</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Use of subcontractors by the Supplier</w:t>
            </w:r>
            <w:r w:rsidR="00FC52FE">
              <w:rPr>
                <w:noProof/>
                <w:webHidden/>
              </w:rPr>
              <w:tab/>
            </w:r>
            <w:r w:rsidR="00FC52FE">
              <w:rPr>
                <w:noProof/>
                <w:webHidden/>
              </w:rPr>
              <w:fldChar w:fldCharType="begin"/>
            </w:r>
            <w:r w:rsidR="00FC52FE">
              <w:rPr>
                <w:noProof/>
                <w:webHidden/>
              </w:rPr>
              <w:instrText xml:space="preserve"> PAGEREF _Toc95824923 \h </w:instrText>
            </w:r>
            <w:r w:rsidR="00FC52FE">
              <w:rPr>
                <w:noProof/>
                <w:webHidden/>
              </w:rPr>
            </w:r>
            <w:r w:rsidR="00FC52FE">
              <w:rPr>
                <w:noProof/>
                <w:webHidden/>
              </w:rPr>
              <w:fldChar w:fldCharType="separate"/>
            </w:r>
            <w:r w:rsidR="00FC52FE">
              <w:rPr>
                <w:noProof/>
                <w:webHidden/>
              </w:rPr>
              <w:t>28</w:t>
            </w:r>
            <w:r w:rsidR="00FC52FE">
              <w:rPr>
                <w:noProof/>
                <w:webHidden/>
              </w:rPr>
              <w:fldChar w:fldCharType="end"/>
            </w:r>
          </w:hyperlink>
        </w:p>
        <w:p w14:paraId="3E519197" w14:textId="4C8072D8" w:rsidR="00FC52FE" w:rsidRDefault="008837A1">
          <w:pPr>
            <w:pStyle w:val="INNH3"/>
            <w:rPr>
              <w:rFonts w:asciiTheme="minorHAnsi" w:eastAsiaTheme="minorEastAsia" w:hAnsiTheme="minorHAnsi" w:cstheme="minorBidi"/>
              <w:i w:val="0"/>
              <w:iCs w:val="0"/>
              <w:noProof/>
              <w:sz w:val="22"/>
              <w:szCs w:val="22"/>
            </w:rPr>
          </w:pPr>
          <w:hyperlink w:anchor="_Toc95824924" w:history="1">
            <w:r w:rsidR="00FC52FE" w:rsidRPr="005D7CD7">
              <w:rPr>
                <w:rStyle w:val="Hyperkobling"/>
                <w:noProof/>
                <w:lang w:val="en-US"/>
              </w:rPr>
              <w:t>5.4.2</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Subcontractors in connection with the Cloud Services</w:t>
            </w:r>
            <w:r w:rsidR="00FC52FE">
              <w:rPr>
                <w:noProof/>
                <w:webHidden/>
              </w:rPr>
              <w:tab/>
            </w:r>
            <w:r w:rsidR="00FC52FE">
              <w:rPr>
                <w:noProof/>
                <w:webHidden/>
              </w:rPr>
              <w:fldChar w:fldCharType="begin"/>
            </w:r>
            <w:r w:rsidR="00FC52FE">
              <w:rPr>
                <w:noProof/>
                <w:webHidden/>
              </w:rPr>
              <w:instrText xml:space="preserve"> PAGEREF _Toc95824924 \h </w:instrText>
            </w:r>
            <w:r w:rsidR="00FC52FE">
              <w:rPr>
                <w:noProof/>
                <w:webHidden/>
              </w:rPr>
            </w:r>
            <w:r w:rsidR="00FC52FE">
              <w:rPr>
                <w:noProof/>
                <w:webHidden/>
              </w:rPr>
              <w:fldChar w:fldCharType="separate"/>
            </w:r>
            <w:r w:rsidR="00FC52FE">
              <w:rPr>
                <w:noProof/>
                <w:webHidden/>
              </w:rPr>
              <w:t>29</w:t>
            </w:r>
            <w:r w:rsidR="00FC52FE">
              <w:rPr>
                <w:noProof/>
                <w:webHidden/>
              </w:rPr>
              <w:fldChar w:fldCharType="end"/>
            </w:r>
          </w:hyperlink>
        </w:p>
        <w:p w14:paraId="5A4B29B8" w14:textId="5D6D9673" w:rsidR="00FC52FE" w:rsidRDefault="008837A1">
          <w:pPr>
            <w:pStyle w:val="INNH3"/>
            <w:rPr>
              <w:rFonts w:asciiTheme="minorHAnsi" w:eastAsiaTheme="minorEastAsia" w:hAnsiTheme="minorHAnsi" w:cstheme="minorBidi"/>
              <w:i w:val="0"/>
              <w:iCs w:val="0"/>
              <w:noProof/>
              <w:sz w:val="22"/>
              <w:szCs w:val="22"/>
            </w:rPr>
          </w:pPr>
          <w:hyperlink w:anchor="_Toc95824925" w:history="1">
            <w:r w:rsidR="00FC52FE" w:rsidRPr="005D7CD7">
              <w:rPr>
                <w:rStyle w:val="Hyperkobling"/>
                <w:noProof/>
                <w:lang w:val="en-US"/>
              </w:rPr>
              <w:t>5.4.3</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The Customer’s use of third parties</w:t>
            </w:r>
            <w:r w:rsidR="00FC52FE">
              <w:rPr>
                <w:noProof/>
                <w:webHidden/>
              </w:rPr>
              <w:tab/>
            </w:r>
            <w:r w:rsidR="00FC52FE">
              <w:rPr>
                <w:noProof/>
                <w:webHidden/>
              </w:rPr>
              <w:fldChar w:fldCharType="begin"/>
            </w:r>
            <w:r w:rsidR="00FC52FE">
              <w:rPr>
                <w:noProof/>
                <w:webHidden/>
              </w:rPr>
              <w:instrText xml:space="preserve"> PAGEREF _Toc95824925 \h </w:instrText>
            </w:r>
            <w:r w:rsidR="00FC52FE">
              <w:rPr>
                <w:noProof/>
                <w:webHidden/>
              </w:rPr>
            </w:r>
            <w:r w:rsidR="00FC52FE">
              <w:rPr>
                <w:noProof/>
                <w:webHidden/>
              </w:rPr>
              <w:fldChar w:fldCharType="separate"/>
            </w:r>
            <w:r w:rsidR="00FC52FE">
              <w:rPr>
                <w:noProof/>
                <w:webHidden/>
              </w:rPr>
              <w:t>29</w:t>
            </w:r>
            <w:r w:rsidR="00FC52FE">
              <w:rPr>
                <w:noProof/>
                <w:webHidden/>
              </w:rPr>
              <w:fldChar w:fldCharType="end"/>
            </w:r>
          </w:hyperlink>
        </w:p>
        <w:p w14:paraId="108C5150" w14:textId="0392FC3D" w:rsidR="00FC52FE" w:rsidRDefault="008837A1">
          <w:pPr>
            <w:pStyle w:val="INNH2"/>
            <w:rPr>
              <w:rFonts w:asciiTheme="minorHAnsi" w:eastAsiaTheme="minorEastAsia" w:hAnsiTheme="minorHAnsi" w:cstheme="minorBidi"/>
              <w:smallCaps w:val="0"/>
              <w:noProof/>
              <w:sz w:val="22"/>
              <w:szCs w:val="22"/>
            </w:rPr>
          </w:pPr>
          <w:hyperlink w:anchor="_Toc95824926" w:history="1">
            <w:r w:rsidR="00FC52FE" w:rsidRPr="005D7CD7">
              <w:rPr>
                <w:rStyle w:val="Hyperkobling"/>
                <w:noProof/>
              </w:rPr>
              <w:t>5.5</w:t>
            </w:r>
            <w:r w:rsidR="00FC52FE">
              <w:rPr>
                <w:rFonts w:asciiTheme="minorHAnsi" w:eastAsiaTheme="minorEastAsia" w:hAnsiTheme="minorHAnsi" w:cstheme="minorBidi"/>
                <w:smallCaps w:val="0"/>
                <w:noProof/>
                <w:sz w:val="22"/>
                <w:szCs w:val="22"/>
              </w:rPr>
              <w:tab/>
            </w:r>
            <w:r w:rsidR="00FC52FE" w:rsidRPr="005D7CD7">
              <w:rPr>
                <w:rStyle w:val="Hyperkobling"/>
                <w:noProof/>
              </w:rPr>
              <w:t>Meetings</w:t>
            </w:r>
            <w:r w:rsidR="00FC52FE">
              <w:rPr>
                <w:noProof/>
                <w:webHidden/>
              </w:rPr>
              <w:tab/>
            </w:r>
            <w:r w:rsidR="00FC52FE">
              <w:rPr>
                <w:noProof/>
                <w:webHidden/>
              </w:rPr>
              <w:fldChar w:fldCharType="begin"/>
            </w:r>
            <w:r w:rsidR="00FC52FE">
              <w:rPr>
                <w:noProof/>
                <w:webHidden/>
              </w:rPr>
              <w:instrText xml:space="preserve"> PAGEREF _Toc95824926 \h </w:instrText>
            </w:r>
            <w:r w:rsidR="00FC52FE">
              <w:rPr>
                <w:noProof/>
                <w:webHidden/>
              </w:rPr>
            </w:r>
            <w:r w:rsidR="00FC52FE">
              <w:rPr>
                <w:noProof/>
                <w:webHidden/>
              </w:rPr>
              <w:fldChar w:fldCharType="separate"/>
            </w:r>
            <w:r w:rsidR="00FC52FE">
              <w:rPr>
                <w:noProof/>
                <w:webHidden/>
              </w:rPr>
              <w:t>29</w:t>
            </w:r>
            <w:r w:rsidR="00FC52FE">
              <w:rPr>
                <w:noProof/>
                <w:webHidden/>
              </w:rPr>
              <w:fldChar w:fldCharType="end"/>
            </w:r>
          </w:hyperlink>
        </w:p>
        <w:p w14:paraId="721818E4" w14:textId="7D6FC404" w:rsidR="00FC52FE" w:rsidRDefault="008837A1">
          <w:pPr>
            <w:pStyle w:val="INNH2"/>
            <w:rPr>
              <w:rFonts w:asciiTheme="minorHAnsi" w:eastAsiaTheme="minorEastAsia" w:hAnsiTheme="minorHAnsi" w:cstheme="minorBidi"/>
              <w:smallCaps w:val="0"/>
              <w:noProof/>
              <w:sz w:val="22"/>
              <w:szCs w:val="22"/>
            </w:rPr>
          </w:pPr>
          <w:hyperlink w:anchor="_Toc95824927" w:history="1">
            <w:r w:rsidR="00FC52FE" w:rsidRPr="005D7CD7">
              <w:rPr>
                <w:rStyle w:val="Hyperkobling"/>
                <w:noProof/>
              </w:rPr>
              <w:t>5.6</w:t>
            </w:r>
            <w:r w:rsidR="00FC52FE">
              <w:rPr>
                <w:rFonts w:asciiTheme="minorHAnsi" w:eastAsiaTheme="minorEastAsia" w:hAnsiTheme="minorHAnsi" w:cstheme="minorBidi"/>
                <w:smallCaps w:val="0"/>
                <w:noProof/>
                <w:sz w:val="22"/>
                <w:szCs w:val="22"/>
              </w:rPr>
              <w:tab/>
            </w:r>
            <w:r w:rsidR="00FC52FE" w:rsidRPr="005D7CD7">
              <w:rPr>
                <w:rStyle w:val="Hyperkobling"/>
                <w:noProof/>
              </w:rPr>
              <w:t>Confidentiality</w:t>
            </w:r>
            <w:r w:rsidR="00FC52FE">
              <w:rPr>
                <w:noProof/>
                <w:webHidden/>
              </w:rPr>
              <w:tab/>
            </w:r>
            <w:r w:rsidR="00FC52FE">
              <w:rPr>
                <w:noProof/>
                <w:webHidden/>
              </w:rPr>
              <w:fldChar w:fldCharType="begin"/>
            </w:r>
            <w:r w:rsidR="00FC52FE">
              <w:rPr>
                <w:noProof/>
                <w:webHidden/>
              </w:rPr>
              <w:instrText xml:space="preserve"> PAGEREF _Toc95824927 \h </w:instrText>
            </w:r>
            <w:r w:rsidR="00FC52FE">
              <w:rPr>
                <w:noProof/>
                <w:webHidden/>
              </w:rPr>
            </w:r>
            <w:r w:rsidR="00FC52FE">
              <w:rPr>
                <w:noProof/>
                <w:webHidden/>
              </w:rPr>
              <w:fldChar w:fldCharType="separate"/>
            </w:r>
            <w:r w:rsidR="00FC52FE">
              <w:rPr>
                <w:noProof/>
                <w:webHidden/>
              </w:rPr>
              <w:t>29</w:t>
            </w:r>
            <w:r w:rsidR="00FC52FE">
              <w:rPr>
                <w:noProof/>
                <w:webHidden/>
              </w:rPr>
              <w:fldChar w:fldCharType="end"/>
            </w:r>
          </w:hyperlink>
        </w:p>
        <w:p w14:paraId="217FD0D3" w14:textId="40A1DC3F" w:rsidR="00FC52FE" w:rsidRDefault="008837A1">
          <w:pPr>
            <w:pStyle w:val="INNH3"/>
            <w:rPr>
              <w:rFonts w:asciiTheme="minorHAnsi" w:eastAsiaTheme="minorEastAsia" w:hAnsiTheme="minorHAnsi" w:cstheme="minorBidi"/>
              <w:i w:val="0"/>
              <w:iCs w:val="0"/>
              <w:noProof/>
              <w:sz w:val="22"/>
              <w:szCs w:val="22"/>
            </w:rPr>
          </w:pPr>
          <w:hyperlink w:anchor="_Toc95824928" w:history="1">
            <w:r w:rsidR="00FC52FE" w:rsidRPr="005D7CD7">
              <w:rPr>
                <w:rStyle w:val="Hyperkobling"/>
                <w:noProof/>
              </w:rPr>
              <w:t>5.6.1</w:t>
            </w:r>
            <w:r w:rsidR="00FC52FE">
              <w:rPr>
                <w:rFonts w:asciiTheme="minorHAnsi" w:eastAsiaTheme="minorEastAsia" w:hAnsiTheme="minorHAnsi" w:cstheme="minorBidi"/>
                <w:i w:val="0"/>
                <w:iCs w:val="0"/>
                <w:noProof/>
                <w:sz w:val="22"/>
                <w:szCs w:val="22"/>
              </w:rPr>
              <w:tab/>
            </w:r>
            <w:r w:rsidR="00FC52FE" w:rsidRPr="005D7CD7">
              <w:rPr>
                <w:rStyle w:val="Hyperkobling"/>
                <w:noProof/>
              </w:rPr>
              <w:t>Generally, on confidentiality</w:t>
            </w:r>
            <w:r w:rsidR="00FC52FE">
              <w:rPr>
                <w:noProof/>
                <w:webHidden/>
              </w:rPr>
              <w:tab/>
            </w:r>
            <w:r w:rsidR="00FC52FE">
              <w:rPr>
                <w:noProof/>
                <w:webHidden/>
              </w:rPr>
              <w:fldChar w:fldCharType="begin"/>
            </w:r>
            <w:r w:rsidR="00FC52FE">
              <w:rPr>
                <w:noProof/>
                <w:webHidden/>
              </w:rPr>
              <w:instrText xml:space="preserve"> PAGEREF _Toc95824928 \h </w:instrText>
            </w:r>
            <w:r w:rsidR="00FC52FE">
              <w:rPr>
                <w:noProof/>
                <w:webHidden/>
              </w:rPr>
            </w:r>
            <w:r w:rsidR="00FC52FE">
              <w:rPr>
                <w:noProof/>
                <w:webHidden/>
              </w:rPr>
              <w:fldChar w:fldCharType="separate"/>
            </w:r>
            <w:r w:rsidR="00FC52FE">
              <w:rPr>
                <w:noProof/>
                <w:webHidden/>
              </w:rPr>
              <w:t>29</w:t>
            </w:r>
            <w:r w:rsidR="00FC52FE">
              <w:rPr>
                <w:noProof/>
                <w:webHidden/>
              </w:rPr>
              <w:fldChar w:fldCharType="end"/>
            </w:r>
          </w:hyperlink>
        </w:p>
        <w:p w14:paraId="3F7AFB01" w14:textId="021BEE3B" w:rsidR="00FC52FE" w:rsidRDefault="008837A1">
          <w:pPr>
            <w:pStyle w:val="INNH3"/>
            <w:rPr>
              <w:rFonts w:asciiTheme="minorHAnsi" w:eastAsiaTheme="minorEastAsia" w:hAnsiTheme="minorHAnsi" w:cstheme="minorBidi"/>
              <w:i w:val="0"/>
              <w:iCs w:val="0"/>
              <w:noProof/>
              <w:sz w:val="22"/>
              <w:szCs w:val="22"/>
            </w:rPr>
          </w:pPr>
          <w:hyperlink w:anchor="_Toc95824929" w:history="1">
            <w:r w:rsidR="00FC52FE" w:rsidRPr="005D7CD7">
              <w:rPr>
                <w:rStyle w:val="Hyperkobling"/>
                <w:noProof/>
                <w:lang w:val="en-US"/>
              </w:rPr>
              <w:t>5.6.2</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Applicable parties to the duty of confidentiality</w:t>
            </w:r>
            <w:r w:rsidR="00FC52FE">
              <w:rPr>
                <w:noProof/>
                <w:webHidden/>
              </w:rPr>
              <w:tab/>
            </w:r>
            <w:r w:rsidR="00FC52FE">
              <w:rPr>
                <w:noProof/>
                <w:webHidden/>
              </w:rPr>
              <w:fldChar w:fldCharType="begin"/>
            </w:r>
            <w:r w:rsidR="00FC52FE">
              <w:rPr>
                <w:noProof/>
                <w:webHidden/>
              </w:rPr>
              <w:instrText xml:space="preserve"> PAGEREF _Toc95824929 \h </w:instrText>
            </w:r>
            <w:r w:rsidR="00FC52FE">
              <w:rPr>
                <w:noProof/>
                <w:webHidden/>
              </w:rPr>
            </w:r>
            <w:r w:rsidR="00FC52FE">
              <w:rPr>
                <w:noProof/>
                <w:webHidden/>
              </w:rPr>
              <w:fldChar w:fldCharType="separate"/>
            </w:r>
            <w:r w:rsidR="00FC52FE">
              <w:rPr>
                <w:noProof/>
                <w:webHidden/>
              </w:rPr>
              <w:t>30</w:t>
            </w:r>
            <w:r w:rsidR="00FC52FE">
              <w:rPr>
                <w:noProof/>
                <w:webHidden/>
              </w:rPr>
              <w:fldChar w:fldCharType="end"/>
            </w:r>
          </w:hyperlink>
        </w:p>
        <w:p w14:paraId="6BFC32B9" w14:textId="5919A2AC" w:rsidR="00FC52FE" w:rsidRDefault="008837A1">
          <w:pPr>
            <w:pStyle w:val="INNH3"/>
            <w:rPr>
              <w:rFonts w:asciiTheme="minorHAnsi" w:eastAsiaTheme="minorEastAsia" w:hAnsiTheme="minorHAnsi" w:cstheme="minorBidi"/>
              <w:i w:val="0"/>
              <w:iCs w:val="0"/>
              <w:noProof/>
              <w:sz w:val="22"/>
              <w:szCs w:val="22"/>
            </w:rPr>
          </w:pPr>
          <w:hyperlink w:anchor="_Toc95824930" w:history="1">
            <w:r w:rsidR="00FC52FE" w:rsidRPr="005D7CD7">
              <w:rPr>
                <w:rStyle w:val="Hyperkobling"/>
                <w:noProof/>
                <w:lang w:val="en-US"/>
              </w:rPr>
              <w:t>5.6.3</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Duty of Confidentiality after Termination of the Agreement</w:t>
            </w:r>
            <w:r w:rsidR="00FC52FE">
              <w:rPr>
                <w:noProof/>
                <w:webHidden/>
              </w:rPr>
              <w:tab/>
            </w:r>
            <w:r w:rsidR="00FC52FE">
              <w:rPr>
                <w:noProof/>
                <w:webHidden/>
              </w:rPr>
              <w:fldChar w:fldCharType="begin"/>
            </w:r>
            <w:r w:rsidR="00FC52FE">
              <w:rPr>
                <w:noProof/>
                <w:webHidden/>
              </w:rPr>
              <w:instrText xml:space="preserve"> PAGEREF _Toc95824930 \h </w:instrText>
            </w:r>
            <w:r w:rsidR="00FC52FE">
              <w:rPr>
                <w:noProof/>
                <w:webHidden/>
              </w:rPr>
            </w:r>
            <w:r w:rsidR="00FC52FE">
              <w:rPr>
                <w:noProof/>
                <w:webHidden/>
              </w:rPr>
              <w:fldChar w:fldCharType="separate"/>
            </w:r>
            <w:r w:rsidR="00FC52FE">
              <w:rPr>
                <w:noProof/>
                <w:webHidden/>
              </w:rPr>
              <w:t>30</w:t>
            </w:r>
            <w:r w:rsidR="00FC52FE">
              <w:rPr>
                <w:noProof/>
                <w:webHidden/>
              </w:rPr>
              <w:fldChar w:fldCharType="end"/>
            </w:r>
          </w:hyperlink>
        </w:p>
        <w:p w14:paraId="4532C97C" w14:textId="52E6FB6D" w:rsidR="00FC52FE" w:rsidRDefault="008837A1">
          <w:pPr>
            <w:pStyle w:val="INNH2"/>
            <w:rPr>
              <w:rFonts w:asciiTheme="minorHAnsi" w:eastAsiaTheme="minorEastAsia" w:hAnsiTheme="minorHAnsi" w:cstheme="minorBidi"/>
              <w:smallCaps w:val="0"/>
              <w:noProof/>
              <w:sz w:val="22"/>
              <w:szCs w:val="22"/>
            </w:rPr>
          </w:pPr>
          <w:hyperlink w:anchor="_Toc95824931" w:history="1">
            <w:r w:rsidR="00FC52FE" w:rsidRPr="005D7CD7">
              <w:rPr>
                <w:rStyle w:val="Hyperkobling"/>
                <w:noProof/>
              </w:rPr>
              <w:t>5.7</w:t>
            </w:r>
            <w:r w:rsidR="00FC52FE">
              <w:rPr>
                <w:rFonts w:asciiTheme="minorHAnsi" w:eastAsiaTheme="minorEastAsia" w:hAnsiTheme="minorHAnsi" w:cstheme="minorBidi"/>
                <w:smallCaps w:val="0"/>
                <w:noProof/>
                <w:sz w:val="22"/>
                <w:szCs w:val="22"/>
              </w:rPr>
              <w:tab/>
            </w:r>
            <w:r w:rsidR="00FC52FE" w:rsidRPr="005D7CD7">
              <w:rPr>
                <w:rStyle w:val="Hyperkobling"/>
                <w:noProof/>
              </w:rPr>
              <w:t>Communication in writing</w:t>
            </w:r>
            <w:r w:rsidR="00FC52FE">
              <w:rPr>
                <w:noProof/>
                <w:webHidden/>
              </w:rPr>
              <w:tab/>
            </w:r>
            <w:r w:rsidR="00FC52FE">
              <w:rPr>
                <w:noProof/>
                <w:webHidden/>
              </w:rPr>
              <w:fldChar w:fldCharType="begin"/>
            </w:r>
            <w:r w:rsidR="00FC52FE">
              <w:rPr>
                <w:noProof/>
                <w:webHidden/>
              </w:rPr>
              <w:instrText xml:space="preserve"> PAGEREF _Toc95824931 \h </w:instrText>
            </w:r>
            <w:r w:rsidR="00FC52FE">
              <w:rPr>
                <w:noProof/>
                <w:webHidden/>
              </w:rPr>
            </w:r>
            <w:r w:rsidR="00FC52FE">
              <w:rPr>
                <w:noProof/>
                <w:webHidden/>
              </w:rPr>
              <w:fldChar w:fldCharType="separate"/>
            </w:r>
            <w:r w:rsidR="00FC52FE">
              <w:rPr>
                <w:noProof/>
                <w:webHidden/>
              </w:rPr>
              <w:t>30</w:t>
            </w:r>
            <w:r w:rsidR="00FC52FE">
              <w:rPr>
                <w:noProof/>
                <w:webHidden/>
              </w:rPr>
              <w:fldChar w:fldCharType="end"/>
            </w:r>
          </w:hyperlink>
        </w:p>
        <w:p w14:paraId="486871A3" w14:textId="4D10C80C" w:rsidR="00FC52FE" w:rsidRDefault="008837A1">
          <w:pPr>
            <w:pStyle w:val="INNH2"/>
            <w:rPr>
              <w:rFonts w:asciiTheme="minorHAnsi" w:eastAsiaTheme="minorEastAsia" w:hAnsiTheme="minorHAnsi" w:cstheme="minorBidi"/>
              <w:smallCaps w:val="0"/>
              <w:noProof/>
              <w:sz w:val="22"/>
              <w:szCs w:val="22"/>
            </w:rPr>
          </w:pPr>
          <w:hyperlink w:anchor="_Toc95824932" w:history="1">
            <w:r w:rsidR="00FC52FE" w:rsidRPr="005D7CD7">
              <w:rPr>
                <w:rStyle w:val="Hyperkobling"/>
                <w:noProof/>
              </w:rPr>
              <w:t>5.8</w:t>
            </w:r>
            <w:r w:rsidR="00FC52FE">
              <w:rPr>
                <w:rFonts w:asciiTheme="minorHAnsi" w:eastAsiaTheme="minorEastAsia" w:hAnsiTheme="minorHAnsi" w:cstheme="minorBidi"/>
                <w:smallCaps w:val="0"/>
                <w:noProof/>
                <w:sz w:val="22"/>
                <w:szCs w:val="22"/>
              </w:rPr>
              <w:tab/>
            </w:r>
            <w:r w:rsidR="00FC52FE" w:rsidRPr="005D7CD7">
              <w:rPr>
                <w:rStyle w:val="Hyperkobling"/>
                <w:noProof/>
              </w:rPr>
              <w:t>Audit</w:t>
            </w:r>
            <w:r w:rsidR="00FC52FE">
              <w:rPr>
                <w:noProof/>
                <w:webHidden/>
              </w:rPr>
              <w:tab/>
            </w:r>
            <w:r w:rsidR="00FC52FE">
              <w:rPr>
                <w:noProof/>
                <w:webHidden/>
              </w:rPr>
              <w:fldChar w:fldCharType="begin"/>
            </w:r>
            <w:r w:rsidR="00FC52FE">
              <w:rPr>
                <w:noProof/>
                <w:webHidden/>
              </w:rPr>
              <w:instrText xml:space="preserve"> PAGEREF _Toc95824932 \h </w:instrText>
            </w:r>
            <w:r w:rsidR="00FC52FE">
              <w:rPr>
                <w:noProof/>
                <w:webHidden/>
              </w:rPr>
            </w:r>
            <w:r w:rsidR="00FC52FE">
              <w:rPr>
                <w:noProof/>
                <w:webHidden/>
              </w:rPr>
              <w:fldChar w:fldCharType="separate"/>
            </w:r>
            <w:r w:rsidR="00FC52FE">
              <w:rPr>
                <w:noProof/>
                <w:webHidden/>
              </w:rPr>
              <w:t>31</w:t>
            </w:r>
            <w:r w:rsidR="00FC52FE">
              <w:rPr>
                <w:noProof/>
                <w:webHidden/>
              </w:rPr>
              <w:fldChar w:fldCharType="end"/>
            </w:r>
          </w:hyperlink>
        </w:p>
        <w:p w14:paraId="69DC6104" w14:textId="272C7F36" w:rsidR="00FC52FE" w:rsidRDefault="008837A1">
          <w:pPr>
            <w:pStyle w:val="INNH3"/>
            <w:rPr>
              <w:rFonts w:asciiTheme="minorHAnsi" w:eastAsiaTheme="minorEastAsia" w:hAnsiTheme="minorHAnsi" w:cstheme="minorBidi"/>
              <w:i w:val="0"/>
              <w:iCs w:val="0"/>
              <w:noProof/>
              <w:sz w:val="22"/>
              <w:szCs w:val="22"/>
            </w:rPr>
          </w:pPr>
          <w:hyperlink w:anchor="_Toc95824933" w:history="1">
            <w:r w:rsidR="00FC52FE" w:rsidRPr="005D7CD7">
              <w:rPr>
                <w:rStyle w:val="Hyperkobling"/>
                <w:noProof/>
              </w:rPr>
              <w:t>5.8.1</w:t>
            </w:r>
            <w:r w:rsidR="00FC52FE">
              <w:rPr>
                <w:rFonts w:asciiTheme="minorHAnsi" w:eastAsiaTheme="minorEastAsia" w:hAnsiTheme="minorHAnsi" w:cstheme="minorBidi"/>
                <w:i w:val="0"/>
                <w:iCs w:val="0"/>
                <w:noProof/>
                <w:sz w:val="22"/>
                <w:szCs w:val="22"/>
              </w:rPr>
              <w:tab/>
            </w:r>
            <w:r w:rsidR="00FC52FE" w:rsidRPr="005D7CD7">
              <w:rPr>
                <w:rStyle w:val="Hyperkobling"/>
                <w:noProof/>
              </w:rPr>
              <w:t>General information about audit</w:t>
            </w:r>
            <w:r w:rsidR="00FC52FE">
              <w:rPr>
                <w:noProof/>
                <w:webHidden/>
              </w:rPr>
              <w:tab/>
            </w:r>
            <w:r w:rsidR="00FC52FE">
              <w:rPr>
                <w:noProof/>
                <w:webHidden/>
              </w:rPr>
              <w:fldChar w:fldCharType="begin"/>
            </w:r>
            <w:r w:rsidR="00FC52FE">
              <w:rPr>
                <w:noProof/>
                <w:webHidden/>
              </w:rPr>
              <w:instrText xml:space="preserve"> PAGEREF _Toc95824933 \h </w:instrText>
            </w:r>
            <w:r w:rsidR="00FC52FE">
              <w:rPr>
                <w:noProof/>
                <w:webHidden/>
              </w:rPr>
            </w:r>
            <w:r w:rsidR="00FC52FE">
              <w:rPr>
                <w:noProof/>
                <w:webHidden/>
              </w:rPr>
              <w:fldChar w:fldCharType="separate"/>
            </w:r>
            <w:r w:rsidR="00FC52FE">
              <w:rPr>
                <w:noProof/>
                <w:webHidden/>
              </w:rPr>
              <w:t>31</w:t>
            </w:r>
            <w:r w:rsidR="00FC52FE">
              <w:rPr>
                <w:noProof/>
                <w:webHidden/>
              </w:rPr>
              <w:fldChar w:fldCharType="end"/>
            </w:r>
          </w:hyperlink>
        </w:p>
        <w:p w14:paraId="4682B862" w14:textId="67BFD2E0" w:rsidR="00FC52FE" w:rsidRDefault="008837A1">
          <w:pPr>
            <w:pStyle w:val="INNH3"/>
            <w:rPr>
              <w:rFonts w:asciiTheme="minorHAnsi" w:eastAsiaTheme="minorEastAsia" w:hAnsiTheme="minorHAnsi" w:cstheme="minorBidi"/>
              <w:i w:val="0"/>
              <w:iCs w:val="0"/>
              <w:noProof/>
              <w:sz w:val="22"/>
              <w:szCs w:val="22"/>
            </w:rPr>
          </w:pPr>
          <w:hyperlink w:anchor="_Toc95824934" w:history="1">
            <w:r w:rsidR="00FC52FE" w:rsidRPr="005D7CD7">
              <w:rPr>
                <w:rStyle w:val="Hyperkobling"/>
                <w:noProof/>
              </w:rPr>
              <w:t>5.8.2</w:t>
            </w:r>
            <w:r w:rsidR="00FC52FE">
              <w:rPr>
                <w:rFonts w:asciiTheme="minorHAnsi" w:eastAsiaTheme="minorEastAsia" w:hAnsiTheme="minorHAnsi" w:cstheme="minorBidi"/>
                <w:i w:val="0"/>
                <w:iCs w:val="0"/>
                <w:noProof/>
                <w:sz w:val="22"/>
                <w:szCs w:val="22"/>
              </w:rPr>
              <w:tab/>
            </w:r>
            <w:r w:rsidR="00FC52FE" w:rsidRPr="005D7CD7">
              <w:rPr>
                <w:rStyle w:val="Hyperkobling"/>
                <w:noProof/>
              </w:rPr>
              <w:t>Audit of subcontractors</w:t>
            </w:r>
            <w:r w:rsidR="00FC52FE">
              <w:rPr>
                <w:noProof/>
                <w:webHidden/>
              </w:rPr>
              <w:tab/>
            </w:r>
            <w:r w:rsidR="00FC52FE">
              <w:rPr>
                <w:noProof/>
                <w:webHidden/>
              </w:rPr>
              <w:fldChar w:fldCharType="begin"/>
            </w:r>
            <w:r w:rsidR="00FC52FE">
              <w:rPr>
                <w:noProof/>
                <w:webHidden/>
              </w:rPr>
              <w:instrText xml:space="preserve"> PAGEREF _Toc95824934 \h </w:instrText>
            </w:r>
            <w:r w:rsidR="00FC52FE">
              <w:rPr>
                <w:noProof/>
                <w:webHidden/>
              </w:rPr>
            </w:r>
            <w:r w:rsidR="00FC52FE">
              <w:rPr>
                <w:noProof/>
                <w:webHidden/>
              </w:rPr>
              <w:fldChar w:fldCharType="separate"/>
            </w:r>
            <w:r w:rsidR="00FC52FE">
              <w:rPr>
                <w:noProof/>
                <w:webHidden/>
              </w:rPr>
              <w:t>31</w:t>
            </w:r>
            <w:r w:rsidR="00FC52FE">
              <w:rPr>
                <w:noProof/>
                <w:webHidden/>
              </w:rPr>
              <w:fldChar w:fldCharType="end"/>
            </w:r>
          </w:hyperlink>
        </w:p>
        <w:p w14:paraId="1FE870F4" w14:textId="78C5C509" w:rsidR="00FC52FE" w:rsidRDefault="008837A1">
          <w:pPr>
            <w:pStyle w:val="INNH3"/>
            <w:rPr>
              <w:rFonts w:asciiTheme="minorHAnsi" w:eastAsiaTheme="minorEastAsia" w:hAnsiTheme="minorHAnsi" w:cstheme="minorBidi"/>
              <w:i w:val="0"/>
              <w:iCs w:val="0"/>
              <w:noProof/>
              <w:sz w:val="22"/>
              <w:szCs w:val="22"/>
            </w:rPr>
          </w:pPr>
          <w:hyperlink w:anchor="_Toc95824935" w:history="1">
            <w:r w:rsidR="00FC52FE" w:rsidRPr="005D7CD7">
              <w:rPr>
                <w:rStyle w:val="Hyperkobling"/>
                <w:noProof/>
              </w:rPr>
              <w:t>5.8.3</w:t>
            </w:r>
            <w:r w:rsidR="00FC52FE">
              <w:rPr>
                <w:rFonts w:asciiTheme="minorHAnsi" w:eastAsiaTheme="minorEastAsia" w:hAnsiTheme="minorHAnsi" w:cstheme="minorBidi"/>
                <w:i w:val="0"/>
                <w:iCs w:val="0"/>
                <w:noProof/>
                <w:sz w:val="22"/>
                <w:szCs w:val="22"/>
              </w:rPr>
              <w:tab/>
            </w:r>
            <w:r w:rsidR="00FC52FE" w:rsidRPr="005D7CD7">
              <w:rPr>
                <w:rStyle w:val="Hyperkobling"/>
                <w:noProof/>
              </w:rPr>
              <w:t>Audit of Cloud Service Providers</w:t>
            </w:r>
            <w:r w:rsidR="00FC52FE">
              <w:rPr>
                <w:noProof/>
                <w:webHidden/>
              </w:rPr>
              <w:tab/>
            </w:r>
            <w:r w:rsidR="00FC52FE">
              <w:rPr>
                <w:noProof/>
                <w:webHidden/>
              </w:rPr>
              <w:fldChar w:fldCharType="begin"/>
            </w:r>
            <w:r w:rsidR="00FC52FE">
              <w:rPr>
                <w:noProof/>
                <w:webHidden/>
              </w:rPr>
              <w:instrText xml:space="preserve"> PAGEREF _Toc95824935 \h </w:instrText>
            </w:r>
            <w:r w:rsidR="00FC52FE">
              <w:rPr>
                <w:noProof/>
                <w:webHidden/>
              </w:rPr>
            </w:r>
            <w:r w:rsidR="00FC52FE">
              <w:rPr>
                <w:noProof/>
                <w:webHidden/>
              </w:rPr>
              <w:fldChar w:fldCharType="separate"/>
            </w:r>
            <w:r w:rsidR="00FC52FE">
              <w:rPr>
                <w:noProof/>
                <w:webHidden/>
              </w:rPr>
              <w:t>32</w:t>
            </w:r>
            <w:r w:rsidR="00FC52FE">
              <w:rPr>
                <w:noProof/>
                <w:webHidden/>
              </w:rPr>
              <w:fldChar w:fldCharType="end"/>
            </w:r>
          </w:hyperlink>
        </w:p>
        <w:p w14:paraId="334202F4" w14:textId="0C6F3B43" w:rsidR="00FC52FE" w:rsidRDefault="008837A1">
          <w:pPr>
            <w:pStyle w:val="INNH2"/>
            <w:rPr>
              <w:rFonts w:asciiTheme="minorHAnsi" w:eastAsiaTheme="minorEastAsia" w:hAnsiTheme="minorHAnsi" w:cstheme="minorBidi"/>
              <w:smallCaps w:val="0"/>
              <w:noProof/>
              <w:sz w:val="22"/>
              <w:szCs w:val="22"/>
            </w:rPr>
          </w:pPr>
          <w:hyperlink w:anchor="_Toc95824936" w:history="1">
            <w:r w:rsidR="00FC52FE" w:rsidRPr="005D7CD7">
              <w:rPr>
                <w:rStyle w:val="Hyperkobling"/>
                <w:noProof/>
              </w:rPr>
              <w:t>5.9</w:t>
            </w:r>
            <w:r w:rsidR="00FC52FE">
              <w:rPr>
                <w:rFonts w:asciiTheme="minorHAnsi" w:eastAsiaTheme="minorEastAsia" w:hAnsiTheme="minorHAnsi" w:cstheme="minorBidi"/>
                <w:smallCaps w:val="0"/>
                <w:noProof/>
                <w:sz w:val="22"/>
                <w:szCs w:val="22"/>
              </w:rPr>
              <w:tab/>
            </w:r>
            <w:r w:rsidR="00FC52FE" w:rsidRPr="005D7CD7">
              <w:rPr>
                <w:rStyle w:val="Hyperkobling"/>
                <w:noProof/>
              </w:rPr>
              <w:t>Wages and working conditions</w:t>
            </w:r>
            <w:r w:rsidR="00FC52FE">
              <w:rPr>
                <w:noProof/>
                <w:webHidden/>
              </w:rPr>
              <w:tab/>
            </w:r>
            <w:r w:rsidR="00FC52FE">
              <w:rPr>
                <w:noProof/>
                <w:webHidden/>
              </w:rPr>
              <w:fldChar w:fldCharType="begin"/>
            </w:r>
            <w:r w:rsidR="00FC52FE">
              <w:rPr>
                <w:noProof/>
                <w:webHidden/>
              </w:rPr>
              <w:instrText xml:space="preserve"> PAGEREF _Toc95824936 \h </w:instrText>
            </w:r>
            <w:r w:rsidR="00FC52FE">
              <w:rPr>
                <w:noProof/>
                <w:webHidden/>
              </w:rPr>
            </w:r>
            <w:r w:rsidR="00FC52FE">
              <w:rPr>
                <w:noProof/>
                <w:webHidden/>
              </w:rPr>
              <w:fldChar w:fldCharType="separate"/>
            </w:r>
            <w:r w:rsidR="00FC52FE">
              <w:rPr>
                <w:noProof/>
                <w:webHidden/>
              </w:rPr>
              <w:t>32</w:t>
            </w:r>
            <w:r w:rsidR="00FC52FE">
              <w:rPr>
                <w:noProof/>
                <w:webHidden/>
              </w:rPr>
              <w:fldChar w:fldCharType="end"/>
            </w:r>
          </w:hyperlink>
        </w:p>
        <w:p w14:paraId="06781AF8" w14:textId="3D89BA87" w:rsidR="00FC52FE" w:rsidRDefault="008837A1">
          <w:pPr>
            <w:pStyle w:val="INNH1"/>
            <w:rPr>
              <w:rFonts w:asciiTheme="minorHAnsi" w:eastAsiaTheme="minorEastAsia" w:hAnsiTheme="minorHAnsi" w:cstheme="minorBidi"/>
              <w:b w:val="0"/>
              <w:bCs w:val="0"/>
              <w:caps w:val="0"/>
              <w:noProof/>
              <w:sz w:val="22"/>
              <w:szCs w:val="22"/>
            </w:rPr>
          </w:pPr>
          <w:hyperlink w:anchor="_Toc95824937" w:history="1">
            <w:r w:rsidR="00FC52FE" w:rsidRPr="005D7CD7">
              <w:rPr>
                <w:rStyle w:val="Hyperkobling"/>
                <w:noProof/>
              </w:rPr>
              <w:t>6.</w:t>
            </w:r>
            <w:r w:rsidR="00FC52FE">
              <w:rPr>
                <w:rFonts w:asciiTheme="minorHAnsi" w:eastAsiaTheme="minorEastAsia" w:hAnsiTheme="minorHAnsi" w:cstheme="minorBidi"/>
                <w:b w:val="0"/>
                <w:bCs w:val="0"/>
                <w:caps w:val="0"/>
                <w:noProof/>
                <w:sz w:val="22"/>
                <w:szCs w:val="22"/>
              </w:rPr>
              <w:tab/>
            </w:r>
            <w:r w:rsidR="00FC52FE" w:rsidRPr="005D7CD7">
              <w:rPr>
                <w:rStyle w:val="Hyperkobling"/>
                <w:noProof/>
              </w:rPr>
              <w:t>FEES AND PAYMENT TERMS</w:t>
            </w:r>
            <w:r w:rsidR="00FC52FE">
              <w:rPr>
                <w:noProof/>
                <w:webHidden/>
              </w:rPr>
              <w:tab/>
            </w:r>
            <w:r w:rsidR="00FC52FE">
              <w:rPr>
                <w:noProof/>
                <w:webHidden/>
              </w:rPr>
              <w:fldChar w:fldCharType="begin"/>
            </w:r>
            <w:r w:rsidR="00FC52FE">
              <w:rPr>
                <w:noProof/>
                <w:webHidden/>
              </w:rPr>
              <w:instrText xml:space="preserve"> PAGEREF _Toc95824937 \h </w:instrText>
            </w:r>
            <w:r w:rsidR="00FC52FE">
              <w:rPr>
                <w:noProof/>
                <w:webHidden/>
              </w:rPr>
            </w:r>
            <w:r w:rsidR="00FC52FE">
              <w:rPr>
                <w:noProof/>
                <w:webHidden/>
              </w:rPr>
              <w:fldChar w:fldCharType="separate"/>
            </w:r>
            <w:r w:rsidR="00FC52FE">
              <w:rPr>
                <w:noProof/>
                <w:webHidden/>
              </w:rPr>
              <w:t>32</w:t>
            </w:r>
            <w:r w:rsidR="00FC52FE">
              <w:rPr>
                <w:noProof/>
                <w:webHidden/>
              </w:rPr>
              <w:fldChar w:fldCharType="end"/>
            </w:r>
          </w:hyperlink>
        </w:p>
        <w:p w14:paraId="48AF44C8" w14:textId="29908FA5" w:rsidR="00FC52FE" w:rsidRDefault="008837A1">
          <w:pPr>
            <w:pStyle w:val="INNH2"/>
            <w:rPr>
              <w:rFonts w:asciiTheme="minorHAnsi" w:eastAsiaTheme="minorEastAsia" w:hAnsiTheme="minorHAnsi" w:cstheme="minorBidi"/>
              <w:smallCaps w:val="0"/>
              <w:noProof/>
              <w:sz w:val="22"/>
              <w:szCs w:val="22"/>
            </w:rPr>
          </w:pPr>
          <w:hyperlink w:anchor="_Toc95824938" w:history="1">
            <w:r w:rsidR="00FC52FE" w:rsidRPr="005D7CD7">
              <w:rPr>
                <w:rStyle w:val="Hyperkobling"/>
                <w:noProof/>
              </w:rPr>
              <w:t>6.1</w:t>
            </w:r>
            <w:r w:rsidR="00FC52FE">
              <w:rPr>
                <w:rFonts w:asciiTheme="minorHAnsi" w:eastAsiaTheme="minorEastAsia" w:hAnsiTheme="minorHAnsi" w:cstheme="minorBidi"/>
                <w:smallCaps w:val="0"/>
                <w:noProof/>
                <w:sz w:val="22"/>
                <w:szCs w:val="22"/>
              </w:rPr>
              <w:tab/>
            </w:r>
            <w:r w:rsidR="00FC52FE" w:rsidRPr="005D7CD7">
              <w:rPr>
                <w:rStyle w:val="Hyperkobling"/>
                <w:noProof/>
              </w:rPr>
              <w:t>Fees for the services</w:t>
            </w:r>
            <w:r w:rsidR="00FC52FE">
              <w:rPr>
                <w:noProof/>
                <w:webHidden/>
              </w:rPr>
              <w:tab/>
            </w:r>
            <w:r w:rsidR="00FC52FE">
              <w:rPr>
                <w:noProof/>
                <w:webHidden/>
              </w:rPr>
              <w:fldChar w:fldCharType="begin"/>
            </w:r>
            <w:r w:rsidR="00FC52FE">
              <w:rPr>
                <w:noProof/>
                <w:webHidden/>
              </w:rPr>
              <w:instrText xml:space="preserve"> PAGEREF _Toc95824938 \h </w:instrText>
            </w:r>
            <w:r w:rsidR="00FC52FE">
              <w:rPr>
                <w:noProof/>
                <w:webHidden/>
              </w:rPr>
            </w:r>
            <w:r w:rsidR="00FC52FE">
              <w:rPr>
                <w:noProof/>
                <w:webHidden/>
              </w:rPr>
              <w:fldChar w:fldCharType="separate"/>
            </w:r>
            <w:r w:rsidR="00FC52FE">
              <w:rPr>
                <w:noProof/>
                <w:webHidden/>
              </w:rPr>
              <w:t>32</w:t>
            </w:r>
            <w:r w:rsidR="00FC52FE">
              <w:rPr>
                <w:noProof/>
                <w:webHidden/>
              </w:rPr>
              <w:fldChar w:fldCharType="end"/>
            </w:r>
          </w:hyperlink>
        </w:p>
        <w:p w14:paraId="06EE7856" w14:textId="338AC3C4" w:rsidR="00FC52FE" w:rsidRDefault="008837A1">
          <w:pPr>
            <w:pStyle w:val="INNH2"/>
            <w:rPr>
              <w:rFonts w:asciiTheme="minorHAnsi" w:eastAsiaTheme="minorEastAsia" w:hAnsiTheme="minorHAnsi" w:cstheme="minorBidi"/>
              <w:smallCaps w:val="0"/>
              <w:noProof/>
              <w:sz w:val="22"/>
              <w:szCs w:val="22"/>
            </w:rPr>
          </w:pPr>
          <w:hyperlink w:anchor="_Toc95824939" w:history="1">
            <w:r w:rsidR="00FC52FE" w:rsidRPr="005D7CD7">
              <w:rPr>
                <w:rStyle w:val="Hyperkobling"/>
                <w:noProof/>
              </w:rPr>
              <w:t>6.2</w:t>
            </w:r>
            <w:r w:rsidR="00FC52FE">
              <w:rPr>
                <w:rFonts w:asciiTheme="minorHAnsi" w:eastAsiaTheme="minorEastAsia" w:hAnsiTheme="minorHAnsi" w:cstheme="minorBidi"/>
                <w:smallCaps w:val="0"/>
                <w:noProof/>
                <w:sz w:val="22"/>
                <w:szCs w:val="22"/>
              </w:rPr>
              <w:tab/>
            </w:r>
            <w:r w:rsidR="00FC52FE" w:rsidRPr="005D7CD7">
              <w:rPr>
                <w:rStyle w:val="Hyperkobling"/>
                <w:noProof/>
              </w:rPr>
              <w:t>Invoicing</w:t>
            </w:r>
            <w:r w:rsidR="00FC52FE">
              <w:rPr>
                <w:noProof/>
                <w:webHidden/>
              </w:rPr>
              <w:tab/>
            </w:r>
            <w:r w:rsidR="00FC52FE">
              <w:rPr>
                <w:noProof/>
                <w:webHidden/>
              </w:rPr>
              <w:fldChar w:fldCharType="begin"/>
            </w:r>
            <w:r w:rsidR="00FC52FE">
              <w:rPr>
                <w:noProof/>
                <w:webHidden/>
              </w:rPr>
              <w:instrText xml:space="preserve"> PAGEREF _Toc95824939 \h </w:instrText>
            </w:r>
            <w:r w:rsidR="00FC52FE">
              <w:rPr>
                <w:noProof/>
                <w:webHidden/>
              </w:rPr>
            </w:r>
            <w:r w:rsidR="00FC52FE">
              <w:rPr>
                <w:noProof/>
                <w:webHidden/>
              </w:rPr>
              <w:fldChar w:fldCharType="separate"/>
            </w:r>
            <w:r w:rsidR="00FC52FE">
              <w:rPr>
                <w:noProof/>
                <w:webHidden/>
              </w:rPr>
              <w:t>32</w:t>
            </w:r>
            <w:r w:rsidR="00FC52FE">
              <w:rPr>
                <w:noProof/>
                <w:webHidden/>
              </w:rPr>
              <w:fldChar w:fldCharType="end"/>
            </w:r>
          </w:hyperlink>
        </w:p>
        <w:p w14:paraId="058B4041" w14:textId="39F5835F" w:rsidR="00FC52FE" w:rsidRDefault="008837A1">
          <w:pPr>
            <w:pStyle w:val="INNH2"/>
            <w:rPr>
              <w:rFonts w:asciiTheme="minorHAnsi" w:eastAsiaTheme="minorEastAsia" w:hAnsiTheme="minorHAnsi" w:cstheme="minorBidi"/>
              <w:smallCaps w:val="0"/>
              <w:noProof/>
              <w:sz w:val="22"/>
              <w:szCs w:val="22"/>
            </w:rPr>
          </w:pPr>
          <w:hyperlink w:anchor="_Toc95824940" w:history="1">
            <w:r w:rsidR="00FC52FE" w:rsidRPr="005D7CD7">
              <w:rPr>
                <w:rStyle w:val="Hyperkobling"/>
                <w:noProof/>
              </w:rPr>
              <w:t>6.3</w:t>
            </w:r>
            <w:r w:rsidR="00FC52FE">
              <w:rPr>
                <w:rFonts w:asciiTheme="minorHAnsi" w:eastAsiaTheme="minorEastAsia" w:hAnsiTheme="minorHAnsi" w:cstheme="minorBidi"/>
                <w:smallCaps w:val="0"/>
                <w:noProof/>
                <w:sz w:val="22"/>
                <w:szCs w:val="22"/>
              </w:rPr>
              <w:tab/>
            </w:r>
            <w:r w:rsidR="00FC52FE" w:rsidRPr="005D7CD7">
              <w:rPr>
                <w:rStyle w:val="Hyperkobling"/>
                <w:noProof/>
              </w:rPr>
              <w:t>Late payment interest</w:t>
            </w:r>
            <w:r w:rsidR="00FC52FE">
              <w:rPr>
                <w:noProof/>
                <w:webHidden/>
              </w:rPr>
              <w:tab/>
            </w:r>
            <w:r w:rsidR="00FC52FE">
              <w:rPr>
                <w:noProof/>
                <w:webHidden/>
              </w:rPr>
              <w:fldChar w:fldCharType="begin"/>
            </w:r>
            <w:r w:rsidR="00FC52FE">
              <w:rPr>
                <w:noProof/>
                <w:webHidden/>
              </w:rPr>
              <w:instrText xml:space="preserve"> PAGEREF _Toc95824940 \h </w:instrText>
            </w:r>
            <w:r w:rsidR="00FC52FE">
              <w:rPr>
                <w:noProof/>
                <w:webHidden/>
              </w:rPr>
            </w:r>
            <w:r w:rsidR="00FC52FE">
              <w:rPr>
                <w:noProof/>
                <w:webHidden/>
              </w:rPr>
              <w:fldChar w:fldCharType="separate"/>
            </w:r>
            <w:r w:rsidR="00FC52FE">
              <w:rPr>
                <w:noProof/>
                <w:webHidden/>
              </w:rPr>
              <w:t>33</w:t>
            </w:r>
            <w:r w:rsidR="00FC52FE">
              <w:rPr>
                <w:noProof/>
                <w:webHidden/>
              </w:rPr>
              <w:fldChar w:fldCharType="end"/>
            </w:r>
          </w:hyperlink>
        </w:p>
        <w:p w14:paraId="4A2CBC41" w14:textId="2E7668F5" w:rsidR="00FC52FE" w:rsidRDefault="008837A1">
          <w:pPr>
            <w:pStyle w:val="INNH2"/>
            <w:rPr>
              <w:rFonts w:asciiTheme="minorHAnsi" w:eastAsiaTheme="minorEastAsia" w:hAnsiTheme="minorHAnsi" w:cstheme="minorBidi"/>
              <w:smallCaps w:val="0"/>
              <w:noProof/>
              <w:sz w:val="22"/>
              <w:szCs w:val="22"/>
            </w:rPr>
          </w:pPr>
          <w:hyperlink w:anchor="_Toc95824941" w:history="1">
            <w:r w:rsidR="00FC52FE" w:rsidRPr="005D7CD7">
              <w:rPr>
                <w:rStyle w:val="Hyperkobling"/>
                <w:noProof/>
              </w:rPr>
              <w:t>6.4</w:t>
            </w:r>
            <w:r w:rsidR="00FC52FE">
              <w:rPr>
                <w:rFonts w:asciiTheme="minorHAnsi" w:eastAsiaTheme="minorEastAsia" w:hAnsiTheme="minorHAnsi" w:cstheme="minorBidi"/>
                <w:smallCaps w:val="0"/>
                <w:noProof/>
                <w:sz w:val="22"/>
                <w:szCs w:val="22"/>
              </w:rPr>
              <w:tab/>
            </w:r>
            <w:r w:rsidR="00FC52FE" w:rsidRPr="005D7CD7">
              <w:rPr>
                <w:rStyle w:val="Hyperkobling"/>
                <w:noProof/>
              </w:rPr>
              <w:t>Payment default</w:t>
            </w:r>
            <w:r w:rsidR="00FC52FE">
              <w:rPr>
                <w:noProof/>
                <w:webHidden/>
              </w:rPr>
              <w:tab/>
            </w:r>
            <w:r w:rsidR="00FC52FE">
              <w:rPr>
                <w:noProof/>
                <w:webHidden/>
              </w:rPr>
              <w:fldChar w:fldCharType="begin"/>
            </w:r>
            <w:r w:rsidR="00FC52FE">
              <w:rPr>
                <w:noProof/>
                <w:webHidden/>
              </w:rPr>
              <w:instrText xml:space="preserve"> PAGEREF _Toc95824941 \h </w:instrText>
            </w:r>
            <w:r w:rsidR="00FC52FE">
              <w:rPr>
                <w:noProof/>
                <w:webHidden/>
              </w:rPr>
            </w:r>
            <w:r w:rsidR="00FC52FE">
              <w:rPr>
                <w:noProof/>
                <w:webHidden/>
              </w:rPr>
              <w:fldChar w:fldCharType="separate"/>
            </w:r>
            <w:r w:rsidR="00FC52FE">
              <w:rPr>
                <w:noProof/>
                <w:webHidden/>
              </w:rPr>
              <w:t>33</w:t>
            </w:r>
            <w:r w:rsidR="00FC52FE">
              <w:rPr>
                <w:noProof/>
                <w:webHidden/>
              </w:rPr>
              <w:fldChar w:fldCharType="end"/>
            </w:r>
          </w:hyperlink>
        </w:p>
        <w:p w14:paraId="313EDDC2" w14:textId="45E34129" w:rsidR="00FC52FE" w:rsidRDefault="008837A1">
          <w:pPr>
            <w:pStyle w:val="INNH2"/>
            <w:rPr>
              <w:rFonts w:asciiTheme="minorHAnsi" w:eastAsiaTheme="minorEastAsia" w:hAnsiTheme="minorHAnsi" w:cstheme="minorBidi"/>
              <w:smallCaps w:val="0"/>
              <w:noProof/>
              <w:sz w:val="22"/>
              <w:szCs w:val="22"/>
            </w:rPr>
          </w:pPr>
          <w:hyperlink w:anchor="_Toc95824942" w:history="1">
            <w:r w:rsidR="00FC52FE" w:rsidRPr="005D7CD7">
              <w:rPr>
                <w:rStyle w:val="Hyperkobling"/>
                <w:noProof/>
              </w:rPr>
              <w:t>6.5</w:t>
            </w:r>
            <w:r w:rsidR="00FC52FE">
              <w:rPr>
                <w:rFonts w:asciiTheme="minorHAnsi" w:eastAsiaTheme="minorEastAsia" w:hAnsiTheme="minorHAnsi" w:cstheme="minorBidi"/>
                <w:smallCaps w:val="0"/>
                <w:noProof/>
                <w:sz w:val="22"/>
                <w:szCs w:val="22"/>
              </w:rPr>
              <w:tab/>
            </w:r>
            <w:r w:rsidR="00FC52FE" w:rsidRPr="005D7CD7">
              <w:rPr>
                <w:rStyle w:val="Hyperkobling"/>
                <w:noProof/>
              </w:rPr>
              <w:t>Price adjustments</w:t>
            </w:r>
            <w:r w:rsidR="00FC52FE">
              <w:rPr>
                <w:noProof/>
                <w:webHidden/>
              </w:rPr>
              <w:tab/>
            </w:r>
            <w:r w:rsidR="00FC52FE">
              <w:rPr>
                <w:noProof/>
                <w:webHidden/>
              </w:rPr>
              <w:fldChar w:fldCharType="begin"/>
            </w:r>
            <w:r w:rsidR="00FC52FE">
              <w:rPr>
                <w:noProof/>
                <w:webHidden/>
              </w:rPr>
              <w:instrText xml:space="preserve"> PAGEREF _Toc95824942 \h </w:instrText>
            </w:r>
            <w:r w:rsidR="00FC52FE">
              <w:rPr>
                <w:noProof/>
                <w:webHidden/>
              </w:rPr>
            </w:r>
            <w:r w:rsidR="00FC52FE">
              <w:rPr>
                <w:noProof/>
                <w:webHidden/>
              </w:rPr>
              <w:fldChar w:fldCharType="separate"/>
            </w:r>
            <w:r w:rsidR="00FC52FE">
              <w:rPr>
                <w:noProof/>
                <w:webHidden/>
              </w:rPr>
              <w:t>33</w:t>
            </w:r>
            <w:r w:rsidR="00FC52FE">
              <w:rPr>
                <w:noProof/>
                <w:webHidden/>
              </w:rPr>
              <w:fldChar w:fldCharType="end"/>
            </w:r>
          </w:hyperlink>
        </w:p>
        <w:p w14:paraId="53CE34A4" w14:textId="25675FF9" w:rsidR="00FC52FE" w:rsidRDefault="008837A1">
          <w:pPr>
            <w:pStyle w:val="INNH3"/>
            <w:rPr>
              <w:rFonts w:asciiTheme="minorHAnsi" w:eastAsiaTheme="minorEastAsia" w:hAnsiTheme="minorHAnsi" w:cstheme="minorBidi"/>
              <w:i w:val="0"/>
              <w:iCs w:val="0"/>
              <w:noProof/>
              <w:sz w:val="22"/>
              <w:szCs w:val="22"/>
            </w:rPr>
          </w:pPr>
          <w:hyperlink w:anchor="_Toc95824943" w:history="1">
            <w:r w:rsidR="00FC52FE" w:rsidRPr="005D7CD7">
              <w:rPr>
                <w:rStyle w:val="Hyperkobling"/>
                <w:noProof/>
                <w:lang w:val="en-US"/>
              </w:rPr>
              <w:t>6.5.1</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Adjustments according to the consumer price index</w:t>
            </w:r>
            <w:r w:rsidR="00FC52FE">
              <w:rPr>
                <w:noProof/>
                <w:webHidden/>
              </w:rPr>
              <w:tab/>
            </w:r>
            <w:r w:rsidR="00FC52FE">
              <w:rPr>
                <w:noProof/>
                <w:webHidden/>
              </w:rPr>
              <w:fldChar w:fldCharType="begin"/>
            </w:r>
            <w:r w:rsidR="00FC52FE">
              <w:rPr>
                <w:noProof/>
                <w:webHidden/>
              </w:rPr>
              <w:instrText xml:space="preserve"> PAGEREF _Toc95824943 \h </w:instrText>
            </w:r>
            <w:r w:rsidR="00FC52FE">
              <w:rPr>
                <w:noProof/>
                <w:webHidden/>
              </w:rPr>
            </w:r>
            <w:r w:rsidR="00FC52FE">
              <w:rPr>
                <w:noProof/>
                <w:webHidden/>
              </w:rPr>
              <w:fldChar w:fldCharType="separate"/>
            </w:r>
            <w:r w:rsidR="00FC52FE">
              <w:rPr>
                <w:noProof/>
                <w:webHidden/>
              </w:rPr>
              <w:t>33</w:t>
            </w:r>
            <w:r w:rsidR="00FC52FE">
              <w:rPr>
                <w:noProof/>
                <w:webHidden/>
              </w:rPr>
              <w:fldChar w:fldCharType="end"/>
            </w:r>
          </w:hyperlink>
        </w:p>
        <w:p w14:paraId="28C65743" w14:textId="6CFED3EC" w:rsidR="00FC52FE" w:rsidRDefault="008837A1">
          <w:pPr>
            <w:pStyle w:val="INNH3"/>
            <w:rPr>
              <w:rFonts w:asciiTheme="minorHAnsi" w:eastAsiaTheme="minorEastAsia" w:hAnsiTheme="minorHAnsi" w:cstheme="minorBidi"/>
              <w:i w:val="0"/>
              <w:iCs w:val="0"/>
              <w:noProof/>
              <w:sz w:val="22"/>
              <w:szCs w:val="22"/>
            </w:rPr>
          </w:pPr>
          <w:hyperlink w:anchor="_Toc95824944" w:history="1">
            <w:r w:rsidR="00FC52FE" w:rsidRPr="005D7CD7">
              <w:rPr>
                <w:rStyle w:val="Hyperkobling"/>
                <w:noProof/>
              </w:rPr>
              <w:t>6.5.2</w:t>
            </w:r>
            <w:r w:rsidR="00FC52FE">
              <w:rPr>
                <w:rFonts w:asciiTheme="minorHAnsi" w:eastAsiaTheme="minorEastAsia" w:hAnsiTheme="minorHAnsi" w:cstheme="minorBidi"/>
                <w:i w:val="0"/>
                <w:iCs w:val="0"/>
                <w:noProof/>
                <w:sz w:val="22"/>
                <w:szCs w:val="22"/>
              </w:rPr>
              <w:tab/>
            </w:r>
            <w:r w:rsidR="00FC52FE" w:rsidRPr="005D7CD7">
              <w:rPr>
                <w:rStyle w:val="Hyperkobling"/>
                <w:noProof/>
              </w:rPr>
              <w:t>Adjustments in public dues</w:t>
            </w:r>
            <w:r w:rsidR="00FC52FE">
              <w:rPr>
                <w:noProof/>
                <w:webHidden/>
              </w:rPr>
              <w:tab/>
            </w:r>
            <w:r w:rsidR="00FC52FE">
              <w:rPr>
                <w:noProof/>
                <w:webHidden/>
              </w:rPr>
              <w:fldChar w:fldCharType="begin"/>
            </w:r>
            <w:r w:rsidR="00FC52FE">
              <w:rPr>
                <w:noProof/>
                <w:webHidden/>
              </w:rPr>
              <w:instrText xml:space="preserve"> PAGEREF _Toc95824944 \h </w:instrText>
            </w:r>
            <w:r w:rsidR="00FC52FE">
              <w:rPr>
                <w:noProof/>
                <w:webHidden/>
              </w:rPr>
            </w:r>
            <w:r w:rsidR="00FC52FE">
              <w:rPr>
                <w:noProof/>
                <w:webHidden/>
              </w:rPr>
              <w:fldChar w:fldCharType="separate"/>
            </w:r>
            <w:r w:rsidR="00FC52FE">
              <w:rPr>
                <w:noProof/>
                <w:webHidden/>
              </w:rPr>
              <w:t>34</w:t>
            </w:r>
            <w:r w:rsidR="00FC52FE">
              <w:rPr>
                <w:noProof/>
                <w:webHidden/>
              </w:rPr>
              <w:fldChar w:fldCharType="end"/>
            </w:r>
          </w:hyperlink>
        </w:p>
        <w:p w14:paraId="5C0E7D74" w14:textId="2B5C2664" w:rsidR="00FC52FE" w:rsidRDefault="008837A1">
          <w:pPr>
            <w:pStyle w:val="INNH2"/>
            <w:rPr>
              <w:rFonts w:asciiTheme="minorHAnsi" w:eastAsiaTheme="minorEastAsia" w:hAnsiTheme="minorHAnsi" w:cstheme="minorBidi"/>
              <w:smallCaps w:val="0"/>
              <w:noProof/>
              <w:sz w:val="22"/>
              <w:szCs w:val="22"/>
            </w:rPr>
          </w:pPr>
          <w:hyperlink w:anchor="_Toc95824945" w:history="1">
            <w:r w:rsidR="00FC52FE" w:rsidRPr="005D7CD7">
              <w:rPr>
                <w:rStyle w:val="Hyperkobling"/>
                <w:noProof/>
              </w:rPr>
              <w:t>6.6</w:t>
            </w:r>
            <w:r w:rsidR="00FC52FE">
              <w:rPr>
                <w:rFonts w:asciiTheme="minorHAnsi" w:eastAsiaTheme="minorEastAsia" w:hAnsiTheme="minorHAnsi" w:cstheme="minorBidi"/>
                <w:smallCaps w:val="0"/>
                <w:noProof/>
                <w:sz w:val="22"/>
                <w:szCs w:val="22"/>
              </w:rPr>
              <w:tab/>
            </w:r>
            <w:r w:rsidR="00FC52FE" w:rsidRPr="005D7CD7">
              <w:rPr>
                <w:rStyle w:val="Hyperkobling"/>
                <w:noProof/>
              </w:rPr>
              <w:t>Fees and payment terms for the cloud services</w:t>
            </w:r>
            <w:r w:rsidR="00FC52FE">
              <w:rPr>
                <w:noProof/>
                <w:webHidden/>
              </w:rPr>
              <w:tab/>
            </w:r>
            <w:r w:rsidR="00FC52FE">
              <w:rPr>
                <w:noProof/>
                <w:webHidden/>
              </w:rPr>
              <w:fldChar w:fldCharType="begin"/>
            </w:r>
            <w:r w:rsidR="00FC52FE">
              <w:rPr>
                <w:noProof/>
                <w:webHidden/>
              </w:rPr>
              <w:instrText xml:space="preserve"> PAGEREF _Toc95824945 \h </w:instrText>
            </w:r>
            <w:r w:rsidR="00FC52FE">
              <w:rPr>
                <w:noProof/>
                <w:webHidden/>
              </w:rPr>
            </w:r>
            <w:r w:rsidR="00FC52FE">
              <w:rPr>
                <w:noProof/>
                <w:webHidden/>
              </w:rPr>
              <w:fldChar w:fldCharType="separate"/>
            </w:r>
            <w:r w:rsidR="00FC52FE">
              <w:rPr>
                <w:noProof/>
                <w:webHidden/>
              </w:rPr>
              <w:t>34</w:t>
            </w:r>
            <w:r w:rsidR="00FC52FE">
              <w:rPr>
                <w:noProof/>
                <w:webHidden/>
              </w:rPr>
              <w:fldChar w:fldCharType="end"/>
            </w:r>
          </w:hyperlink>
        </w:p>
        <w:p w14:paraId="32EFBC5C" w14:textId="4A559AD2" w:rsidR="00FC52FE" w:rsidRDefault="008837A1">
          <w:pPr>
            <w:pStyle w:val="INNH1"/>
            <w:rPr>
              <w:rFonts w:asciiTheme="minorHAnsi" w:eastAsiaTheme="minorEastAsia" w:hAnsiTheme="minorHAnsi" w:cstheme="minorBidi"/>
              <w:b w:val="0"/>
              <w:bCs w:val="0"/>
              <w:caps w:val="0"/>
              <w:noProof/>
              <w:sz w:val="22"/>
              <w:szCs w:val="22"/>
            </w:rPr>
          </w:pPr>
          <w:hyperlink w:anchor="_Toc95824946" w:history="1">
            <w:r w:rsidR="00FC52FE" w:rsidRPr="005D7CD7">
              <w:rPr>
                <w:rStyle w:val="Hyperkobling"/>
                <w:noProof/>
              </w:rPr>
              <w:t>7.</w:t>
            </w:r>
            <w:r w:rsidR="00FC52FE">
              <w:rPr>
                <w:rFonts w:asciiTheme="minorHAnsi" w:eastAsiaTheme="minorEastAsia" w:hAnsiTheme="minorHAnsi" w:cstheme="minorBidi"/>
                <w:b w:val="0"/>
                <w:bCs w:val="0"/>
                <w:caps w:val="0"/>
                <w:noProof/>
                <w:sz w:val="22"/>
                <w:szCs w:val="22"/>
              </w:rPr>
              <w:tab/>
            </w:r>
            <w:r w:rsidR="00FC52FE" w:rsidRPr="005D7CD7">
              <w:rPr>
                <w:rStyle w:val="Hyperkobling"/>
                <w:noProof/>
              </w:rPr>
              <w:t>EXTERNAL LEGAL REQUIREMENTS, SECURITY AND DATA PROTECTION</w:t>
            </w:r>
            <w:r w:rsidR="00FC52FE">
              <w:rPr>
                <w:noProof/>
                <w:webHidden/>
              </w:rPr>
              <w:tab/>
            </w:r>
            <w:r w:rsidR="00FC52FE">
              <w:rPr>
                <w:noProof/>
                <w:webHidden/>
              </w:rPr>
              <w:fldChar w:fldCharType="begin"/>
            </w:r>
            <w:r w:rsidR="00FC52FE">
              <w:rPr>
                <w:noProof/>
                <w:webHidden/>
              </w:rPr>
              <w:instrText xml:space="preserve"> PAGEREF _Toc95824946 \h </w:instrText>
            </w:r>
            <w:r w:rsidR="00FC52FE">
              <w:rPr>
                <w:noProof/>
                <w:webHidden/>
              </w:rPr>
            </w:r>
            <w:r w:rsidR="00FC52FE">
              <w:rPr>
                <w:noProof/>
                <w:webHidden/>
              </w:rPr>
              <w:fldChar w:fldCharType="separate"/>
            </w:r>
            <w:r w:rsidR="00FC52FE">
              <w:rPr>
                <w:noProof/>
                <w:webHidden/>
              </w:rPr>
              <w:t>35</w:t>
            </w:r>
            <w:r w:rsidR="00FC52FE">
              <w:rPr>
                <w:noProof/>
                <w:webHidden/>
              </w:rPr>
              <w:fldChar w:fldCharType="end"/>
            </w:r>
          </w:hyperlink>
        </w:p>
        <w:p w14:paraId="3219DA82" w14:textId="216E8666" w:rsidR="00FC52FE" w:rsidRDefault="008837A1">
          <w:pPr>
            <w:pStyle w:val="INNH2"/>
            <w:rPr>
              <w:rFonts w:asciiTheme="minorHAnsi" w:eastAsiaTheme="minorEastAsia" w:hAnsiTheme="minorHAnsi" w:cstheme="minorBidi"/>
              <w:smallCaps w:val="0"/>
              <w:noProof/>
              <w:sz w:val="22"/>
              <w:szCs w:val="22"/>
            </w:rPr>
          </w:pPr>
          <w:hyperlink w:anchor="_Toc95824947" w:history="1">
            <w:r w:rsidR="00FC52FE" w:rsidRPr="005D7CD7">
              <w:rPr>
                <w:rStyle w:val="Hyperkobling"/>
                <w:noProof/>
              </w:rPr>
              <w:t>7.1</w:t>
            </w:r>
            <w:r w:rsidR="00FC52FE">
              <w:rPr>
                <w:rFonts w:asciiTheme="minorHAnsi" w:eastAsiaTheme="minorEastAsia" w:hAnsiTheme="minorHAnsi" w:cstheme="minorBidi"/>
                <w:smallCaps w:val="0"/>
                <w:noProof/>
                <w:sz w:val="22"/>
                <w:szCs w:val="22"/>
              </w:rPr>
              <w:tab/>
            </w:r>
            <w:r w:rsidR="00FC52FE" w:rsidRPr="005D7CD7">
              <w:rPr>
                <w:rStyle w:val="Hyperkobling"/>
                <w:noProof/>
              </w:rPr>
              <w:t>General external legal requirements and measures</w:t>
            </w:r>
            <w:r w:rsidR="00FC52FE">
              <w:rPr>
                <w:noProof/>
                <w:webHidden/>
              </w:rPr>
              <w:tab/>
            </w:r>
            <w:r w:rsidR="00FC52FE">
              <w:rPr>
                <w:noProof/>
                <w:webHidden/>
              </w:rPr>
              <w:fldChar w:fldCharType="begin"/>
            </w:r>
            <w:r w:rsidR="00FC52FE">
              <w:rPr>
                <w:noProof/>
                <w:webHidden/>
              </w:rPr>
              <w:instrText xml:space="preserve"> PAGEREF _Toc95824947 \h </w:instrText>
            </w:r>
            <w:r w:rsidR="00FC52FE">
              <w:rPr>
                <w:noProof/>
                <w:webHidden/>
              </w:rPr>
            </w:r>
            <w:r w:rsidR="00FC52FE">
              <w:rPr>
                <w:noProof/>
                <w:webHidden/>
              </w:rPr>
              <w:fldChar w:fldCharType="separate"/>
            </w:r>
            <w:r w:rsidR="00FC52FE">
              <w:rPr>
                <w:noProof/>
                <w:webHidden/>
              </w:rPr>
              <w:t>35</w:t>
            </w:r>
            <w:r w:rsidR="00FC52FE">
              <w:rPr>
                <w:noProof/>
                <w:webHidden/>
              </w:rPr>
              <w:fldChar w:fldCharType="end"/>
            </w:r>
          </w:hyperlink>
        </w:p>
        <w:p w14:paraId="24E072D6" w14:textId="49723BD1" w:rsidR="00FC52FE" w:rsidRDefault="008837A1">
          <w:pPr>
            <w:pStyle w:val="INNH2"/>
            <w:rPr>
              <w:rFonts w:asciiTheme="minorHAnsi" w:eastAsiaTheme="minorEastAsia" w:hAnsiTheme="minorHAnsi" w:cstheme="minorBidi"/>
              <w:smallCaps w:val="0"/>
              <w:noProof/>
              <w:sz w:val="22"/>
              <w:szCs w:val="22"/>
            </w:rPr>
          </w:pPr>
          <w:hyperlink w:anchor="_Toc95824948" w:history="1">
            <w:r w:rsidR="00FC52FE" w:rsidRPr="005D7CD7">
              <w:rPr>
                <w:rStyle w:val="Hyperkobling"/>
                <w:noProof/>
              </w:rPr>
              <w:t>7.2</w:t>
            </w:r>
            <w:r w:rsidR="00FC52FE">
              <w:rPr>
                <w:rFonts w:asciiTheme="minorHAnsi" w:eastAsiaTheme="minorEastAsia" w:hAnsiTheme="minorHAnsi" w:cstheme="minorBidi"/>
                <w:smallCaps w:val="0"/>
                <w:noProof/>
                <w:sz w:val="22"/>
                <w:szCs w:val="22"/>
              </w:rPr>
              <w:tab/>
            </w:r>
            <w:r w:rsidR="00FC52FE" w:rsidRPr="005D7CD7">
              <w:rPr>
                <w:rStyle w:val="Hyperkobling"/>
                <w:noProof/>
              </w:rPr>
              <w:t>Information security</w:t>
            </w:r>
            <w:r w:rsidR="00FC52FE">
              <w:rPr>
                <w:noProof/>
                <w:webHidden/>
              </w:rPr>
              <w:tab/>
            </w:r>
            <w:r w:rsidR="00FC52FE">
              <w:rPr>
                <w:noProof/>
                <w:webHidden/>
              </w:rPr>
              <w:fldChar w:fldCharType="begin"/>
            </w:r>
            <w:r w:rsidR="00FC52FE">
              <w:rPr>
                <w:noProof/>
                <w:webHidden/>
              </w:rPr>
              <w:instrText xml:space="preserve"> PAGEREF _Toc95824948 \h </w:instrText>
            </w:r>
            <w:r w:rsidR="00FC52FE">
              <w:rPr>
                <w:noProof/>
                <w:webHidden/>
              </w:rPr>
            </w:r>
            <w:r w:rsidR="00FC52FE">
              <w:rPr>
                <w:noProof/>
                <w:webHidden/>
              </w:rPr>
              <w:fldChar w:fldCharType="separate"/>
            </w:r>
            <w:r w:rsidR="00FC52FE">
              <w:rPr>
                <w:noProof/>
                <w:webHidden/>
              </w:rPr>
              <w:t>35</w:t>
            </w:r>
            <w:r w:rsidR="00FC52FE">
              <w:rPr>
                <w:noProof/>
                <w:webHidden/>
              </w:rPr>
              <w:fldChar w:fldCharType="end"/>
            </w:r>
          </w:hyperlink>
        </w:p>
        <w:p w14:paraId="51A24BC4" w14:textId="2A6AB80C" w:rsidR="00FC52FE" w:rsidRDefault="008837A1">
          <w:pPr>
            <w:pStyle w:val="INNH3"/>
            <w:rPr>
              <w:rFonts w:asciiTheme="minorHAnsi" w:eastAsiaTheme="minorEastAsia" w:hAnsiTheme="minorHAnsi" w:cstheme="minorBidi"/>
              <w:i w:val="0"/>
              <w:iCs w:val="0"/>
              <w:noProof/>
              <w:sz w:val="22"/>
              <w:szCs w:val="22"/>
            </w:rPr>
          </w:pPr>
          <w:hyperlink w:anchor="_Toc95824949" w:history="1">
            <w:r w:rsidR="00FC52FE" w:rsidRPr="005D7CD7">
              <w:rPr>
                <w:rStyle w:val="Hyperkobling"/>
                <w:noProof/>
              </w:rPr>
              <w:t>7.2.1</w:t>
            </w:r>
            <w:r w:rsidR="00FC52FE">
              <w:rPr>
                <w:rFonts w:asciiTheme="minorHAnsi" w:eastAsiaTheme="minorEastAsia" w:hAnsiTheme="minorHAnsi" w:cstheme="minorBidi"/>
                <w:i w:val="0"/>
                <w:iCs w:val="0"/>
                <w:noProof/>
                <w:sz w:val="22"/>
                <w:szCs w:val="22"/>
              </w:rPr>
              <w:tab/>
            </w:r>
            <w:r w:rsidR="00FC52FE" w:rsidRPr="005D7CD7">
              <w:rPr>
                <w:rStyle w:val="Hyperkobling"/>
                <w:noProof/>
              </w:rPr>
              <w:t>Generally, on information security</w:t>
            </w:r>
            <w:r w:rsidR="00FC52FE">
              <w:rPr>
                <w:noProof/>
                <w:webHidden/>
              </w:rPr>
              <w:tab/>
            </w:r>
            <w:r w:rsidR="00FC52FE">
              <w:rPr>
                <w:noProof/>
                <w:webHidden/>
              </w:rPr>
              <w:fldChar w:fldCharType="begin"/>
            </w:r>
            <w:r w:rsidR="00FC52FE">
              <w:rPr>
                <w:noProof/>
                <w:webHidden/>
              </w:rPr>
              <w:instrText xml:space="preserve"> PAGEREF _Toc95824949 \h </w:instrText>
            </w:r>
            <w:r w:rsidR="00FC52FE">
              <w:rPr>
                <w:noProof/>
                <w:webHidden/>
              </w:rPr>
            </w:r>
            <w:r w:rsidR="00FC52FE">
              <w:rPr>
                <w:noProof/>
                <w:webHidden/>
              </w:rPr>
              <w:fldChar w:fldCharType="separate"/>
            </w:r>
            <w:r w:rsidR="00FC52FE">
              <w:rPr>
                <w:noProof/>
                <w:webHidden/>
              </w:rPr>
              <w:t>35</w:t>
            </w:r>
            <w:r w:rsidR="00FC52FE">
              <w:rPr>
                <w:noProof/>
                <w:webHidden/>
              </w:rPr>
              <w:fldChar w:fldCharType="end"/>
            </w:r>
          </w:hyperlink>
        </w:p>
        <w:p w14:paraId="5A4177BE" w14:textId="125443CB" w:rsidR="00FC52FE" w:rsidRDefault="008837A1">
          <w:pPr>
            <w:pStyle w:val="INNH3"/>
            <w:rPr>
              <w:rFonts w:asciiTheme="minorHAnsi" w:eastAsiaTheme="minorEastAsia" w:hAnsiTheme="minorHAnsi" w:cstheme="minorBidi"/>
              <w:i w:val="0"/>
              <w:iCs w:val="0"/>
              <w:noProof/>
              <w:sz w:val="22"/>
              <w:szCs w:val="22"/>
            </w:rPr>
          </w:pPr>
          <w:hyperlink w:anchor="_Toc95824950" w:history="1">
            <w:r w:rsidR="00FC52FE" w:rsidRPr="005D7CD7">
              <w:rPr>
                <w:rStyle w:val="Hyperkobling"/>
                <w:noProof/>
                <w:lang w:val="en-US"/>
              </w:rPr>
              <w:t>7.2.2</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The Supplier’s obligation to keep the Customer’s data separate</w:t>
            </w:r>
            <w:r w:rsidR="00FC52FE">
              <w:rPr>
                <w:noProof/>
                <w:webHidden/>
              </w:rPr>
              <w:tab/>
            </w:r>
            <w:r w:rsidR="00FC52FE">
              <w:rPr>
                <w:noProof/>
                <w:webHidden/>
              </w:rPr>
              <w:fldChar w:fldCharType="begin"/>
            </w:r>
            <w:r w:rsidR="00FC52FE">
              <w:rPr>
                <w:noProof/>
                <w:webHidden/>
              </w:rPr>
              <w:instrText xml:space="preserve"> PAGEREF _Toc95824950 \h </w:instrText>
            </w:r>
            <w:r w:rsidR="00FC52FE">
              <w:rPr>
                <w:noProof/>
                <w:webHidden/>
              </w:rPr>
            </w:r>
            <w:r w:rsidR="00FC52FE">
              <w:rPr>
                <w:noProof/>
                <w:webHidden/>
              </w:rPr>
              <w:fldChar w:fldCharType="separate"/>
            </w:r>
            <w:r w:rsidR="00FC52FE">
              <w:rPr>
                <w:noProof/>
                <w:webHidden/>
              </w:rPr>
              <w:t>35</w:t>
            </w:r>
            <w:r w:rsidR="00FC52FE">
              <w:rPr>
                <w:noProof/>
                <w:webHidden/>
              </w:rPr>
              <w:fldChar w:fldCharType="end"/>
            </w:r>
          </w:hyperlink>
        </w:p>
        <w:p w14:paraId="1C9B9030" w14:textId="75F67E72" w:rsidR="00FC52FE" w:rsidRDefault="008837A1">
          <w:pPr>
            <w:pStyle w:val="INNH3"/>
            <w:rPr>
              <w:rFonts w:asciiTheme="minorHAnsi" w:eastAsiaTheme="minorEastAsia" w:hAnsiTheme="minorHAnsi" w:cstheme="minorBidi"/>
              <w:i w:val="0"/>
              <w:iCs w:val="0"/>
              <w:noProof/>
              <w:sz w:val="22"/>
              <w:szCs w:val="22"/>
            </w:rPr>
          </w:pPr>
          <w:hyperlink w:anchor="_Toc95824951" w:history="1">
            <w:r w:rsidR="00FC52FE" w:rsidRPr="005D7CD7">
              <w:rPr>
                <w:rStyle w:val="Hyperkobling"/>
                <w:noProof/>
              </w:rPr>
              <w:t>7.2.3</w:t>
            </w:r>
            <w:r w:rsidR="00FC52FE">
              <w:rPr>
                <w:rFonts w:asciiTheme="minorHAnsi" w:eastAsiaTheme="minorEastAsia" w:hAnsiTheme="minorHAnsi" w:cstheme="minorBidi"/>
                <w:i w:val="0"/>
                <w:iCs w:val="0"/>
                <w:noProof/>
                <w:sz w:val="22"/>
                <w:szCs w:val="22"/>
              </w:rPr>
              <w:tab/>
            </w:r>
            <w:r w:rsidR="00FC52FE" w:rsidRPr="005D7CD7">
              <w:rPr>
                <w:rStyle w:val="Hyperkobling"/>
                <w:noProof/>
              </w:rPr>
              <w:t>Cloud Service requirements</w:t>
            </w:r>
            <w:r w:rsidR="00FC52FE">
              <w:rPr>
                <w:noProof/>
                <w:webHidden/>
              </w:rPr>
              <w:tab/>
            </w:r>
            <w:r w:rsidR="00FC52FE">
              <w:rPr>
                <w:noProof/>
                <w:webHidden/>
              </w:rPr>
              <w:fldChar w:fldCharType="begin"/>
            </w:r>
            <w:r w:rsidR="00FC52FE">
              <w:rPr>
                <w:noProof/>
                <w:webHidden/>
              </w:rPr>
              <w:instrText xml:space="preserve"> PAGEREF _Toc95824951 \h </w:instrText>
            </w:r>
            <w:r w:rsidR="00FC52FE">
              <w:rPr>
                <w:noProof/>
                <w:webHidden/>
              </w:rPr>
            </w:r>
            <w:r w:rsidR="00FC52FE">
              <w:rPr>
                <w:noProof/>
                <w:webHidden/>
              </w:rPr>
              <w:fldChar w:fldCharType="separate"/>
            </w:r>
            <w:r w:rsidR="00FC52FE">
              <w:rPr>
                <w:noProof/>
                <w:webHidden/>
              </w:rPr>
              <w:t>36</w:t>
            </w:r>
            <w:r w:rsidR="00FC52FE">
              <w:rPr>
                <w:noProof/>
                <w:webHidden/>
              </w:rPr>
              <w:fldChar w:fldCharType="end"/>
            </w:r>
          </w:hyperlink>
        </w:p>
        <w:p w14:paraId="16F744F3" w14:textId="0D5BDE1D" w:rsidR="00FC52FE" w:rsidRDefault="008837A1">
          <w:pPr>
            <w:pStyle w:val="INNH2"/>
            <w:rPr>
              <w:rFonts w:asciiTheme="minorHAnsi" w:eastAsiaTheme="minorEastAsia" w:hAnsiTheme="minorHAnsi" w:cstheme="minorBidi"/>
              <w:smallCaps w:val="0"/>
              <w:noProof/>
              <w:sz w:val="22"/>
              <w:szCs w:val="22"/>
            </w:rPr>
          </w:pPr>
          <w:hyperlink w:anchor="_Toc95824952" w:history="1">
            <w:r w:rsidR="00FC52FE" w:rsidRPr="005D7CD7">
              <w:rPr>
                <w:rStyle w:val="Hyperkobling"/>
                <w:noProof/>
              </w:rPr>
              <w:t>7.3</w:t>
            </w:r>
            <w:r w:rsidR="00FC52FE">
              <w:rPr>
                <w:rFonts w:asciiTheme="minorHAnsi" w:eastAsiaTheme="minorEastAsia" w:hAnsiTheme="minorHAnsi" w:cstheme="minorBidi"/>
                <w:smallCaps w:val="0"/>
                <w:noProof/>
                <w:sz w:val="22"/>
                <w:szCs w:val="22"/>
              </w:rPr>
              <w:tab/>
            </w:r>
            <w:r w:rsidR="00FC52FE" w:rsidRPr="005D7CD7">
              <w:rPr>
                <w:rStyle w:val="Hyperkobling"/>
                <w:noProof/>
              </w:rPr>
              <w:t>Personal data</w:t>
            </w:r>
            <w:r w:rsidR="00FC52FE">
              <w:rPr>
                <w:noProof/>
                <w:webHidden/>
              </w:rPr>
              <w:tab/>
            </w:r>
            <w:r w:rsidR="00FC52FE">
              <w:rPr>
                <w:noProof/>
                <w:webHidden/>
              </w:rPr>
              <w:fldChar w:fldCharType="begin"/>
            </w:r>
            <w:r w:rsidR="00FC52FE">
              <w:rPr>
                <w:noProof/>
                <w:webHidden/>
              </w:rPr>
              <w:instrText xml:space="preserve"> PAGEREF _Toc95824952 \h </w:instrText>
            </w:r>
            <w:r w:rsidR="00FC52FE">
              <w:rPr>
                <w:noProof/>
                <w:webHidden/>
              </w:rPr>
            </w:r>
            <w:r w:rsidR="00FC52FE">
              <w:rPr>
                <w:noProof/>
                <w:webHidden/>
              </w:rPr>
              <w:fldChar w:fldCharType="separate"/>
            </w:r>
            <w:r w:rsidR="00FC52FE">
              <w:rPr>
                <w:noProof/>
                <w:webHidden/>
              </w:rPr>
              <w:t>36</w:t>
            </w:r>
            <w:r w:rsidR="00FC52FE">
              <w:rPr>
                <w:noProof/>
                <w:webHidden/>
              </w:rPr>
              <w:fldChar w:fldCharType="end"/>
            </w:r>
          </w:hyperlink>
        </w:p>
        <w:p w14:paraId="271CEB01" w14:textId="7209D968" w:rsidR="00FC52FE" w:rsidRDefault="008837A1">
          <w:pPr>
            <w:pStyle w:val="INNH3"/>
            <w:rPr>
              <w:rFonts w:asciiTheme="minorHAnsi" w:eastAsiaTheme="minorEastAsia" w:hAnsiTheme="minorHAnsi" w:cstheme="minorBidi"/>
              <w:i w:val="0"/>
              <w:iCs w:val="0"/>
              <w:noProof/>
              <w:sz w:val="22"/>
              <w:szCs w:val="22"/>
            </w:rPr>
          </w:pPr>
          <w:hyperlink w:anchor="_Toc95824953" w:history="1">
            <w:r w:rsidR="00FC52FE" w:rsidRPr="005D7CD7">
              <w:rPr>
                <w:rStyle w:val="Hyperkobling"/>
                <w:noProof/>
                <w:lang w:val="en-US"/>
              </w:rPr>
              <w:t>7.3.1</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Obligation to enter into a data processing agreement</w:t>
            </w:r>
            <w:r w:rsidR="00FC52FE">
              <w:rPr>
                <w:noProof/>
                <w:webHidden/>
              </w:rPr>
              <w:tab/>
            </w:r>
            <w:r w:rsidR="00FC52FE">
              <w:rPr>
                <w:noProof/>
                <w:webHidden/>
              </w:rPr>
              <w:fldChar w:fldCharType="begin"/>
            </w:r>
            <w:r w:rsidR="00FC52FE">
              <w:rPr>
                <w:noProof/>
                <w:webHidden/>
              </w:rPr>
              <w:instrText xml:space="preserve"> PAGEREF _Toc95824953 \h </w:instrText>
            </w:r>
            <w:r w:rsidR="00FC52FE">
              <w:rPr>
                <w:noProof/>
                <w:webHidden/>
              </w:rPr>
            </w:r>
            <w:r w:rsidR="00FC52FE">
              <w:rPr>
                <w:noProof/>
                <w:webHidden/>
              </w:rPr>
              <w:fldChar w:fldCharType="separate"/>
            </w:r>
            <w:r w:rsidR="00FC52FE">
              <w:rPr>
                <w:noProof/>
                <w:webHidden/>
              </w:rPr>
              <w:t>36</w:t>
            </w:r>
            <w:r w:rsidR="00FC52FE">
              <w:rPr>
                <w:noProof/>
                <w:webHidden/>
              </w:rPr>
              <w:fldChar w:fldCharType="end"/>
            </w:r>
          </w:hyperlink>
        </w:p>
        <w:p w14:paraId="1B705F34" w14:textId="490E05D5" w:rsidR="00FC52FE" w:rsidRDefault="008837A1">
          <w:pPr>
            <w:pStyle w:val="INNH3"/>
            <w:rPr>
              <w:rFonts w:asciiTheme="minorHAnsi" w:eastAsiaTheme="minorEastAsia" w:hAnsiTheme="minorHAnsi" w:cstheme="minorBidi"/>
              <w:i w:val="0"/>
              <w:iCs w:val="0"/>
              <w:noProof/>
              <w:sz w:val="22"/>
              <w:szCs w:val="22"/>
            </w:rPr>
          </w:pPr>
          <w:hyperlink w:anchor="_Toc95824954" w:history="1">
            <w:r w:rsidR="00FC52FE" w:rsidRPr="005D7CD7">
              <w:rPr>
                <w:rStyle w:val="Hyperkobling"/>
                <w:noProof/>
                <w:lang w:val="en-US"/>
              </w:rPr>
              <w:t>7.3.2</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Data processing agreement – the Cloud Service</w:t>
            </w:r>
            <w:r w:rsidR="00FC52FE">
              <w:rPr>
                <w:noProof/>
                <w:webHidden/>
              </w:rPr>
              <w:tab/>
            </w:r>
            <w:r w:rsidR="00FC52FE">
              <w:rPr>
                <w:noProof/>
                <w:webHidden/>
              </w:rPr>
              <w:fldChar w:fldCharType="begin"/>
            </w:r>
            <w:r w:rsidR="00FC52FE">
              <w:rPr>
                <w:noProof/>
                <w:webHidden/>
              </w:rPr>
              <w:instrText xml:space="preserve"> PAGEREF _Toc95824954 \h </w:instrText>
            </w:r>
            <w:r w:rsidR="00FC52FE">
              <w:rPr>
                <w:noProof/>
                <w:webHidden/>
              </w:rPr>
            </w:r>
            <w:r w:rsidR="00FC52FE">
              <w:rPr>
                <w:noProof/>
                <w:webHidden/>
              </w:rPr>
              <w:fldChar w:fldCharType="separate"/>
            </w:r>
            <w:r w:rsidR="00FC52FE">
              <w:rPr>
                <w:noProof/>
                <w:webHidden/>
              </w:rPr>
              <w:t>36</w:t>
            </w:r>
            <w:r w:rsidR="00FC52FE">
              <w:rPr>
                <w:noProof/>
                <w:webHidden/>
              </w:rPr>
              <w:fldChar w:fldCharType="end"/>
            </w:r>
          </w:hyperlink>
        </w:p>
        <w:p w14:paraId="41011F90" w14:textId="26EFDFA0" w:rsidR="00FC52FE" w:rsidRDefault="008837A1">
          <w:pPr>
            <w:pStyle w:val="INNH3"/>
            <w:rPr>
              <w:rFonts w:asciiTheme="minorHAnsi" w:eastAsiaTheme="minorEastAsia" w:hAnsiTheme="minorHAnsi" w:cstheme="minorBidi"/>
              <w:i w:val="0"/>
              <w:iCs w:val="0"/>
              <w:noProof/>
              <w:sz w:val="22"/>
              <w:szCs w:val="22"/>
            </w:rPr>
          </w:pPr>
          <w:hyperlink w:anchor="_Toc95824955" w:history="1">
            <w:r w:rsidR="00FC52FE" w:rsidRPr="005D7CD7">
              <w:rPr>
                <w:rStyle w:val="Hyperkobling"/>
                <w:noProof/>
              </w:rPr>
              <w:t>7.3.3</w:t>
            </w:r>
            <w:r w:rsidR="00FC52FE">
              <w:rPr>
                <w:rFonts w:asciiTheme="minorHAnsi" w:eastAsiaTheme="minorEastAsia" w:hAnsiTheme="minorHAnsi" w:cstheme="minorBidi"/>
                <w:i w:val="0"/>
                <w:iCs w:val="0"/>
                <w:noProof/>
                <w:sz w:val="22"/>
                <w:szCs w:val="22"/>
              </w:rPr>
              <w:tab/>
            </w:r>
            <w:r w:rsidR="00FC52FE" w:rsidRPr="005D7CD7">
              <w:rPr>
                <w:rStyle w:val="Hyperkobling"/>
                <w:noProof/>
              </w:rPr>
              <w:t>Other obligations</w:t>
            </w:r>
            <w:r w:rsidR="00FC52FE">
              <w:rPr>
                <w:noProof/>
                <w:webHidden/>
              </w:rPr>
              <w:tab/>
            </w:r>
            <w:r w:rsidR="00FC52FE">
              <w:rPr>
                <w:noProof/>
                <w:webHidden/>
              </w:rPr>
              <w:fldChar w:fldCharType="begin"/>
            </w:r>
            <w:r w:rsidR="00FC52FE">
              <w:rPr>
                <w:noProof/>
                <w:webHidden/>
              </w:rPr>
              <w:instrText xml:space="preserve"> PAGEREF _Toc95824955 \h </w:instrText>
            </w:r>
            <w:r w:rsidR="00FC52FE">
              <w:rPr>
                <w:noProof/>
                <w:webHidden/>
              </w:rPr>
            </w:r>
            <w:r w:rsidR="00FC52FE">
              <w:rPr>
                <w:noProof/>
                <w:webHidden/>
              </w:rPr>
              <w:fldChar w:fldCharType="separate"/>
            </w:r>
            <w:r w:rsidR="00FC52FE">
              <w:rPr>
                <w:noProof/>
                <w:webHidden/>
              </w:rPr>
              <w:t>37</w:t>
            </w:r>
            <w:r w:rsidR="00FC52FE">
              <w:rPr>
                <w:noProof/>
                <w:webHidden/>
              </w:rPr>
              <w:fldChar w:fldCharType="end"/>
            </w:r>
          </w:hyperlink>
        </w:p>
        <w:p w14:paraId="6324B0B3" w14:textId="0AB553C7" w:rsidR="00FC52FE" w:rsidRDefault="008837A1">
          <w:pPr>
            <w:pStyle w:val="INNH1"/>
            <w:rPr>
              <w:rFonts w:asciiTheme="minorHAnsi" w:eastAsiaTheme="minorEastAsia" w:hAnsiTheme="minorHAnsi" w:cstheme="minorBidi"/>
              <w:b w:val="0"/>
              <w:bCs w:val="0"/>
              <w:caps w:val="0"/>
              <w:noProof/>
              <w:sz w:val="22"/>
              <w:szCs w:val="22"/>
            </w:rPr>
          </w:pPr>
          <w:hyperlink w:anchor="_Toc95824956" w:history="1">
            <w:r w:rsidR="00FC52FE" w:rsidRPr="005D7CD7">
              <w:rPr>
                <w:rStyle w:val="Hyperkobling"/>
                <w:noProof/>
              </w:rPr>
              <w:t>8.</w:t>
            </w:r>
            <w:r w:rsidR="00FC52FE">
              <w:rPr>
                <w:rFonts w:asciiTheme="minorHAnsi" w:eastAsiaTheme="minorEastAsia" w:hAnsiTheme="minorHAnsi" w:cstheme="minorBidi"/>
                <w:b w:val="0"/>
                <w:bCs w:val="0"/>
                <w:caps w:val="0"/>
                <w:noProof/>
                <w:sz w:val="22"/>
                <w:szCs w:val="22"/>
              </w:rPr>
              <w:tab/>
            </w:r>
            <w:r w:rsidR="00FC52FE" w:rsidRPr="005D7CD7">
              <w:rPr>
                <w:rStyle w:val="Hyperkobling"/>
                <w:noProof/>
              </w:rPr>
              <w:t>RIGHT OF OWNERSHIP AND RIGHT OF USE</w:t>
            </w:r>
            <w:r w:rsidR="00FC52FE">
              <w:rPr>
                <w:noProof/>
                <w:webHidden/>
              </w:rPr>
              <w:tab/>
            </w:r>
            <w:r w:rsidR="00FC52FE">
              <w:rPr>
                <w:noProof/>
                <w:webHidden/>
              </w:rPr>
              <w:fldChar w:fldCharType="begin"/>
            </w:r>
            <w:r w:rsidR="00FC52FE">
              <w:rPr>
                <w:noProof/>
                <w:webHidden/>
              </w:rPr>
              <w:instrText xml:space="preserve"> PAGEREF _Toc95824956 \h </w:instrText>
            </w:r>
            <w:r w:rsidR="00FC52FE">
              <w:rPr>
                <w:noProof/>
                <w:webHidden/>
              </w:rPr>
            </w:r>
            <w:r w:rsidR="00FC52FE">
              <w:rPr>
                <w:noProof/>
                <w:webHidden/>
              </w:rPr>
              <w:fldChar w:fldCharType="separate"/>
            </w:r>
            <w:r w:rsidR="00FC52FE">
              <w:rPr>
                <w:noProof/>
                <w:webHidden/>
              </w:rPr>
              <w:t>37</w:t>
            </w:r>
            <w:r w:rsidR="00FC52FE">
              <w:rPr>
                <w:noProof/>
                <w:webHidden/>
              </w:rPr>
              <w:fldChar w:fldCharType="end"/>
            </w:r>
          </w:hyperlink>
        </w:p>
        <w:p w14:paraId="119BB79E" w14:textId="27EB8B9A" w:rsidR="00FC52FE" w:rsidRDefault="008837A1">
          <w:pPr>
            <w:pStyle w:val="INNH2"/>
            <w:rPr>
              <w:rFonts w:asciiTheme="minorHAnsi" w:eastAsiaTheme="minorEastAsia" w:hAnsiTheme="minorHAnsi" w:cstheme="minorBidi"/>
              <w:smallCaps w:val="0"/>
              <w:noProof/>
              <w:sz w:val="22"/>
              <w:szCs w:val="22"/>
            </w:rPr>
          </w:pPr>
          <w:hyperlink w:anchor="_Toc95824957" w:history="1">
            <w:r w:rsidR="00FC52FE" w:rsidRPr="005D7CD7">
              <w:rPr>
                <w:rStyle w:val="Hyperkobling"/>
                <w:noProof/>
              </w:rPr>
              <w:t>8.1</w:t>
            </w:r>
            <w:r w:rsidR="00FC52FE">
              <w:rPr>
                <w:rFonts w:asciiTheme="minorHAnsi" w:eastAsiaTheme="minorEastAsia" w:hAnsiTheme="minorHAnsi" w:cstheme="minorBidi"/>
                <w:smallCaps w:val="0"/>
                <w:noProof/>
                <w:sz w:val="22"/>
                <w:szCs w:val="22"/>
              </w:rPr>
              <w:tab/>
            </w:r>
            <w:r w:rsidR="00FC52FE" w:rsidRPr="005D7CD7">
              <w:rPr>
                <w:rStyle w:val="Hyperkobling"/>
                <w:noProof/>
              </w:rPr>
              <w:t>The rights of the parties</w:t>
            </w:r>
            <w:r w:rsidR="00FC52FE">
              <w:rPr>
                <w:noProof/>
                <w:webHidden/>
              </w:rPr>
              <w:tab/>
            </w:r>
            <w:r w:rsidR="00FC52FE">
              <w:rPr>
                <w:noProof/>
                <w:webHidden/>
              </w:rPr>
              <w:fldChar w:fldCharType="begin"/>
            </w:r>
            <w:r w:rsidR="00FC52FE">
              <w:rPr>
                <w:noProof/>
                <w:webHidden/>
              </w:rPr>
              <w:instrText xml:space="preserve"> PAGEREF _Toc95824957 \h </w:instrText>
            </w:r>
            <w:r w:rsidR="00FC52FE">
              <w:rPr>
                <w:noProof/>
                <w:webHidden/>
              </w:rPr>
            </w:r>
            <w:r w:rsidR="00FC52FE">
              <w:rPr>
                <w:noProof/>
                <w:webHidden/>
              </w:rPr>
              <w:fldChar w:fldCharType="separate"/>
            </w:r>
            <w:r w:rsidR="00FC52FE">
              <w:rPr>
                <w:noProof/>
                <w:webHidden/>
              </w:rPr>
              <w:t>37</w:t>
            </w:r>
            <w:r w:rsidR="00FC52FE">
              <w:rPr>
                <w:noProof/>
                <w:webHidden/>
              </w:rPr>
              <w:fldChar w:fldCharType="end"/>
            </w:r>
          </w:hyperlink>
        </w:p>
        <w:p w14:paraId="1DDFF427" w14:textId="17882A6B" w:rsidR="00FC52FE" w:rsidRDefault="008837A1">
          <w:pPr>
            <w:pStyle w:val="INNH3"/>
            <w:rPr>
              <w:rFonts w:asciiTheme="minorHAnsi" w:eastAsiaTheme="minorEastAsia" w:hAnsiTheme="minorHAnsi" w:cstheme="minorBidi"/>
              <w:i w:val="0"/>
              <w:iCs w:val="0"/>
              <w:noProof/>
              <w:sz w:val="22"/>
              <w:szCs w:val="22"/>
            </w:rPr>
          </w:pPr>
          <w:hyperlink w:anchor="_Toc95824958" w:history="1">
            <w:r w:rsidR="00FC52FE" w:rsidRPr="005D7CD7">
              <w:rPr>
                <w:rStyle w:val="Hyperkobling"/>
                <w:noProof/>
                <w:lang w:val="en-US"/>
              </w:rPr>
              <w:t>8.1.1</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Generally, about the rights of the Parties</w:t>
            </w:r>
            <w:r w:rsidR="00FC52FE">
              <w:rPr>
                <w:noProof/>
                <w:webHidden/>
              </w:rPr>
              <w:tab/>
            </w:r>
            <w:r w:rsidR="00FC52FE">
              <w:rPr>
                <w:noProof/>
                <w:webHidden/>
              </w:rPr>
              <w:fldChar w:fldCharType="begin"/>
            </w:r>
            <w:r w:rsidR="00FC52FE">
              <w:rPr>
                <w:noProof/>
                <w:webHidden/>
              </w:rPr>
              <w:instrText xml:space="preserve"> PAGEREF _Toc95824958 \h </w:instrText>
            </w:r>
            <w:r w:rsidR="00FC52FE">
              <w:rPr>
                <w:noProof/>
                <w:webHidden/>
              </w:rPr>
            </w:r>
            <w:r w:rsidR="00FC52FE">
              <w:rPr>
                <w:noProof/>
                <w:webHidden/>
              </w:rPr>
              <w:fldChar w:fldCharType="separate"/>
            </w:r>
            <w:r w:rsidR="00FC52FE">
              <w:rPr>
                <w:noProof/>
                <w:webHidden/>
              </w:rPr>
              <w:t>37</w:t>
            </w:r>
            <w:r w:rsidR="00FC52FE">
              <w:rPr>
                <w:noProof/>
                <w:webHidden/>
              </w:rPr>
              <w:fldChar w:fldCharType="end"/>
            </w:r>
          </w:hyperlink>
        </w:p>
        <w:p w14:paraId="33A64825" w14:textId="429CD150" w:rsidR="00FC52FE" w:rsidRDefault="008837A1">
          <w:pPr>
            <w:pStyle w:val="INNH3"/>
            <w:rPr>
              <w:rFonts w:asciiTheme="minorHAnsi" w:eastAsiaTheme="minorEastAsia" w:hAnsiTheme="minorHAnsi" w:cstheme="minorBidi"/>
              <w:i w:val="0"/>
              <w:iCs w:val="0"/>
              <w:noProof/>
              <w:sz w:val="22"/>
              <w:szCs w:val="22"/>
            </w:rPr>
          </w:pPr>
          <w:hyperlink w:anchor="_Toc95824959" w:history="1">
            <w:r w:rsidR="00FC52FE" w:rsidRPr="005D7CD7">
              <w:rPr>
                <w:rStyle w:val="Hyperkobling"/>
                <w:noProof/>
              </w:rPr>
              <w:t>8.1.2</w:t>
            </w:r>
            <w:r w:rsidR="00FC52FE">
              <w:rPr>
                <w:rFonts w:asciiTheme="minorHAnsi" w:eastAsiaTheme="minorEastAsia" w:hAnsiTheme="minorHAnsi" w:cstheme="minorBidi"/>
                <w:i w:val="0"/>
                <w:iCs w:val="0"/>
                <w:noProof/>
                <w:sz w:val="22"/>
                <w:szCs w:val="22"/>
              </w:rPr>
              <w:tab/>
            </w:r>
            <w:r w:rsidR="00FC52FE" w:rsidRPr="005D7CD7">
              <w:rPr>
                <w:rStyle w:val="Hyperkobling"/>
                <w:noProof/>
              </w:rPr>
              <w:t>The Customer’s right of use</w:t>
            </w:r>
            <w:r w:rsidR="00FC52FE">
              <w:rPr>
                <w:noProof/>
                <w:webHidden/>
              </w:rPr>
              <w:tab/>
            </w:r>
            <w:r w:rsidR="00FC52FE">
              <w:rPr>
                <w:noProof/>
                <w:webHidden/>
              </w:rPr>
              <w:fldChar w:fldCharType="begin"/>
            </w:r>
            <w:r w:rsidR="00FC52FE">
              <w:rPr>
                <w:noProof/>
                <w:webHidden/>
              </w:rPr>
              <w:instrText xml:space="preserve"> PAGEREF _Toc95824959 \h </w:instrText>
            </w:r>
            <w:r w:rsidR="00FC52FE">
              <w:rPr>
                <w:noProof/>
                <w:webHidden/>
              </w:rPr>
            </w:r>
            <w:r w:rsidR="00FC52FE">
              <w:rPr>
                <w:noProof/>
                <w:webHidden/>
              </w:rPr>
              <w:fldChar w:fldCharType="separate"/>
            </w:r>
            <w:r w:rsidR="00FC52FE">
              <w:rPr>
                <w:noProof/>
                <w:webHidden/>
              </w:rPr>
              <w:t>37</w:t>
            </w:r>
            <w:r w:rsidR="00FC52FE">
              <w:rPr>
                <w:noProof/>
                <w:webHidden/>
              </w:rPr>
              <w:fldChar w:fldCharType="end"/>
            </w:r>
          </w:hyperlink>
        </w:p>
        <w:p w14:paraId="0D2A9454" w14:textId="5AF3CD93" w:rsidR="00FC52FE" w:rsidRDefault="008837A1">
          <w:pPr>
            <w:pStyle w:val="INNH2"/>
            <w:rPr>
              <w:rFonts w:asciiTheme="minorHAnsi" w:eastAsiaTheme="minorEastAsia" w:hAnsiTheme="minorHAnsi" w:cstheme="minorBidi"/>
              <w:smallCaps w:val="0"/>
              <w:noProof/>
              <w:sz w:val="22"/>
              <w:szCs w:val="22"/>
            </w:rPr>
          </w:pPr>
          <w:hyperlink w:anchor="_Toc95824960" w:history="1">
            <w:r w:rsidR="00FC52FE" w:rsidRPr="005D7CD7">
              <w:rPr>
                <w:rStyle w:val="Hyperkobling"/>
                <w:noProof/>
              </w:rPr>
              <w:t>8.2</w:t>
            </w:r>
            <w:r w:rsidR="00FC52FE">
              <w:rPr>
                <w:rFonts w:asciiTheme="minorHAnsi" w:eastAsiaTheme="minorEastAsia" w:hAnsiTheme="minorHAnsi" w:cstheme="minorBidi"/>
                <w:smallCaps w:val="0"/>
                <w:noProof/>
                <w:sz w:val="22"/>
                <w:szCs w:val="22"/>
              </w:rPr>
              <w:tab/>
            </w:r>
            <w:r w:rsidR="00FC52FE" w:rsidRPr="005D7CD7">
              <w:rPr>
                <w:rStyle w:val="Hyperkobling"/>
                <w:noProof/>
              </w:rPr>
              <w:t>Associated responsibilities</w:t>
            </w:r>
            <w:r w:rsidR="00FC52FE">
              <w:rPr>
                <w:noProof/>
                <w:webHidden/>
              </w:rPr>
              <w:tab/>
            </w:r>
            <w:r w:rsidR="00FC52FE">
              <w:rPr>
                <w:noProof/>
                <w:webHidden/>
              </w:rPr>
              <w:fldChar w:fldCharType="begin"/>
            </w:r>
            <w:r w:rsidR="00FC52FE">
              <w:rPr>
                <w:noProof/>
                <w:webHidden/>
              </w:rPr>
              <w:instrText xml:space="preserve"> PAGEREF _Toc95824960 \h </w:instrText>
            </w:r>
            <w:r w:rsidR="00FC52FE">
              <w:rPr>
                <w:noProof/>
                <w:webHidden/>
              </w:rPr>
            </w:r>
            <w:r w:rsidR="00FC52FE">
              <w:rPr>
                <w:noProof/>
                <w:webHidden/>
              </w:rPr>
              <w:fldChar w:fldCharType="separate"/>
            </w:r>
            <w:r w:rsidR="00FC52FE">
              <w:rPr>
                <w:noProof/>
                <w:webHidden/>
              </w:rPr>
              <w:t>38</w:t>
            </w:r>
            <w:r w:rsidR="00FC52FE">
              <w:rPr>
                <w:noProof/>
                <w:webHidden/>
              </w:rPr>
              <w:fldChar w:fldCharType="end"/>
            </w:r>
          </w:hyperlink>
        </w:p>
        <w:p w14:paraId="358908AC" w14:textId="0C83D944" w:rsidR="00FC52FE" w:rsidRDefault="008837A1">
          <w:pPr>
            <w:pStyle w:val="INNH2"/>
            <w:rPr>
              <w:rFonts w:asciiTheme="minorHAnsi" w:eastAsiaTheme="minorEastAsia" w:hAnsiTheme="minorHAnsi" w:cstheme="minorBidi"/>
              <w:smallCaps w:val="0"/>
              <w:noProof/>
              <w:sz w:val="22"/>
              <w:szCs w:val="22"/>
            </w:rPr>
          </w:pPr>
          <w:hyperlink w:anchor="_Toc95824961" w:history="1">
            <w:r w:rsidR="00FC52FE" w:rsidRPr="005D7CD7">
              <w:rPr>
                <w:rStyle w:val="Hyperkobling"/>
                <w:noProof/>
              </w:rPr>
              <w:t>8.3</w:t>
            </w:r>
            <w:r w:rsidR="00FC52FE">
              <w:rPr>
                <w:rFonts w:asciiTheme="minorHAnsi" w:eastAsiaTheme="minorEastAsia" w:hAnsiTheme="minorHAnsi" w:cstheme="minorBidi"/>
                <w:smallCaps w:val="0"/>
                <w:noProof/>
                <w:sz w:val="22"/>
                <w:szCs w:val="22"/>
              </w:rPr>
              <w:tab/>
            </w:r>
            <w:r w:rsidR="00FC52FE" w:rsidRPr="005D7CD7">
              <w:rPr>
                <w:rStyle w:val="Hyperkobling"/>
                <w:noProof/>
              </w:rPr>
              <w:t>Rights to data</w:t>
            </w:r>
            <w:r w:rsidR="00FC52FE">
              <w:rPr>
                <w:noProof/>
                <w:webHidden/>
              </w:rPr>
              <w:tab/>
            </w:r>
            <w:r w:rsidR="00FC52FE">
              <w:rPr>
                <w:noProof/>
                <w:webHidden/>
              </w:rPr>
              <w:fldChar w:fldCharType="begin"/>
            </w:r>
            <w:r w:rsidR="00FC52FE">
              <w:rPr>
                <w:noProof/>
                <w:webHidden/>
              </w:rPr>
              <w:instrText xml:space="preserve"> PAGEREF _Toc95824961 \h </w:instrText>
            </w:r>
            <w:r w:rsidR="00FC52FE">
              <w:rPr>
                <w:noProof/>
                <w:webHidden/>
              </w:rPr>
            </w:r>
            <w:r w:rsidR="00FC52FE">
              <w:rPr>
                <w:noProof/>
                <w:webHidden/>
              </w:rPr>
              <w:fldChar w:fldCharType="separate"/>
            </w:r>
            <w:r w:rsidR="00FC52FE">
              <w:rPr>
                <w:noProof/>
                <w:webHidden/>
              </w:rPr>
              <w:t>38</w:t>
            </w:r>
            <w:r w:rsidR="00FC52FE">
              <w:rPr>
                <w:noProof/>
                <w:webHidden/>
              </w:rPr>
              <w:fldChar w:fldCharType="end"/>
            </w:r>
          </w:hyperlink>
        </w:p>
        <w:p w14:paraId="651E8420" w14:textId="732C3166" w:rsidR="00FC52FE" w:rsidRDefault="008837A1">
          <w:pPr>
            <w:pStyle w:val="INNH3"/>
            <w:rPr>
              <w:rFonts w:asciiTheme="minorHAnsi" w:eastAsiaTheme="minorEastAsia" w:hAnsiTheme="minorHAnsi" w:cstheme="minorBidi"/>
              <w:i w:val="0"/>
              <w:iCs w:val="0"/>
              <w:noProof/>
              <w:sz w:val="22"/>
              <w:szCs w:val="22"/>
            </w:rPr>
          </w:pPr>
          <w:hyperlink w:anchor="_Toc95824962" w:history="1">
            <w:r w:rsidR="00FC52FE" w:rsidRPr="005D7CD7">
              <w:rPr>
                <w:rStyle w:val="Hyperkobling"/>
                <w:noProof/>
              </w:rPr>
              <w:t>8.3.1</w:t>
            </w:r>
            <w:r w:rsidR="00FC52FE">
              <w:rPr>
                <w:rFonts w:asciiTheme="minorHAnsi" w:eastAsiaTheme="minorEastAsia" w:hAnsiTheme="minorHAnsi" w:cstheme="minorBidi"/>
                <w:i w:val="0"/>
                <w:iCs w:val="0"/>
                <w:noProof/>
                <w:sz w:val="22"/>
                <w:szCs w:val="22"/>
              </w:rPr>
              <w:tab/>
            </w:r>
            <w:r w:rsidR="00FC52FE" w:rsidRPr="005D7CD7">
              <w:rPr>
                <w:rStyle w:val="Hyperkobling"/>
                <w:noProof/>
              </w:rPr>
              <w:t>Generally, on rights to data</w:t>
            </w:r>
            <w:r w:rsidR="00FC52FE">
              <w:rPr>
                <w:noProof/>
                <w:webHidden/>
              </w:rPr>
              <w:tab/>
            </w:r>
            <w:r w:rsidR="00FC52FE">
              <w:rPr>
                <w:noProof/>
                <w:webHidden/>
              </w:rPr>
              <w:fldChar w:fldCharType="begin"/>
            </w:r>
            <w:r w:rsidR="00FC52FE">
              <w:rPr>
                <w:noProof/>
                <w:webHidden/>
              </w:rPr>
              <w:instrText xml:space="preserve"> PAGEREF _Toc95824962 \h </w:instrText>
            </w:r>
            <w:r w:rsidR="00FC52FE">
              <w:rPr>
                <w:noProof/>
                <w:webHidden/>
              </w:rPr>
            </w:r>
            <w:r w:rsidR="00FC52FE">
              <w:rPr>
                <w:noProof/>
                <w:webHidden/>
              </w:rPr>
              <w:fldChar w:fldCharType="separate"/>
            </w:r>
            <w:r w:rsidR="00FC52FE">
              <w:rPr>
                <w:noProof/>
                <w:webHidden/>
              </w:rPr>
              <w:t>38</w:t>
            </w:r>
            <w:r w:rsidR="00FC52FE">
              <w:rPr>
                <w:noProof/>
                <w:webHidden/>
              </w:rPr>
              <w:fldChar w:fldCharType="end"/>
            </w:r>
          </w:hyperlink>
        </w:p>
        <w:p w14:paraId="5EBFB111" w14:textId="64FAF424" w:rsidR="00FC52FE" w:rsidRDefault="008837A1">
          <w:pPr>
            <w:pStyle w:val="INNH3"/>
            <w:rPr>
              <w:rFonts w:asciiTheme="minorHAnsi" w:eastAsiaTheme="minorEastAsia" w:hAnsiTheme="minorHAnsi" w:cstheme="minorBidi"/>
              <w:i w:val="0"/>
              <w:iCs w:val="0"/>
              <w:noProof/>
              <w:sz w:val="22"/>
              <w:szCs w:val="22"/>
            </w:rPr>
          </w:pPr>
          <w:hyperlink w:anchor="_Toc95824963" w:history="1">
            <w:r w:rsidR="00FC52FE" w:rsidRPr="005D7CD7">
              <w:rPr>
                <w:rStyle w:val="Hyperkobling"/>
                <w:noProof/>
                <w:lang w:val="en-US"/>
              </w:rPr>
              <w:t>8.3.2</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Right to data processed in the Cloud Service</w:t>
            </w:r>
            <w:r w:rsidR="00FC52FE">
              <w:rPr>
                <w:noProof/>
                <w:webHidden/>
              </w:rPr>
              <w:tab/>
            </w:r>
            <w:r w:rsidR="00FC52FE">
              <w:rPr>
                <w:noProof/>
                <w:webHidden/>
              </w:rPr>
              <w:fldChar w:fldCharType="begin"/>
            </w:r>
            <w:r w:rsidR="00FC52FE">
              <w:rPr>
                <w:noProof/>
                <w:webHidden/>
              </w:rPr>
              <w:instrText xml:space="preserve"> PAGEREF _Toc95824963 \h </w:instrText>
            </w:r>
            <w:r w:rsidR="00FC52FE">
              <w:rPr>
                <w:noProof/>
                <w:webHidden/>
              </w:rPr>
            </w:r>
            <w:r w:rsidR="00FC52FE">
              <w:rPr>
                <w:noProof/>
                <w:webHidden/>
              </w:rPr>
              <w:fldChar w:fldCharType="separate"/>
            </w:r>
            <w:r w:rsidR="00FC52FE">
              <w:rPr>
                <w:noProof/>
                <w:webHidden/>
              </w:rPr>
              <w:t>39</w:t>
            </w:r>
            <w:r w:rsidR="00FC52FE">
              <w:rPr>
                <w:noProof/>
                <w:webHidden/>
              </w:rPr>
              <w:fldChar w:fldCharType="end"/>
            </w:r>
          </w:hyperlink>
        </w:p>
        <w:p w14:paraId="7AF8B329" w14:textId="192FCC4B" w:rsidR="00FC52FE" w:rsidRDefault="008837A1">
          <w:pPr>
            <w:pStyle w:val="INNH1"/>
            <w:rPr>
              <w:rFonts w:asciiTheme="minorHAnsi" w:eastAsiaTheme="minorEastAsia" w:hAnsiTheme="minorHAnsi" w:cstheme="minorBidi"/>
              <w:b w:val="0"/>
              <w:bCs w:val="0"/>
              <w:caps w:val="0"/>
              <w:noProof/>
              <w:sz w:val="22"/>
              <w:szCs w:val="22"/>
            </w:rPr>
          </w:pPr>
          <w:hyperlink w:anchor="_Toc95824964" w:history="1">
            <w:r w:rsidR="00FC52FE" w:rsidRPr="005D7CD7">
              <w:rPr>
                <w:rStyle w:val="Hyperkobling"/>
                <w:noProof/>
              </w:rPr>
              <w:t>9.</w:t>
            </w:r>
            <w:r w:rsidR="00FC52FE">
              <w:rPr>
                <w:rFonts w:asciiTheme="minorHAnsi" w:eastAsiaTheme="minorEastAsia" w:hAnsiTheme="minorHAnsi" w:cstheme="minorBidi"/>
                <w:b w:val="0"/>
                <w:bCs w:val="0"/>
                <w:caps w:val="0"/>
                <w:noProof/>
                <w:sz w:val="22"/>
                <w:szCs w:val="22"/>
              </w:rPr>
              <w:tab/>
            </w:r>
            <w:r w:rsidR="00FC52FE" w:rsidRPr="005D7CD7">
              <w:rPr>
                <w:rStyle w:val="Hyperkobling"/>
                <w:noProof/>
              </w:rPr>
              <w:t>BREACH</w:t>
            </w:r>
            <w:r w:rsidR="00FC52FE">
              <w:rPr>
                <w:noProof/>
                <w:webHidden/>
              </w:rPr>
              <w:tab/>
            </w:r>
            <w:r w:rsidR="00FC52FE">
              <w:rPr>
                <w:noProof/>
                <w:webHidden/>
              </w:rPr>
              <w:fldChar w:fldCharType="begin"/>
            </w:r>
            <w:r w:rsidR="00FC52FE">
              <w:rPr>
                <w:noProof/>
                <w:webHidden/>
              </w:rPr>
              <w:instrText xml:space="preserve"> PAGEREF _Toc95824964 \h </w:instrText>
            </w:r>
            <w:r w:rsidR="00FC52FE">
              <w:rPr>
                <w:noProof/>
                <w:webHidden/>
              </w:rPr>
            </w:r>
            <w:r w:rsidR="00FC52FE">
              <w:rPr>
                <w:noProof/>
                <w:webHidden/>
              </w:rPr>
              <w:fldChar w:fldCharType="separate"/>
            </w:r>
            <w:r w:rsidR="00FC52FE">
              <w:rPr>
                <w:noProof/>
                <w:webHidden/>
              </w:rPr>
              <w:t>39</w:t>
            </w:r>
            <w:r w:rsidR="00FC52FE">
              <w:rPr>
                <w:noProof/>
                <w:webHidden/>
              </w:rPr>
              <w:fldChar w:fldCharType="end"/>
            </w:r>
          </w:hyperlink>
        </w:p>
        <w:p w14:paraId="31FE31DE" w14:textId="419E19BE" w:rsidR="00FC52FE" w:rsidRDefault="008837A1">
          <w:pPr>
            <w:pStyle w:val="INNH2"/>
            <w:rPr>
              <w:rFonts w:asciiTheme="minorHAnsi" w:eastAsiaTheme="minorEastAsia" w:hAnsiTheme="minorHAnsi" w:cstheme="minorBidi"/>
              <w:smallCaps w:val="0"/>
              <w:noProof/>
              <w:sz w:val="22"/>
              <w:szCs w:val="22"/>
            </w:rPr>
          </w:pPr>
          <w:hyperlink w:anchor="_Toc95824965" w:history="1">
            <w:r w:rsidR="00FC52FE" w:rsidRPr="005D7CD7">
              <w:rPr>
                <w:rStyle w:val="Hyperkobling"/>
                <w:noProof/>
              </w:rPr>
              <w:t>9.1</w:t>
            </w:r>
            <w:r w:rsidR="00FC52FE">
              <w:rPr>
                <w:rFonts w:asciiTheme="minorHAnsi" w:eastAsiaTheme="minorEastAsia" w:hAnsiTheme="minorHAnsi" w:cstheme="minorBidi"/>
                <w:smallCaps w:val="0"/>
                <w:noProof/>
                <w:sz w:val="22"/>
                <w:szCs w:val="22"/>
              </w:rPr>
              <w:tab/>
            </w:r>
            <w:r w:rsidR="00FC52FE" w:rsidRPr="005D7CD7">
              <w:rPr>
                <w:rStyle w:val="Hyperkobling"/>
                <w:noProof/>
              </w:rPr>
              <w:t>What is deemed to constitute breach</w:t>
            </w:r>
            <w:r w:rsidR="00FC52FE">
              <w:rPr>
                <w:noProof/>
                <w:webHidden/>
              </w:rPr>
              <w:tab/>
            </w:r>
            <w:r w:rsidR="00FC52FE">
              <w:rPr>
                <w:noProof/>
                <w:webHidden/>
              </w:rPr>
              <w:fldChar w:fldCharType="begin"/>
            </w:r>
            <w:r w:rsidR="00FC52FE">
              <w:rPr>
                <w:noProof/>
                <w:webHidden/>
              </w:rPr>
              <w:instrText xml:space="preserve"> PAGEREF _Toc95824965 \h </w:instrText>
            </w:r>
            <w:r w:rsidR="00FC52FE">
              <w:rPr>
                <w:noProof/>
                <w:webHidden/>
              </w:rPr>
            </w:r>
            <w:r w:rsidR="00FC52FE">
              <w:rPr>
                <w:noProof/>
                <w:webHidden/>
              </w:rPr>
              <w:fldChar w:fldCharType="separate"/>
            </w:r>
            <w:r w:rsidR="00FC52FE">
              <w:rPr>
                <w:noProof/>
                <w:webHidden/>
              </w:rPr>
              <w:t>39</w:t>
            </w:r>
            <w:r w:rsidR="00FC52FE">
              <w:rPr>
                <w:noProof/>
                <w:webHidden/>
              </w:rPr>
              <w:fldChar w:fldCharType="end"/>
            </w:r>
          </w:hyperlink>
        </w:p>
        <w:p w14:paraId="7FCBE2CB" w14:textId="25B1C49F" w:rsidR="00FC52FE" w:rsidRDefault="008837A1">
          <w:pPr>
            <w:pStyle w:val="INNH3"/>
            <w:rPr>
              <w:rFonts w:asciiTheme="minorHAnsi" w:eastAsiaTheme="minorEastAsia" w:hAnsiTheme="minorHAnsi" w:cstheme="minorBidi"/>
              <w:i w:val="0"/>
              <w:iCs w:val="0"/>
              <w:noProof/>
              <w:sz w:val="22"/>
              <w:szCs w:val="22"/>
            </w:rPr>
          </w:pPr>
          <w:hyperlink w:anchor="_Toc95824966" w:history="1">
            <w:r w:rsidR="00FC52FE" w:rsidRPr="005D7CD7">
              <w:rPr>
                <w:rStyle w:val="Hyperkobling"/>
                <w:noProof/>
                <w:lang w:val="en-US"/>
              </w:rPr>
              <w:t>9.1.1</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Breach on the part of the Supplier</w:t>
            </w:r>
            <w:r w:rsidR="00FC52FE">
              <w:rPr>
                <w:noProof/>
                <w:webHidden/>
              </w:rPr>
              <w:tab/>
            </w:r>
            <w:r w:rsidR="00FC52FE">
              <w:rPr>
                <w:noProof/>
                <w:webHidden/>
              </w:rPr>
              <w:fldChar w:fldCharType="begin"/>
            </w:r>
            <w:r w:rsidR="00FC52FE">
              <w:rPr>
                <w:noProof/>
                <w:webHidden/>
              </w:rPr>
              <w:instrText xml:space="preserve"> PAGEREF _Toc95824966 \h </w:instrText>
            </w:r>
            <w:r w:rsidR="00FC52FE">
              <w:rPr>
                <w:noProof/>
                <w:webHidden/>
              </w:rPr>
            </w:r>
            <w:r w:rsidR="00FC52FE">
              <w:rPr>
                <w:noProof/>
                <w:webHidden/>
              </w:rPr>
              <w:fldChar w:fldCharType="separate"/>
            </w:r>
            <w:r w:rsidR="00FC52FE">
              <w:rPr>
                <w:noProof/>
                <w:webHidden/>
              </w:rPr>
              <w:t>39</w:t>
            </w:r>
            <w:r w:rsidR="00FC52FE">
              <w:rPr>
                <w:noProof/>
                <w:webHidden/>
              </w:rPr>
              <w:fldChar w:fldCharType="end"/>
            </w:r>
          </w:hyperlink>
        </w:p>
        <w:p w14:paraId="4BC87B15" w14:textId="5B6651D0" w:rsidR="00FC52FE" w:rsidRDefault="008837A1">
          <w:pPr>
            <w:pStyle w:val="INNH3"/>
            <w:rPr>
              <w:rFonts w:asciiTheme="minorHAnsi" w:eastAsiaTheme="minorEastAsia" w:hAnsiTheme="minorHAnsi" w:cstheme="minorBidi"/>
              <w:i w:val="0"/>
              <w:iCs w:val="0"/>
              <w:noProof/>
              <w:sz w:val="22"/>
              <w:szCs w:val="22"/>
            </w:rPr>
          </w:pPr>
          <w:hyperlink w:anchor="_Toc95824967" w:history="1">
            <w:r w:rsidR="00FC52FE" w:rsidRPr="005D7CD7">
              <w:rPr>
                <w:rStyle w:val="Hyperkobling"/>
                <w:noProof/>
                <w:lang w:val="en-US"/>
              </w:rPr>
              <w:t>9.1.2</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Breach caused by errors in the Cloud Services</w:t>
            </w:r>
            <w:r w:rsidR="00FC52FE">
              <w:rPr>
                <w:noProof/>
                <w:webHidden/>
              </w:rPr>
              <w:tab/>
            </w:r>
            <w:r w:rsidR="00FC52FE">
              <w:rPr>
                <w:noProof/>
                <w:webHidden/>
              </w:rPr>
              <w:fldChar w:fldCharType="begin"/>
            </w:r>
            <w:r w:rsidR="00FC52FE">
              <w:rPr>
                <w:noProof/>
                <w:webHidden/>
              </w:rPr>
              <w:instrText xml:space="preserve"> PAGEREF _Toc95824967 \h </w:instrText>
            </w:r>
            <w:r w:rsidR="00FC52FE">
              <w:rPr>
                <w:noProof/>
                <w:webHidden/>
              </w:rPr>
            </w:r>
            <w:r w:rsidR="00FC52FE">
              <w:rPr>
                <w:noProof/>
                <w:webHidden/>
              </w:rPr>
              <w:fldChar w:fldCharType="separate"/>
            </w:r>
            <w:r w:rsidR="00FC52FE">
              <w:rPr>
                <w:noProof/>
                <w:webHidden/>
              </w:rPr>
              <w:t>39</w:t>
            </w:r>
            <w:r w:rsidR="00FC52FE">
              <w:rPr>
                <w:noProof/>
                <w:webHidden/>
              </w:rPr>
              <w:fldChar w:fldCharType="end"/>
            </w:r>
          </w:hyperlink>
        </w:p>
        <w:p w14:paraId="6526BFD9" w14:textId="44B6C152" w:rsidR="00FC52FE" w:rsidRDefault="008837A1">
          <w:pPr>
            <w:pStyle w:val="INNH3"/>
            <w:rPr>
              <w:rFonts w:asciiTheme="minorHAnsi" w:eastAsiaTheme="minorEastAsia" w:hAnsiTheme="minorHAnsi" w:cstheme="minorBidi"/>
              <w:i w:val="0"/>
              <w:iCs w:val="0"/>
              <w:noProof/>
              <w:sz w:val="22"/>
              <w:szCs w:val="22"/>
            </w:rPr>
          </w:pPr>
          <w:hyperlink w:anchor="_Toc95824968" w:history="1">
            <w:r w:rsidR="00FC52FE" w:rsidRPr="005D7CD7">
              <w:rPr>
                <w:rStyle w:val="Hyperkobling"/>
                <w:noProof/>
              </w:rPr>
              <w:t>9.1.3</w:t>
            </w:r>
            <w:r w:rsidR="00FC52FE">
              <w:rPr>
                <w:rFonts w:asciiTheme="minorHAnsi" w:eastAsiaTheme="minorEastAsia" w:hAnsiTheme="minorHAnsi" w:cstheme="minorBidi"/>
                <w:i w:val="0"/>
                <w:iCs w:val="0"/>
                <w:noProof/>
                <w:sz w:val="22"/>
                <w:szCs w:val="22"/>
              </w:rPr>
              <w:tab/>
            </w:r>
            <w:r w:rsidR="00FC52FE" w:rsidRPr="005D7CD7">
              <w:rPr>
                <w:rStyle w:val="Hyperkobling"/>
                <w:noProof/>
              </w:rPr>
              <w:t>Breach by the Customer</w:t>
            </w:r>
            <w:r w:rsidR="00FC52FE">
              <w:rPr>
                <w:noProof/>
                <w:webHidden/>
              </w:rPr>
              <w:tab/>
            </w:r>
            <w:r w:rsidR="00FC52FE">
              <w:rPr>
                <w:noProof/>
                <w:webHidden/>
              </w:rPr>
              <w:fldChar w:fldCharType="begin"/>
            </w:r>
            <w:r w:rsidR="00FC52FE">
              <w:rPr>
                <w:noProof/>
                <w:webHidden/>
              </w:rPr>
              <w:instrText xml:space="preserve"> PAGEREF _Toc95824968 \h </w:instrText>
            </w:r>
            <w:r w:rsidR="00FC52FE">
              <w:rPr>
                <w:noProof/>
                <w:webHidden/>
              </w:rPr>
            </w:r>
            <w:r w:rsidR="00FC52FE">
              <w:rPr>
                <w:noProof/>
                <w:webHidden/>
              </w:rPr>
              <w:fldChar w:fldCharType="separate"/>
            </w:r>
            <w:r w:rsidR="00FC52FE">
              <w:rPr>
                <w:noProof/>
                <w:webHidden/>
              </w:rPr>
              <w:t>40</w:t>
            </w:r>
            <w:r w:rsidR="00FC52FE">
              <w:rPr>
                <w:noProof/>
                <w:webHidden/>
              </w:rPr>
              <w:fldChar w:fldCharType="end"/>
            </w:r>
          </w:hyperlink>
        </w:p>
        <w:p w14:paraId="1A9AE544" w14:textId="10E7C8F0" w:rsidR="00FC52FE" w:rsidRDefault="008837A1">
          <w:pPr>
            <w:pStyle w:val="INNH2"/>
            <w:rPr>
              <w:rFonts w:asciiTheme="minorHAnsi" w:eastAsiaTheme="minorEastAsia" w:hAnsiTheme="minorHAnsi" w:cstheme="minorBidi"/>
              <w:smallCaps w:val="0"/>
              <w:noProof/>
              <w:sz w:val="22"/>
              <w:szCs w:val="22"/>
            </w:rPr>
          </w:pPr>
          <w:hyperlink w:anchor="_Toc95824969" w:history="1">
            <w:r w:rsidR="00FC52FE" w:rsidRPr="005D7CD7">
              <w:rPr>
                <w:rStyle w:val="Hyperkobling"/>
                <w:noProof/>
              </w:rPr>
              <w:t>9.2</w:t>
            </w:r>
            <w:r w:rsidR="00FC52FE">
              <w:rPr>
                <w:rFonts w:asciiTheme="minorHAnsi" w:eastAsiaTheme="minorEastAsia" w:hAnsiTheme="minorHAnsi" w:cstheme="minorBidi"/>
                <w:smallCaps w:val="0"/>
                <w:noProof/>
                <w:sz w:val="22"/>
                <w:szCs w:val="22"/>
              </w:rPr>
              <w:tab/>
            </w:r>
            <w:r w:rsidR="00FC52FE" w:rsidRPr="005D7CD7">
              <w:rPr>
                <w:rStyle w:val="Hyperkobling"/>
                <w:noProof/>
              </w:rPr>
              <w:t>Notification obligation</w:t>
            </w:r>
            <w:r w:rsidR="00FC52FE">
              <w:rPr>
                <w:noProof/>
                <w:webHidden/>
              </w:rPr>
              <w:tab/>
            </w:r>
            <w:r w:rsidR="00FC52FE">
              <w:rPr>
                <w:noProof/>
                <w:webHidden/>
              </w:rPr>
              <w:fldChar w:fldCharType="begin"/>
            </w:r>
            <w:r w:rsidR="00FC52FE">
              <w:rPr>
                <w:noProof/>
                <w:webHidden/>
              </w:rPr>
              <w:instrText xml:space="preserve"> PAGEREF _Toc95824969 \h </w:instrText>
            </w:r>
            <w:r w:rsidR="00FC52FE">
              <w:rPr>
                <w:noProof/>
                <w:webHidden/>
              </w:rPr>
            </w:r>
            <w:r w:rsidR="00FC52FE">
              <w:rPr>
                <w:noProof/>
                <w:webHidden/>
              </w:rPr>
              <w:fldChar w:fldCharType="separate"/>
            </w:r>
            <w:r w:rsidR="00FC52FE">
              <w:rPr>
                <w:noProof/>
                <w:webHidden/>
              </w:rPr>
              <w:t>40</w:t>
            </w:r>
            <w:r w:rsidR="00FC52FE">
              <w:rPr>
                <w:noProof/>
                <w:webHidden/>
              </w:rPr>
              <w:fldChar w:fldCharType="end"/>
            </w:r>
          </w:hyperlink>
        </w:p>
        <w:p w14:paraId="435A17BA" w14:textId="0288DD79" w:rsidR="00FC52FE" w:rsidRDefault="008837A1">
          <w:pPr>
            <w:pStyle w:val="INNH3"/>
            <w:rPr>
              <w:rFonts w:asciiTheme="minorHAnsi" w:eastAsiaTheme="minorEastAsia" w:hAnsiTheme="minorHAnsi" w:cstheme="minorBidi"/>
              <w:i w:val="0"/>
              <w:iCs w:val="0"/>
              <w:noProof/>
              <w:sz w:val="22"/>
              <w:szCs w:val="22"/>
            </w:rPr>
          </w:pPr>
          <w:hyperlink w:anchor="_Toc95824970" w:history="1">
            <w:r w:rsidR="00FC52FE" w:rsidRPr="005D7CD7">
              <w:rPr>
                <w:rStyle w:val="Hyperkobling"/>
                <w:noProof/>
              </w:rPr>
              <w:t>9.2.1</w:t>
            </w:r>
            <w:r w:rsidR="00FC52FE">
              <w:rPr>
                <w:rFonts w:asciiTheme="minorHAnsi" w:eastAsiaTheme="minorEastAsia" w:hAnsiTheme="minorHAnsi" w:cstheme="minorBidi"/>
                <w:i w:val="0"/>
                <w:iCs w:val="0"/>
                <w:noProof/>
                <w:sz w:val="22"/>
                <w:szCs w:val="22"/>
              </w:rPr>
              <w:tab/>
            </w:r>
            <w:r w:rsidR="00FC52FE" w:rsidRPr="005D7CD7">
              <w:rPr>
                <w:rStyle w:val="Hyperkobling"/>
                <w:noProof/>
              </w:rPr>
              <w:t>The Supplier’s notification obligation</w:t>
            </w:r>
            <w:r w:rsidR="00FC52FE">
              <w:rPr>
                <w:noProof/>
                <w:webHidden/>
              </w:rPr>
              <w:tab/>
            </w:r>
            <w:r w:rsidR="00FC52FE">
              <w:rPr>
                <w:noProof/>
                <w:webHidden/>
              </w:rPr>
              <w:fldChar w:fldCharType="begin"/>
            </w:r>
            <w:r w:rsidR="00FC52FE">
              <w:rPr>
                <w:noProof/>
                <w:webHidden/>
              </w:rPr>
              <w:instrText xml:space="preserve"> PAGEREF _Toc95824970 \h </w:instrText>
            </w:r>
            <w:r w:rsidR="00FC52FE">
              <w:rPr>
                <w:noProof/>
                <w:webHidden/>
              </w:rPr>
            </w:r>
            <w:r w:rsidR="00FC52FE">
              <w:rPr>
                <w:noProof/>
                <w:webHidden/>
              </w:rPr>
              <w:fldChar w:fldCharType="separate"/>
            </w:r>
            <w:r w:rsidR="00FC52FE">
              <w:rPr>
                <w:noProof/>
                <w:webHidden/>
              </w:rPr>
              <w:t>40</w:t>
            </w:r>
            <w:r w:rsidR="00FC52FE">
              <w:rPr>
                <w:noProof/>
                <w:webHidden/>
              </w:rPr>
              <w:fldChar w:fldCharType="end"/>
            </w:r>
          </w:hyperlink>
        </w:p>
        <w:p w14:paraId="724D12FC" w14:textId="09DDDDBB" w:rsidR="00FC52FE" w:rsidRDefault="008837A1">
          <w:pPr>
            <w:pStyle w:val="INNH3"/>
            <w:rPr>
              <w:rFonts w:asciiTheme="minorHAnsi" w:eastAsiaTheme="minorEastAsia" w:hAnsiTheme="minorHAnsi" w:cstheme="minorBidi"/>
              <w:i w:val="0"/>
              <w:iCs w:val="0"/>
              <w:noProof/>
              <w:sz w:val="22"/>
              <w:szCs w:val="22"/>
            </w:rPr>
          </w:pPr>
          <w:hyperlink w:anchor="_Toc95824971" w:history="1">
            <w:r w:rsidR="00FC52FE" w:rsidRPr="005D7CD7">
              <w:rPr>
                <w:rStyle w:val="Hyperkobling"/>
                <w:noProof/>
              </w:rPr>
              <w:t>9.2.2</w:t>
            </w:r>
            <w:r w:rsidR="00FC52FE">
              <w:rPr>
                <w:rFonts w:asciiTheme="minorHAnsi" w:eastAsiaTheme="minorEastAsia" w:hAnsiTheme="minorHAnsi" w:cstheme="minorBidi"/>
                <w:i w:val="0"/>
                <w:iCs w:val="0"/>
                <w:noProof/>
                <w:sz w:val="22"/>
                <w:szCs w:val="22"/>
              </w:rPr>
              <w:tab/>
            </w:r>
            <w:r w:rsidR="00FC52FE" w:rsidRPr="005D7CD7">
              <w:rPr>
                <w:rStyle w:val="Hyperkobling"/>
                <w:noProof/>
              </w:rPr>
              <w:t>The Customer’s notification obligation</w:t>
            </w:r>
            <w:r w:rsidR="00FC52FE">
              <w:rPr>
                <w:noProof/>
                <w:webHidden/>
              </w:rPr>
              <w:tab/>
            </w:r>
            <w:r w:rsidR="00FC52FE">
              <w:rPr>
                <w:noProof/>
                <w:webHidden/>
              </w:rPr>
              <w:fldChar w:fldCharType="begin"/>
            </w:r>
            <w:r w:rsidR="00FC52FE">
              <w:rPr>
                <w:noProof/>
                <w:webHidden/>
              </w:rPr>
              <w:instrText xml:space="preserve"> PAGEREF _Toc95824971 \h </w:instrText>
            </w:r>
            <w:r w:rsidR="00FC52FE">
              <w:rPr>
                <w:noProof/>
                <w:webHidden/>
              </w:rPr>
            </w:r>
            <w:r w:rsidR="00FC52FE">
              <w:rPr>
                <w:noProof/>
                <w:webHidden/>
              </w:rPr>
              <w:fldChar w:fldCharType="separate"/>
            </w:r>
            <w:r w:rsidR="00FC52FE">
              <w:rPr>
                <w:noProof/>
                <w:webHidden/>
              </w:rPr>
              <w:t>40</w:t>
            </w:r>
            <w:r w:rsidR="00FC52FE">
              <w:rPr>
                <w:noProof/>
                <w:webHidden/>
              </w:rPr>
              <w:fldChar w:fldCharType="end"/>
            </w:r>
          </w:hyperlink>
        </w:p>
        <w:p w14:paraId="11DE3447" w14:textId="18AD4465" w:rsidR="00FC52FE" w:rsidRDefault="008837A1">
          <w:pPr>
            <w:pStyle w:val="INNH2"/>
            <w:rPr>
              <w:rFonts w:asciiTheme="minorHAnsi" w:eastAsiaTheme="minorEastAsia" w:hAnsiTheme="minorHAnsi" w:cstheme="minorBidi"/>
              <w:smallCaps w:val="0"/>
              <w:noProof/>
              <w:sz w:val="22"/>
              <w:szCs w:val="22"/>
            </w:rPr>
          </w:pPr>
          <w:hyperlink w:anchor="_Toc95824972" w:history="1">
            <w:r w:rsidR="00FC52FE" w:rsidRPr="005D7CD7">
              <w:rPr>
                <w:rStyle w:val="Hyperkobling"/>
                <w:noProof/>
              </w:rPr>
              <w:t>9.3</w:t>
            </w:r>
            <w:r w:rsidR="00FC52FE">
              <w:rPr>
                <w:rFonts w:asciiTheme="minorHAnsi" w:eastAsiaTheme="minorEastAsia" w:hAnsiTheme="minorHAnsi" w:cstheme="minorBidi"/>
                <w:smallCaps w:val="0"/>
                <w:noProof/>
                <w:sz w:val="22"/>
                <w:szCs w:val="22"/>
              </w:rPr>
              <w:tab/>
            </w:r>
            <w:r w:rsidR="00FC52FE" w:rsidRPr="005D7CD7">
              <w:rPr>
                <w:rStyle w:val="Hyperkobling"/>
                <w:noProof/>
              </w:rPr>
              <w:t>The Supplier’s request for extension of deadlines</w:t>
            </w:r>
            <w:r w:rsidR="00FC52FE">
              <w:rPr>
                <w:noProof/>
                <w:webHidden/>
              </w:rPr>
              <w:tab/>
            </w:r>
            <w:r w:rsidR="00FC52FE">
              <w:rPr>
                <w:noProof/>
                <w:webHidden/>
              </w:rPr>
              <w:fldChar w:fldCharType="begin"/>
            </w:r>
            <w:r w:rsidR="00FC52FE">
              <w:rPr>
                <w:noProof/>
                <w:webHidden/>
              </w:rPr>
              <w:instrText xml:space="preserve"> PAGEREF _Toc95824972 \h </w:instrText>
            </w:r>
            <w:r w:rsidR="00FC52FE">
              <w:rPr>
                <w:noProof/>
                <w:webHidden/>
              </w:rPr>
            </w:r>
            <w:r w:rsidR="00FC52FE">
              <w:rPr>
                <w:noProof/>
                <w:webHidden/>
              </w:rPr>
              <w:fldChar w:fldCharType="separate"/>
            </w:r>
            <w:r w:rsidR="00FC52FE">
              <w:rPr>
                <w:noProof/>
                <w:webHidden/>
              </w:rPr>
              <w:t>40</w:t>
            </w:r>
            <w:r w:rsidR="00FC52FE">
              <w:rPr>
                <w:noProof/>
                <w:webHidden/>
              </w:rPr>
              <w:fldChar w:fldCharType="end"/>
            </w:r>
          </w:hyperlink>
        </w:p>
        <w:p w14:paraId="14883C78" w14:textId="5C59BA8F" w:rsidR="00FC52FE" w:rsidRDefault="008837A1">
          <w:pPr>
            <w:pStyle w:val="INNH2"/>
            <w:rPr>
              <w:rFonts w:asciiTheme="minorHAnsi" w:eastAsiaTheme="minorEastAsia" w:hAnsiTheme="minorHAnsi" w:cstheme="minorBidi"/>
              <w:smallCaps w:val="0"/>
              <w:noProof/>
              <w:sz w:val="22"/>
              <w:szCs w:val="22"/>
            </w:rPr>
          </w:pPr>
          <w:hyperlink w:anchor="_Toc95824973" w:history="1">
            <w:r w:rsidR="00FC52FE" w:rsidRPr="005D7CD7">
              <w:rPr>
                <w:rStyle w:val="Hyperkobling"/>
                <w:noProof/>
              </w:rPr>
              <w:t>9.4</w:t>
            </w:r>
            <w:r w:rsidR="00FC52FE">
              <w:rPr>
                <w:rFonts w:asciiTheme="minorHAnsi" w:eastAsiaTheme="minorEastAsia" w:hAnsiTheme="minorHAnsi" w:cstheme="minorBidi"/>
                <w:smallCaps w:val="0"/>
                <w:noProof/>
                <w:sz w:val="22"/>
                <w:szCs w:val="22"/>
              </w:rPr>
              <w:tab/>
            </w:r>
            <w:r w:rsidR="00FC52FE" w:rsidRPr="005D7CD7">
              <w:rPr>
                <w:rStyle w:val="Hyperkobling"/>
                <w:noProof/>
              </w:rPr>
              <w:t>Cure of breach</w:t>
            </w:r>
            <w:r w:rsidR="00FC52FE">
              <w:rPr>
                <w:noProof/>
                <w:webHidden/>
              </w:rPr>
              <w:tab/>
            </w:r>
            <w:r w:rsidR="00FC52FE">
              <w:rPr>
                <w:noProof/>
                <w:webHidden/>
              </w:rPr>
              <w:fldChar w:fldCharType="begin"/>
            </w:r>
            <w:r w:rsidR="00FC52FE">
              <w:rPr>
                <w:noProof/>
                <w:webHidden/>
              </w:rPr>
              <w:instrText xml:space="preserve"> PAGEREF _Toc95824973 \h </w:instrText>
            </w:r>
            <w:r w:rsidR="00FC52FE">
              <w:rPr>
                <w:noProof/>
                <w:webHidden/>
              </w:rPr>
            </w:r>
            <w:r w:rsidR="00FC52FE">
              <w:rPr>
                <w:noProof/>
                <w:webHidden/>
              </w:rPr>
              <w:fldChar w:fldCharType="separate"/>
            </w:r>
            <w:r w:rsidR="00FC52FE">
              <w:rPr>
                <w:noProof/>
                <w:webHidden/>
              </w:rPr>
              <w:t>41</w:t>
            </w:r>
            <w:r w:rsidR="00FC52FE">
              <w:rPr>
                <w:noProof/>
                <w:webHidden/>
              </w:rPr>
              <w:fldChar w:fldCharType="end"/>
            </w:r>
          </w:hyperlink>
        </w:p>
        <w:p w14:paraId="498495AB" w14:textId="1C52C884" w:rsidR="00FC52FE" w:rsidRDefault="008837A1">
          <w:pPr>
            <w:pStyle w:val="INNH3"/>
            <w:rPr>
              <w:rFonts w:asciiTheme="minorHAnsi" w:eastAsiaTheme="minorEastAsia" w:hAnsiTheme="minorHAnsi" w:cstheme="minorBidi"/>
              <w:i w:val="0"/>
              <w:iCs w:val="0"/>
              <w:noProof/>
              <w:sz w:val="22"/>
              <w:szCs w:val="22"/>
            </w:rPr>
          </w:pPr>
          <w:hyperlink w:anchor="_Toc95824974" w:history="1">
            <w:r w:rsidR="00FC52FE" w:rsidRPr="005D7CD7">
              <w:rPr>
                <w:rStyle w:val="Hyperkobling"/>
                <w:noProof/>
                <w:lang w:val="en-US"/>
              </w:rPr>
              <w:t>9.4.1</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Cure of breach by the Supplier</w:t>
            </w:r>
            <w:r w:rsidR="00FC52FE">
              <w:rPr>
                <w:noProof/>
                <w:webHidden/>
              </w:rPr>
              <w:tab/>
            </w:r>
            <w:r w:rsidR="00FC52FE">
              <w:rPr>
                <w:noProof/>
                <w:webHidden/>
              </w:rPr>
              <w:fldChar w:fldCharType="begin"/>
            </w:r>
            <w:r w:rsidR="00FC52FE">
              <w:rPr>
                <w:noProof/>
                <w:webHidden/>
              </w:rPr>
              <w:instrText xml:space="preserve"> PAGEREF _Toc95824974 \h </w:instrText>
            </w:r>
            <w:r w:rsidR="00FC52FE">
              <w:rPr>
                <w:noProof/>
                <w:webHidden/>
              </w:rPr>
            </w:r>
            <w:r w:rsidR="00FC52FE">
              <w:rPr>
                <w:noProof/>
                <w:webHidden/>
              </w:rPr>
              <w:fldChar w:fldCharType="separate"/>
            </w:r>
            <w:r w:rsidR="00FC52FE">
              <w:rPr>
                <w:noProof/>
                <w:webHidden/>
              </w:rPr>
              <w:t>41</w:t>
            </w:r>
            <w:r w:rsidR="00FC52FE">
              <w:rPr>
                <w:noProof/>
                <w:webHidden/>
              </w:rPr>
              <w:fldChar w:fldCharType="end"/>
            </w:r>
          </w:hyperlink>
        </w:p>
        <w:p w14:paraId="7E6EA54C" w14:textId="20647644" w:rsidR="00FC52FE" w:rsidRDefault="008837A1">
          <w:pPr>
            <w:pStyle w:val="INNH3"/>
            <w:rPr>
              <w:rFonts w:asciiTheme="minorHAnsi" w:eastAsiaTheme="minorEastAsia" w:hAnsiTheme="minorHAnsi" w:cstheme="minorBidi"/>
              <w:i w:val="0"/>
              <w:iCs w:val="0"/>
              <w:noProof/>
              <w:sz w:val="22"/>
              <w:szCs w:val="22"/>
            </w:rPr>
          </w:pPr>
          <w:hyperlink w:anchor="_Toc95824975" w:history="1">
            <w:r w:rsidR="00FC52FE" w:rsidRPr="005D7CD7">
              <w:rPr>
                <w:rStyle w:val="Hyperkobling"/>
                <w:noProof/>
                <w:lang w:val="en-US"/>
              </w:rPr>
              <w:t>9.4.2</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Cure of breach by the Customer</w:t>
            </w:r>
            <w:r w:rsidR="00FC52FE">
              <w:rPr>
                <w:noProof/>
                <w:webHidden/>
              </w:rPr>
              <w:tab/>
            </w:r>
            <w:r w:rsidR="00FC52FE">
              <w:rPr>
                <w:noProof/>
                <w:webHidden/>
              </w:rPr>
              <w:fldChar w:fldCharType="begin"/>
            </w:r>
            <w:r w:rsidR="00FC52FE">
              <w:rPr>
                <w:noProof/>
                <w:webHidden/>
              </w:rPr>
              <w:instrText xml:space="preserve"> PAGEREF _Toc95824975 \h </w:instrText>
            </w:r>
            <w:r w:rsidR="00FC52FE">
              <w:rPr>
                <w:noProof/>
                <w:webHidden/>
              </w:rPr>
            </w:r>
            <w:r w:rsidR="00FC52FE">
              <w:rPr>
                <w:noProof/>
                <w:webHidden/>
              </w:rPr>
              <w:fldChar w:fldCharType="separate"/>
            </w:r>
            <w:r w:rsidR="00FC52FE">
              <w:rPr>
                <w:noProof/>
                <w:webHidden/>
              </w:rPr>
              <w:t>41</w:t>
            </w:r>
            <w:r w:rsidR="00FC52FE">
              <w:rPr>
                <w:noProof/>
                <w:webHidden/>
              </w:rPr>
              <w:fldChar w:fldCharType="end"/>
            </w:r>
          </w:hyperlink>
        </w:p>
        <w:p w14:paraId="75C84F30" w14:textId="5F71FE6B" w:rsidR="00FC52FE" w:rsidRDefault="008837A1">
          <w:pPr>
            <w:pStyle w:val="INNH2"/>
            <w:rPr>
              <w:rFonts w:asciiTheme="minorHAnsi" w:eastAsiaTheme="minorEastAsia" w:hAnsiTheme="minorHAnsi" w:cstheme="minorBidi"/>
              <w:smallCaps w:val="0"/>
              <w:noProof/>
              <w:sz w:val="22"/>
              <w:szCs w:val="22"/>
            </w:rPr>
          </w:pPr>
          <w:hyperlink w:anchor="_Toc95824976" w:history="1">
            <w:r w:rsidR="00FC52FE" w:rsidRPr="005D7CD7">
              <w:rPr>
                <w:rStyle w:val="Hyperkobling"/>
                <w:noProof/>
              </w:rPr>
              <w:t>9.5</w:t>
            </w:r>
            <w:r w:rsidR="00FC52FE">
              <w:rPr>
                <w:rFonts w:asciiTheme="minorHAnsi" w:eastAsiaTheme="minorEastAsia" w:hAnsiTheme="minorHAnsi" w:cstheme="minorBidi"/>
                <w:smallCaps w:val="0"/>
                <w:noProof/>
                <w:sz w:val="22"/>
                <w:szCs w:val="22"/>
              </w:rPr>
              <w:tab/>
            </w:r>
            <w:r w:rsidR="00FC52FE" w:rsidRPr="005D7CD7">
              <w:rPr>
                <w:rStyle w:val="Hyperkobling"/>
                <w:noProof/>
              </w:rPr>
              <w:t>Sanctions in the event of breach</w:t>
            </w:r>
            <w:r w:rsidR="00FC52FE">
              <w:rPr>
                <w:noProof/>
                <w:webHidden/>
              </w:rPr>
              <w:tab/>
            </w:r>
            <w:r w:rsidR="00FC52FE">
              <w:rPr>
                <w:noProof/>
                <w:webHidden/>
              </w:rPr>
              <w:fldChar w:fldCharType="begin"/>
            </w:r>
            <w:r w:rsidR="00FC52FE">
              <w:rPr>
                <w:noProof/>
                <w:webHidden/>
              </w:rPr>
              <w:instrText xml:space="preserve"> PAGEREF _Toc95824976 \h </w:instrText>
            </w:r>
            <w:r w:rsidR="00FC52FE">
              <w:rPr>
                <w:noProof/>
                <w:webHidden/>
              </w:rPr>
            </w:r>
            <w:r w:rsidR="00FC52FE">
              <w:rPr>
                <w:noProof/>
                <w:webHidden/>
              </w:rPr>
              <w:fldChar w:fldCharType="separate"/>
            </w:r>
            <w:r w:rsidR="00FC52FE">
              <w:rPr>
                <w:noProof/>
                <w:webHidden/>
              </w:rPr>
              <w:t>41</w:t>
            </w:r>
            <w:r w:rsidR="00FC52FE">
              <w:rPr>
                <w:noProof/>
                <w:webHidden/>
              </w:rPr>
              <w:fldChar w:fldCharType="end"/>
            </w:r>
          </w:hyperlink>
        </w:p>
        <w:p w14:paraId="2092EAF0" w14:textId="709678FF" w:rsidR="00FC52FE" w:rsidRDefault="008837A1">
          <w:pPr>
            <w:pStyle w:val="INNH3"/>
            <w:rPr>
              <w:rFonts w:asciiTheme="minorHAnsi" w:eastAsiaTheme="minorEastAsia" w:hAnsiTheme="minorHAnsi" w:cstheme="minorBidi"/>
              <w:i w:val="0"/>
              <w:iCs w:val="0"/>
              <w:noProof/>
              <w:sz w:val="22"/>
              <w:szCs w:val="22"/>
            </w:rPr>
          </w:pPr>
          <w:hyperlink w:anchor="_Toc95824977" w:history="1">
            <w:r w:rsidR="00FC52FE" w:rsidRPr="005D7CD7">
              <w:rPr>
                <w:rStyle w:val="Hyperkobling"/>
                <w:noProof/>
              </w:rPr>
              <w:t>9.5.1</w:t>
            </w:r>
            <w:r w:rsidR="00FC52FE">
              <w:rPr>
                <w:rFonts w:asciiTheme="minorHAnsi" w:eastAsiaTheme="minorEastAsia" w:hAnsiTheme="minorHAnsi" w:cstheme="minorBidi"/>
                <w:i w:val="0"/>
                <w:iCs w:val="0"/>
                <w:noProof/>
                <w:sz w:val="22"/>
                <w:szCs w:val="22"/>
              </w:rPr>
              <w:tab/>
            </w:r>
            <w:r w:rsidR="00FC52FE" w:rsidRPr="005D7CD7">
              <w:rPr>
                <w:rStyle w:val="Hyperkobling"/>
                <w:noProof/>
              </w:rPr>
              <w:t>Price reduction</w:t>
            </w:r>
            <w:r w:rsidR="00FC52FE">
              <w:rPr>
                <w:noProof/>
                <w:webHidden/>
              </w:rPr>
              <w:tab/>
            </w:r>
            <w:r w:rsidR="00FC52FE">
              <w:rPr>
                <w:noProof/>
                <w:webHidden/>
              </w:rPr>
              <w:fldChar w:fldCharType="begin"/>
            </w:r>
            <w:r w:rsidR="00FC52FE">
              <w:rPr>
                <w:noProof/>
                <w:webHidden/>
              </w:rPr>
              <w:instrText xml:space="preserve"> PAGEREF _Toc95824977 \h </w:instrText>
            </w:r>
            <w:r w:rsidR="00FC52FE">
              <w:rPr>
                <w:noProof/>
                <w:webHidden/>
              </w:rPr>
            </w:r>
            <w:r w:rsidR="00FC52FE">
              <w:rPr>
                <w:noProof/>
                <w:webHidden/>
              </w:rPr>
              <w:fldChar w:fldCharType="separate"/>
            </w:r>
            <w:r w:rsidR="00FC52FE">
              <w:rPr>
                <w:noProof/>
                <w:webHidden/>
              </w:rPr>
              <w:t>41</w:t>
            </w:r>
            <w:r w:rsidR="00FC52FE">
              <w:rPr>
                <w:noProof/>
                <w:webHidden/>
              </w:rPr>
              <w:fldChar w:fldCharType="end"/>
            </w:r>
          </w:hyperlink>
        </w:p>
        <w:p w14:paraId="3F4BAE76" w14:textId="76134977" w:rsidR="00FC52FE" w:rsidRDefault="008837A1">
          <w:pPr>
            <w:pStyle w:val="INNH3"/>
            <w:rPr>
              <w:rFonts w:asciiTheme="minorHAnsi" w:eastAsiaTheme="minorEastAsia" w:hAnsiTheme="minorHAnsi" w:cstheme="minorBidi"/>
              <w:i w:val="0"/>
              <w:iCs w:val="0"/>
              <w:noProof/>
              <w:sz w:val="22"/>
              <w:szCs w:val="22"/>
            </w:rPr>
          </w:pPr>
          <w:hyperlink w:anchor="_Toc95824978" w:history="1">
            <w:r w:rsidR="00FC52FE" w:rsidRPr="005D7CD7">
              <w:rPr>
                <w:rStyle w:val="Hyperkobling"/>
                <w:noProof/>
              </w:rPr>
              <w:t>9.5.2</w:t>
            </w:r>
            <w:r w:rsidR="00FC52FE">
              <w:rPr>
                <w:rFonts w:asciiTheme="minorHAnsi" w:eastAsiaTheme="minorEastAsia" w:hAnsiTheme="minorHAnsi" w:cstheme="minorBidi"/>
                <w:i w:val="0"/>
                <w:iCs w:val="0"/>
                <w:noProof/>
                <w:sz w:val="22"/>
                <w:szCs w:val="22"/>
              </w:rPr>
              <w:tab/>
            </w:r>
            <w:r w:rsidR="00FC52FE" w:rsidRPr="005D7CD7">
              <w:rPr>
                <w:rStyle w:val="Hyperkobling"/>
                <w:noProof/>
              </w:rPr>
              <w:t>Right of retention</w:t>
            </w:r>
            <w:r w:rsidR="00FC52FE">
              <w:rPr>
                <w:noProof/>
                <w:webHidden/>
              </w:rPr>
              <w:tab/>
            </w:r>
            <w:r w:rsidR="00FC52FE">
              <w:rPr>
                <w:noProof/>
                <w:webHidden/>
              </w:rPr>
              <w:fldChar w:fldCharType="begin"/>
            </w:r>
            <w:r w:rsidR="00FC52FE">
              <w:rPr>
                <w:noProof/>
                <w:webHidden/>
              </w:rPr>
              <w:instrText xml:space="preserve"> PAGEREF _Toc95824978 \h </w:instrText>
            </w:r>
            <w:r w:rsidR="00FC52FE">
              <w:rPr>
                <w:noProof/>
                <w:webHidden/>
              </w:rPr>
            </w:r>
            <w:r w:rsidR="00FC52FE">
              <w:rPr>
                <w:noProof/>
                <w:webHidden/>
              </w:rPr>
              <w:fldChar w:fldCharType="separate"/>
            </w:r>
            <w:r w:rsidR="00FC52FE">
              <w:rPr>
                <w:noProof/>
                <w:webHidden/>
              </w:rPr>
              <w:t>41</w:t>
            </w:r>
            <w:r w:rsidR="00FC52FE">
              <w:rPr>
                <w:noProof/>
                <w:webHidden/>
              </w:rPr>
              <w:fldChar w:fldCharType="end"/>
            </w:r>
          </w:hyperlink>
        </w:p>
        <w:p w14:paraId="5570C453" w14:textId="59992BFC" w:rsidR="00FC52FE" w:rsidRDefault="008837A1">
          <w:pPr>
            <w:pStyle w:val="INNH3"/>
            <w:rPr>
              <w:rFonts w:asciiTheme="minorHAnsi" w:eastAsiaTheme="minorEastAsia" w:hAnsiTheme="minorHAnsi" w:cstheme="minorBidi"/>
              <w:i w:val="0"/>
              <w:iCs w:val="0"/>
              <w:noProof/>
              <w:sz w:val="22"/>
              <w:szCs w:val="22"/>
            </w:rPr>
          </w:pPr>
          <w:hyperlink w:anchor="_Toc95824979" w:history="1">
            <w:r w:rsidR="00FC52FE" w:rsidRPr="005D7CD7">
              <w:rPr>
                <w:rStyle w:val="Hyperkobling"/>
                <w:noProof/>
              </w:rPr>
              <w:t>9.5.3</w:t>
            </w:r>
            <w:r w:rsidR="00FC52FE">
              <w:rPr>
                <w:rFonts w:asciiTheme="minorHAnsi" w:eastAsiaTheme="minorEastAsia" w:hAnsiTheme="minorHAnsi" w:cstheme="minorBidi"/>
                <w:i w:val="0"/>
                <w:iCs w:val="0"/>
                <w:noProof/>
                <w:sz w:val="22"/>
                <w:szCs w:val="22"/>
              </w:rPr>
              <w:tab/>
            </w:r>
            <w:r w:rsidR="00FC52FE" w:rsidRPr="005D7CD7">
              <w:rPr>
                <w:rStyle w:val="Hyperkobling"/>
                <w:noProof/>
              </w:rPr>
              <w:t>Liquidated damages</w:t>
            </w:r>
            <w:r w:rsidR="00FC52FE">
              <w:rPr>
                <w:noProof/>
                <w:webHidden/>
              </w:rPr>
              <w:tab/>
            </w:r>
            <w:r w:rsidR="00FC52FE">
              <w:rPr>
                <w:noProof/>
                <w:webHidden/>
              </w:rPr>
              <w:fldChar w:fldCharType="begin"/>
            </w:r>
            <w:r w:rsidR="00FC52FE">
              <w:rPr>
                <w:noProof/>
                <w:webHidden/>
              </w:rPr>
              <w:instrText xml:space="preserve"> PAGEREF _Toc95824979 \h </w:instrText>
            </w:r>
            <w:r w:rsidR="00FC52FE">
              <w:rPr>
                <w:noProof/>
                <w:webHidden/>
              </w:rPr>
            </w:r>
            <w:r w:rsidR="00FC52FE">
              <w:rPr>
                <w:noProof/>
                <w:webHidden/>
              </w:rPr>
              <w:fldChar w:fldCharType="separate"/>
            </w:r>
            <w:r w:rsidR="00FC52FE">
              <w:rPr>
                <w:noProof/>
                <w:webHidden/>
              </w:rPr>
              <w:t>42</w:t>
            </w:r>
            <w:r w:rsidR="00FC52FE">
              <w:rPr>
                <w:noProof/>
                <w:webHidden/>
              </w:rPr>
              <w:fldChar w:fldCharType="end"/>
            </w:r>
          </w:hyperlink>
        </w:p>
        <w:p w14:paraId="62288DB9" w14:textId="120D09A5" w:rsidR="00FC52FE" w:rsidRDefault="008837A1">
          <w:pPr>
            <w:pStyle w:val="INNH3"/>
            <w:rPr>
              <w:rFonts w:asciiTheme="minorHAnsi" w:eastAsiaTheme="minorEastAsia" w:hAnsiTheme="minorHAnsi" w:cstheme="minorBidi"/>
              <w:i w:val="0"/>
              <w:iCs w:val="0"/>
              <w:noProof/>
              <w:sz w:val="22"/>
              <w:szCs w:val="22"/>
            </w:rPr>
          </w:pPr>
          <w:hyperlink w:anchor="_Toc95824980" w:history="1">
            <w:r w:rsidR="00FC52FE" w:rsidRPr="005D7CD7">
              <w:rPr>
                <w:rStyle w:val="Hyperkobling"/>
                <w:noProof/>
                <w:lang w:val="en-US"/>
              </w:rPr>
              <w:t>9.5.4</w:t>
            </w:r>
            <w:r w:rsidR="00FC52FE">
              <w:rPr>
                <w:rFonts w:asciiTheme="minorHAnsi" w:eastAsiaTheme="minorEastAsia" w:hAnsiTheme="minorHAnsi" w:cstheme="minorBidi"/>
                <w:i w:val="0"/>
                <w:iCs w:val="0"/>
                <w:noProof/>
                <w:sz w:val="22"/>
                <w:szCs w:val="22"/>
              </w:rPr>
              <w:tab/>
            </w:r>
            <w:r w:rsidR="00FC52FE" w:rsidRPr="005D7CD7">
              <w:rPr>
                <w:rStyle w:val="Hyperkobling"/>
                <w:noProof/>
                <w:lang w:val="en-US"/>
              </w:rPr>
              <w:t>Financial compensation for breach of agreed Service Level</w:t>
            </w:r>
            <w:r w:rsidR="00FC52FE">
              <w:rPr>
                <w:noProof/>
                <w:webHidden/>
              </w:rPr>
              <w:tab/>
            </w:r>
            <w:r w:rsidR="00FC52FE">
              <w:rPr>
                <w:noProof/>
                <w:webHidden/>
              </w:rPr>
              <w:fldChar w:fldCharType="begin"/>
            </w:r>
            <w:r w:rsidR="00FC52FE">
              <w:rPr>
                <w:noProof/>
                <w:webHidden/>
              </w:rPr>
              <w:instrText xml:space="preserve"> PAGEREF _Toc95824980 \h </w:instrText>
            </w:r>
            <w:r w:rsidR="00FC52FE">
              <w:rPr>
                <w:noProof/>
                <w:webHidden/>
              </w:rPr>
            </w:r>
            <w:r w:rsidR="00FC52FE">
              <w:rPr>
                <w:noProof/>
                <w:webHidden/>
              </w:rPr>
              <w:fldChar w:fldCharType="separate"/>
            </w:r>
            <w:r w:rsidR="00FC52FE">
              <w:rPr>
                <w:noProof/>
                <w:webHidden/>
              </w:rPr>
              <w:t>43</w:t>
            </w:r>
            <w:r w:rsidR="00FC52FE">
              <w:rPr>
                <w:noProof/>
                <w:webHidden/>
              </w:rPr>
              <w:fldChar w:fldCharType="end"/>
            </w:r>
          </w:hyperlink>
        </w:p>
        <w:p w14:paraId="48D1EFC9" w14:textId="6EF267C0" w:rsidR="00FC52FE" w:rsidRDefault="008837A1">
          <w:pPr>
            <w:pStyle w:val="INNH3"/>
            <w:rPr>
              <w:rFonts w:asciiTheme="minorHAnsi" w:eastAsiaTheme="minorEastAsia" w:hAnsiTheme="minorHAnsi" w:cstheme="minorBidi"/>
              <w:i w:val="0"/>
              <w:iCs w:val="0"/>
              <w:noProof/>
              <w:sz w:val="22"/>
              <w:szCs w:val="22"/>
            </w:rPr>
          </w:pPr>
          <w:hyperlink w:anchor="_Toc95824981" w:history="1">
            <w:r w:rsidR="00FC52FE" w:rsidRPr="005D7CD7">
              <w:rPr>
                <w:rStyle w:val="Hyperkobling"/>
                <w:noProof/>
              </w:rPr>
              <w:t>9.5.5</w:t>
            </w:r>
            <w:r w:rsidR="00FC52FE">
              <w:rPr>
                <w:rFonts w:asciiTheme="minorHAnsi" w:eastAsiaTheme="minorEastAsia" w:hAnsiTheme="minorHAnsi" w:cstheme="minorBidi"/>
                <w:i w:val="0"/>
                <w:iCs w:val="0"/>
                <w:noProof/>
                <w:sz w:val="22"/>
                <w:szCs w:val="22"/>
              </w:rPr>
              <w:tab/>
            </w:r>
            <w:r w:rsidR="00FC52FE" w:rsidRPr="005D7CD7">
              <w:rPr>
                <w:rStyle w:val="Hyperkobling"/>
                <w:noProof/>
              </w:rPr>
              <w:t>Termination for cause</w:t>
            </w:r>
            <w:r w:rsidR="00FC52FE">
              <w:rPr>
                <w:noProof/>
                <w:webHidden/>
              </w:rPr>
              <w:tab/>
            </w:r>
            <w:r w:rsidR="00FC52FE">
              <w:rPr>
                <w:noProof/>
                <w:webHidden/>
              </w:rPr>
              <w:fldChar w:fldCharType="begin"/>
            </w:r>
            <w:r w:rsidR="00FC52FE">
              <w:rPr>
                <w:noProof/>
                <w:webHidden/>
              </w:rPr>
              <w:instrText xml:space="preserve"> PAGEREF _Toc95824981 \h </w:instrText>
            </w:r>
            <w:r w:rsidR="00FC52FE">
              <w:rPr>
                <w:noProof/>
                <w:webHidden/>
              </w:rPr>
            </w:r>
            <w:r w:rsidR="00FC52FE">
              <w:rPr>
                <w:noProof/>
                <w:webHidden/>
              </w:rPr>
              <w:fldChar w:fldCharType="separate"/>
            </w:r>
            <w:r w:rsidR="00FC52FE">
              <w:rPr>
                <w:noProof/>
                <w:webHidden/>
              </w:rPr>
              <w:t>43</w:t>
            </w:r>
            <w:r w:rsidR="00FC52FE">
              <w:rPr>
                <w:noProof/>
                <w:webHidden/>
              </w:rPr>
              <w:fldChar w:fldCharType="end"/>
            </w:r>
          </w:hyperlink>
        </w:p>
        <w:p w14:paraId="38E8DC58" w14:textId="6A4539F3" w:rsidR="00FC52FE" w:rsidRDefault="008837A1">
          <w:pPr>
            <w:pStyle w:val="INNH3"/>
            <w:rPr>
              <w:rFonts w:asciiTheme="minorHAnsi" w:eastAsiaTheme="minorEastAsia" w:hAnsiTheme="minorHAnsi" w:cstheme="minorBidi"/>
              <w:i w:val="0"/>
              <w:iCs w:val="0"/>
              <w:noProof/>
              <w:sz w:val="22"/>
              <w:szCs w:val="22"/>
            </w:rPr>
          </w:pPr>
          <w:hyperlink w:anchor="_Toc95824982" w:history="1">
            <w:r w:rsidR="00FC52FE" w:rsidRPr="005D7CD7">
              <w:rPr>
                <w:rStyle w:val="Hyperkobling"/>
                <w:noProof/>
              </w:rPr>
              <w:t>9.5.6</w:t>
            </w:r>
            <w:r w:rsidR="00FC52FE">
              <w:rPr>
                <w:rFonts w:asciiTheme="minorHAnsi" w:eastAsiaTheme="minorEastAsia" w:hAnsiTheme="minorHAnsi" w:cstheme="minorBidi"/>
                <w:i w:val="0"/>
                <w:iCs w:val="0"/>
                <w:noProof/>
                <w:sz w:val="22"/>
                <w:szCs w:val="22"/>
              </w:rPr>
              <w:tab/>
            </w:r>
            <w:r w:rsidR="00FC52FE" w:rsidRPr="005D7CD7">
              <w:rPr>
                <w:rStyle w:val="Hyperkobling"/>
                <w:noProof/>
              </w:rPr>
              <w:t>Termination settlement</w:t>
            </w:r>
            <w:r w:rsidR="00FC52FE">
              <w:rPr>
                <w:noProof/>
                <w:webHidden/>
              </w:rPr>
              <w:tab/>
            </w:r>
            <w:r w:rsidR="00FC52FE">
              <w:rPr>
                <w:noProof/>
                <w:webHidden/>
              </w:rPr>
              <w:fldChar w:fldCharType="begin"/>
            </w:r>
            <w:r w:rsidR="00FC52FE">
              <w:rPr>
                <w:noProof/>
                <w:webHidden/>
              </w:rPr>
              <w:instrText xml:space="preserve"> PAGEREF _Toc95824982 \h </w:instrText>
            </w:r>
            <w:r w:rsidR="00FC52FE">
              <w:rPr>
                <w:noProof/>
                <w:webHidden/>
              </w:rPr>
            </w:r>
            <w:r w:rsidR="00FC52FE">
              <w:rPr>
                <w:noProof/>
                <w:webHidden/>
              </w:rPr>
              <w:fldChar w:fldCharType="separate"/>
            </w:r>
            <w:r w:rsidR="00FC52FE">
              <w:rPr>
                <w:noProof/>
                <w:webHidden/>
              </w:rPr>
              <w:t>43</w:t>
            </w:r>
            <w:r w:rsidR="00FC52FE">
              <w:rPr>
                <w:noProof/>
                <w:webHidden/>
              </w:rPr>
              <w:fldChar w:fldCharType="end"/>
            </w:r>
          </w:hyperlink>
        </w:p>
        <w:p w14:paraId="5859EC24" w14:textId="69C7A6EA" w:rsidR="00FC52FE" w:rsidRDefault="008837A1">
          <w:pPr>
            <w:pStyle w:val="INNH2"/>
            <w:rPr>
              <w:rFonts w:asciiTheme="minorHAnsi" w:eastAsiaTheme="minorEastAsia" w:hAnsiTheme="minorHAnsi" w:cstheme="minorBidi"/>
              <w:smallCaps w:val="0"/>
              <w:noProof/>
              <w:sz w:val="22"/>
              <w:szCs w:val="22"/>
            </w:rPr>
          </w:pPr>
          <w:hyperlink w:anchor="_Toc95824983" w:history="1">
            <w:r w:rsidR="00FC52FE" w:rsidRPr="005D7CD7">
              <w:rPr>
                <w:rStyle w:val="Hyperkobling"/>
                <w:noProof/>
              </w:rPr>
              <w:t>9.6</w:t>
            </w:r>
            <w:r w:rsidR="00FC52FE">
              <w:rPr>
                <w:rFonts w:asciiTheme="minorHAnsi" w:eastAsiaTheme="minorEastAsia" w:hAnsiTheme="minorHAnsi" w:cstheme="minorBidi"/>
                <w:smallCaps w:val="0"/>
                <w:noProof/>
                <w:sz w:val="22"/>
                <w:szCs w:val="22"/>
              </w:rPr>
              <w:tab/>
            </w:r>
            <w:r w:rsidR="00FC52FE" w:rsidRPr="005D7CD7">
              <w:rPr>
                <w:rStyle w:val="Hyperkobling"/>
                <w:noProof/>
              </w:rPr>
              <w:t>Damages</w:t>
            </w:r>
            <w:r w:rsidR="00FC52FE">
              <w:rPr>
                <w:noProof/>
                <w:webHidden/>
              </w:rPr>
              <w:tab/>
            </w:r>
            <w:r w:rsidR="00FC52FE">
              <w:rPr>
                <w:noProof/>
                <w:webHidden/>
              </w:rPr>
              <w:fldChar w:fldCharType="begin"/>
            </w:r>
            <w:r w:rsidR="00FC52FE">
              <w:rPr>
                <w:noProof/>
                <w:webHidden/>
              </w:rPr>
              <w:instrText xml:space="preserve"> PAGEREF _Toc95824983 \h </w:instrText>
            </w:r>
            <w:r w:rsidR="00FC52FE">
              <w:rPr>
                <w:noProof/>
                <w:webHidden/>
              </w:rPr>
            </w:r>
            <w:r w:rsidR="00FC52FE">
              <w:rPr>
                <w:noProof/>
                <w:webHidden/>
              </w:rPr>
              <w:fldChar w:fldCharType="separate"/>
            </w:r>
            <w:r w:rsidR="00FC52FE">
              <w:rPr>
                <w:noProof/>
                <w:webHidden/>
              </w:rPr>
              <w:t>44</w:t>
            </w:r>
            <w:r w:rsidR="00FC52FE">
              <w:rPr>
                <w:noProof/>
                <w:webHidden/>
              </w:rPr>
              <w:fldChar w:fldCharType="end"/>
            </w:r>
          </w:hyperlink>
        </w:p>
        <w:p w14:paraId="0CC5088F" w14:textId="4823B5D8" w:rsidR="00FC52FE" w:rsidRDefault="008837A1">
          <w:pPr>
            <w:pStyle w:val="INNH3"/>
            <w:rPr>
              <w:rFonts w:asciiTheme="minorHAnsi" w:eastAsiaTheme="minorEastAsia" w:hAnsiTheme="minorHAnsi" w:cstheme="minorBidi"/>
              <w:i w:val="0"/>
              <w:iCs w:val="0"/>
              <w:noProof/>
              <w:sz w:val="22"/>
              <w:szCs w:val="22"/>
            </w:rPr>
          </w:pPr>
          <w:hyperlink w:anchor="_Toc95824984" w:history="1">
            <w:r w:rsidR="00FC52FE" w:rsidRPr="005D7CD7">
              <w:rPr>
                <w:rStyle w:val="Hyperkobling"/>
                <w:noProof/>
              </w:rPr>
              <w:t>9.6.1</w:t>
            </w:r>
            <w:r w:rsidR="00FC52FE">
              <w:rPr>
                <w:rFonts w:asciiTheme="minorHAnsi" w:eastAsiaTheme="minorEastAsia" w:hAnsiTheme="minorHAnsi" w:cstheme="minorBidi"/>
                <w:i w:val="0"/>
                <w:iCs w:val="0"/>
                <w:noProof/>
                <w:sz w:val="22"/>
                <w:szCs w:val="22"/>
              </w:rPr>
              <w:tab/>
            </w:r>
            <w:r w:rsidR="00FC52FE" w:rsidRPr="005D7CD7">
              <w:rPr>
                <w:rStyle w:val="Hyperkobling"/>
                <w:noProof/>
              </w:rPr>
              <w:t>The Parties’ rights to damages</w:t>
            </w:r>
            <w:r w:rsidR="00FC52FE">
              <w:rPr>
                <w:noProof/>
                <w:webHidden/>
              </w:rPr>
              <w:tab/>
            </w:r>
            <w:r w:rsidR="00FC52FE">
              <w:rPr>
                <w:noProof/>
                <w:webHidden/>
              </w:rPr>
              <w:fldChar w:fldCharType="begin"/>
            </w:r>
            <w:r w:rsidR="00FC52FE">
              <w:rPr>
                <w:noProof/>
                <w:webHidden/>
              </w:rPr>
              <w:instrText xml:space="preserve"> PAGEREF _Toc95824984 \h </w:instrText>
            </w:r>
            <w:r w:rsidR="00FC52FE">
              <w:rPr>
                <w:noProof/>
                <w:webHidden/>
              </w:rPr>
            </w:r>
            <w:r w:rsidR="00FC52FE">
              <w:rPr>
                <w:noProof/>
                <w:webHidden/>
              </w:rPr>
              <w:fldChar w:fldCharType="separate"/>
            </w:r>
            <w:r w:rsidR="00FC52FE">
              <w:rPr>
                <w:noProof/>
                <w:webHidden/>
              </w:rPr>
              <w:t>44</w:t>
            </w:r>
            <w:r w:rsidR="00FC52FE">
              <w:rPr>
                <w:noProof/>
                <w:webHidden/>
              </w:rPr>
              <w:fldChar w:fldCharType="end"/>
            </w:r>
          </w:hyperlink>
        </w:p>
        <w:p w14:paraId="7DE60381" w14:textId="034BD98A" w:rsidR="00FC52FE" w:rsidRDefault="008837A1">
          <w:pPr>
            <w:pStyle w:val="INNH3"/>
            <w:rPr>
              <w:rFonts w:asciiTheme="minorHAnsi" w:eastAsiaTheme="minorEastAsia" w:hAnsiTheme="minorHAnsi" w:cstheme="minorBidi"/>
              <w:i w:val="0"/>
              <w:iCs w:val="0"/>
              <w:noProof/>
              <w:sz w:val="22"/>
              <w:szCs w:val="22"/>
            </w:rPr>
          </w:pPr>
          <w:hyperlink w:anchor="_Toc95824985" w:history="1">
            <w:r w:rsidR="00FC52FE" w:rsidRPr="005D7CD7">
              <w:rPr>
                <w:rStyle w:val="Hyperkobling"/>
                <w:noProof/>
              </w:rPr>
              <w:t>9.6.2</w:t>
            </w:r>
            <w:r w:rsidR="00FC52FE">
              <w:rPr>
                <w:rFonts w:asciiTheme="minorHAnsi" w:eastAsiaTheme="minorEastAsia" w:hAnsiTheme="minorHAnsi" w:cstheme="minorBidi"/>
                <w:i w:val="0"/>
                <w:iCs w:val="0"/>
                <w:noProof/>
                <w:sz w:val="22"/>
                <w:szCs w:val="22"/>
              </w:rPr>
              <w:tab/>
            </w:r>
            <w:r w:rsidR="00FC52FE" w:rsidRPr="005D7CD7">
              <w:rPr>
                <w:rStyle w:val="Hyperkobling"/>
                <w:noProof/>
              </w:rPr>
              <w:t>Limitation of liability</w:t>
            </w:r>
            <w:r w:rsidR="00FC52FE">
              <w:rPr>
                <w:noProof/>
                <w:webHidden/>
              </w:rPr>
              <w:tab/>
            </w:r>
            <w:r w:rsidR="00FC52FE">
              <w:rPr>
                <w:noProof/>
                <w:webHidden/>
              </w:rPr>
              <w:fldChar w:fldCharType="begin"/>
            </w:r>
            <w:r w:rsidR="00FC52FE">
              <w:rPr>
                <w:noProof/>
                <w:webHidden/>
              </w:rPr>
              <w:instrText xml:space="preserve"> PAGEREF _Toc95824985 \h </w:instrText>
            </w:r>
            <w:r w:rsidR="00FC52FE">
              <w:rPr>
                <w:noProof/>
                <w:webHidden/>
              </w:rPr>
            </w:r>
            <w:r w:rsidR="00FC52FE">
              <w:rPr>
                <w:noProof/>
                <w:webHidden/>
              </w:rPr>
              <w:fldChar w:fldCharType="separate"/>
            </w:r>
            <w:r w:rsidR="00FC52FE">
              <w:rPr>
                <w:noProof/>
                <w:webHidden/>
              </w:rPr>
              <w:t>44</w:t>
            </w:r>
            <w:r w:rsidR="00FC52FE">
              <w:rPr>
                <w:noProof/>
                <w:webHidden/>
              </w:rPr>
              <w:fldChar w:fldCharType="end"/>
            </w:r>
          </w:hyperlink>
        </w:p>
        <w:p w14:paraId="7C21567C" w14:textId="1FF82221" w:rsidR="00FC52FE" w:rsidRDefault="008837A1">
          <w:pPr>
            <w:pStyle w:val="INNH1"/>
            <w:rPr>
              <w:rFonts w:asciiTheme="minorHAnsi" w:eastAsiaTheme="minorEastAsia" w:hAnsiTheme="minorHAnsi" w:cstheme="minorBidi"/>
              <w:b w:val="0"/>
              <w:bCs w:val="0"/>
              <w:caps w:val="0"/>
              <w:noProof/>
              <w:sz w:val="22"/>
              <w:szCs w:val="22"/>
            </w:rPr>
          </w:pPr>
          <w:hyperlink w:anchor="_Toc95824986" w:history="1">
            <w:r w:rsidR="00FC52FE" w:rsidRPr="005D7CD7">
              <w:rPr>
                <w:rStyle w:val="Hyperkobling"/>
                <w:noProof/>
              </w:rPr>
              <w:t>10.</w:t>
            </w:r>
            <w:r w:rsidR="00FC52FE">
              <w:rPr>
                <w:rFonts w:asciiTheme="minorHAnsi" w:eastAsiaTheme="minorEastAsia" w:hAnsiTheme="minorHAnsi" w:cstheme="minorBidi"/>
                <w:b w:val="0"/>
                <w:bCs w:val="0"/>
                <w:caps w:val="0"/>
                <w:noProof/>
                <w:sz w:val="22"/>
                <w:szCs w:val="22"/>
              </w:rPr>
              <w:tab/>
            </w:r>
            <w:r w:rsidR="00FC52FE" w:rsidRPr="005D7CD7">
              <w:rPr>
                <w:rStyle w:val="Hyperkobling"/>
                <w:noProof/>
              </w:rPr>
              <w:t>INFRINGEMENT OF INTELLECTUAL PROPERTY RIGHTS OF THIRD PARTIES (DEFECT IN TITLE)</w:t>
            </w:r>
            <w:r w:rsidR="00FC52FE">
              <w:rPr>
                <w:noProof/>
                <w:webHidden/>
              </w:rPr>
              <w:tab/>
            </w:r>
            <w:r w:rsidR="00FC52FE">
              <w:rPr>
                <w:noProof/>
                <w:webHidden/>
              </w:rPr>
              <w:fldChar w:fldCharType="begin"/>
            </w:r>
            <w:r w:rsidR="00FC52FE">
              <w:rPr>
                <w:noProof/>
                <w:webHidden/>
              </w:rPr>
              <w:instrText xml:space="preserve"> PAGEREF _Toc95824986 \h </w:instrText>
            </w:r>
            <w:r w:rsidR="00FC52FE">
              <w:rPr>
                <w:noProof/>
                <w:webHidden/>
              </w:rPr>
            </w:r>
            <w:r w:rsidR="00FC52FE">
              <w:rPr>
                <w:noProof/>
                <w:webHidden/>
              </w:rPr>
              <w:fldChar w:fldCharType="separate"/>
            </w:r>
            <w:r w:rsidR="00FC52FE">
              <w:rPr>
                <w:noProof/>
                <w:webHidden/>
              </w:rPr>
              <w:t>45</w:t>
            </w:r>
            <w:r w:rsidR="00FC52FE">
              <w:rPr>
                <w:noProof/>
                <w:webHidden/>
              </w:rPr>
              <w:fldChar w:fldCharType="end"/>
            </w:r>
          </w:hyperlink>
        </w:p>
        <w:p w14:paraId="25FFBF2C" w14:textId="359CF134" w:rsidR="00FC52FE" w:rsidRDefault="008837A1">
          <w:pPr>
            <w:pStyle w:val="INNH2"/>
            <w:rPr>
              <w:rFonts w:asciiTheme="minorHAnsi" w:eastAsiaTheme="minorEastAsia" w:hAnsiTheme="minorHAnsi" w:cstheme="minorBidi"/>
              <w:smallCaps w:val="0"/>
              <w:noProof/>
              <w:sz w:val="22"/>
              <w:szCs w:val="22"/>
            </w:rPr>
          </w:pPr>
          <w:hyperlink w:anchor="_Toc95824987" w:history="1">
            <w:r w:rsidR="00FC52FE" w:rsidRPr="005D7CD7">
              <w:rPr>
                <w:rStyle w:val="Hyperkobling"/>
                <w:noProof/>
              </w:rPr>
              <w:t>10.1</w:t>
            </w:r>
            <w:r w:rsidR="00FC52FE">
              <w:rPr>
                <w:rFonts w:asciiTheme="minorHAnsi" w:eastAsiaTheme="minorEastAsia" w:hAnsiTheme="minorHAnsi" w:cstheme="minorBidi"/>
                <w:smallCaps w:val="0"/>
                <w:noProof/>
                <w:sz w:val="22"/>
                <w:szCs w:val="22"/>
              </w:rPr>
              <w:tab/>
            </w:r>
            <w:r w:rsidR="00FC52FE" w:rsidRPr="005D7CD7">
              <w:rPr>
                <w:rStyle w:val="Hyperkobling"/>
                <w:noProof/>
              </w:rPr>
              <w:t>The risks and responsibilities of the parties related to defects in title</w:t>
            </w:r>
            <w:r w:rsidR="00FC52FE">
              <w:rPr>
                <w:noProof/>
                <w:webHidden/>
              </w:rPr>
              <w:tab/>
            </w:r>
            <w:r w:rsidR="00FC52FE">
              <w:rPr>
                <w:noProof/>
                <w:webHidden/>
              </w:rPr>
              <w:fldChar w:fldCharType="begin"/>
            </w:r>
            <w:r w:rsidR="00FC52FE">
              <w:rPr>
                <w:noProof/>
                <w:webHidden/>
              </w:rPr>
              <w:instrText xml:space="preserve"> PAGEREF _Toc95824987 \h </w:instrText>
            </w:r>
            <w:r w:rsidR="00FC52FE">
              <w:rPr>
                <w:noProof/>
                <w:webHidden/>
              </w:rPr>
            </w:r>
            <w:r w:rsidR="00FC52FE">
              <w:rPr>
                <w:noProof/>
                <w:webHidden/>
              </w:rPr>
              <w:fldChar w:fldCharType="separate"/>
            </w:r>
            <w:r w:rsidR="00FC52FE">
              <w:rPr>
                <w:noProof/>
                <w:webHidden/>
              </w:rPr>
              <w:t>45</w:t>
            </w:r>
            <w:r w:rsidR="00FC52FE">
              <w:rPr>
                <w:noProof/>
                <w:webHidden/>
              </w:rPr>
              <w:fldChar w:fldCharType="end"/>
            </w:r>
          </w:hyperlink>
        </w:p>
        <w:p w14:paraId="5F55B2A8" w14:textId="5F0FCF5F" w:rsidR="00FC52FE" w:rsidRDefault="008837A1">
          <w:pPr>
            <w:pStyle w:val="INNH2"/>
            <w:rPr>
              <w:rFonts w:asciiTheme="minorHAnsi" w:eastAsiaTheme="minorEastAsia" w:hAnsiTheme="minorHAnsi" w:cstheme="minorBidi"/>
              <w:smallCaps w:val="0"/>
              <w:noProof/>
              <w:sz w:val="22"/>
              <w:szCs w:val="22"/>
            </w:rPr>
          </w:pPr>
          <w:hyperlink w:anchor="_Toc95824988" w:history="1">
            <w:r w:rsidR="00FC52FE" w:rsidRPr="005D7CD7">
              <w:rPr>
                <w:rStyle w:val="Hyperkobling"/>
                <w:noProof/>
              </w:rPr>
              <w:t>10.2</w:t>
            </w:r>
            <w:r w:rsidR="00FC52FE">
              <w:rPr>
                <w:rFonts w:asciiTheme="minorHAnsi" w:eastAsiaTheme="minorEastAsia" w:hAnsiTheme="minorHAnsi" w:cstheme="minorBidi"/>
                <w:smallCaps w:val="0"/>
                <w:noProof/>
                <w:sz w:val="22"/>
                <w:szCs w:val="22"/>
              </w:rPr>
              <w:tab/>
            </w:r>
            <w:r w:rsidR="00FC52FE" w:rsidRPr="005D7CD7">
              <w:rPr>
                <w:rStyle w:val="Hyperkobling"/>
                <w:noProof/>
              </w:rPr>
              <w:t>Third-party claims</w:t>
            </w:r>
            <w:r w:rsidR="00FC52FE">
              <w:rPr>
                <w:noProof/>
                <w:webHidden/>
              </w:rPr>
              <w:tab/>
            </w:r>
            <w:r w:rsidR="00FC52FE">
              <w:rPr>
                <w:noProof/>
                <w:webHidden/>
              </w:rPr>
              <w:fldChar w:fldCharType="begin"/>
            </w:r>
            <w:r w:rsidR="00FC52FE">
              <w:rPr>
                <w:noProof/>
                <w:webHidden/>
              </w:rPr>
              <w:instrText xml:space="preserve"> PAGEREF _Toc95824988 \h </w:instrText>
            </w:r>
            <w:r w:rsidR="00FC52FE">
              <w:rPr>
                <w:noProof/>
                <w:webHidden/>
              </w:rPr>
            </w:r>
            <w:r w:rsidR="00FC52FE">
              <w:rPr>
                <w:noProof/>
                <w:webHidden/>
              </w:rPr>
              <w:fldChar w:fldCharType="separate"/>
            </w:r>
            <w:r w:rsidR="00FC52FE">
              <w:rPr>
                <w:noProof/>
                <w:webHidden/>
              </w:rPr>
              <w:t>45</w:t>
            </w:r>
            <w:r w:rsidR="00FC52FE">
              <w:rPr>
                <w:noProof/>
                <w:webHidden/>
              </w:rPr>
              <w:fldChar w:fldCharType="end"/>
            </w:r>
          </w:hyperlink>
        </w:p>
        <w:p w14:paraId="75B3AF4B" w14:textId="6074DF01" w:rsidR="00FC52FE" w:rsidRDefault="008837A1">
          <w:pPr>
            <w:pStyle w:val="INNH2"/>
            <w:rPr>
              <w:rFonts w:asciiTheme="minorHAnsi" w:eastAsiaTheme="minorEastAsia" w:hAnsiTheme="minorHAnsi" w:cstheme="minorBidi"/>
              <w:smallCaps w:val="0"/>
              <w:noProof/>
              <w:sz w:val="22"/>
              <w:szCs w:val="22"/>
            </w:rPr>
          </w:pPr>
          <w:hyperlink w:anchor="_Toc95824989" w:history="1">
            <w:r w:rsidR="00FC52FE" w:rsidRPr="005D7CD7">
              <w:rPr>
                <w:rStyle w:val="Hyperkobling"/>
                <w:noProof/>
              </w:rPr>
              <w:t>10.3</w:t>
            </w:r>
            <w:r w:rsidR="00FC52FE">
              <w:rPr>
                <w:rFonts w:asciiTheme="minorHAnsi" w:eastAsiaTheme="minorEastAsia" w:hAnsiTheme="minorHAnsi" w:cstheme="minorBidi"/>
                <w:smallCaps w:val="0"/>
                <w:noProof/>
                <w:sz w:val="22"/>
                <w:szCs w:val="22"/>
              </w:rPr>
              <w:tab/>
            </w:r>
            <w:r w:rsidR="00FC52FE" w:rsidRPr="005D7CD7">
              <w:rPr>
                <w:rStyle w:val="Hyperkobling"/>
                <w:noProof/>
              </w:rPr>
              <w:t>Termination for breach</w:t>
            </w:r>
            <w:r w:rsidR="00FC52FE">
              <w:rPr>
                <w:noProof/>
                <w:webHidden/>
              </w:rPr>
              <w:tab/>
            </w:r>
            <w:r w:rsidR="00FC52FE">
              <w:rPr>
                <w:noProof/>
                <w:webHidden/>
              </w:rPr>
              <w:fldChar w:fldCharType="begin"/>
            </w:r>
            <w:r w:rsidR="00FC52FE">
              <w:rPr>
                <w:noProof/>
                <w:webHidden/>
              </w:rPr>
              <w:instrText xml:space="preserve"> PAGEREF _Toc95824989 \h </w:instrText>
            </w:r>
            <w:r w:rsidR="00FC52FE">
              <w:rPr>
                <w:noProof/>
                <w:webHidden/>
              </w:rPr>
            </w:r>
            <w:r w:rsidR="00FC52FE">
              <w:rPr>
                <w:noProof/>
                <w:webHidden/>
              </w:rPr>
              <w:fldChar w:fldCharType="separate"/>
            </w:r>
            <w:r w:rsidR="00FC52FE">
              <w:rPr>
                <w:noProof/>
                <w:webHidden/>
              </w:rPr>
              <w:t>45</w:t>
            </w:r>
            <w:r w:rsidR="00FC52FE">
              <w:rPr>
                <w:noProof/>
                <w:webHidden/>
              </w:rPr>
              <w:fldChar w:fldCharType="end"/>
            </w:r>
          </w:hyperlink>
        </w:p>
        <w:p w14:paraId="0958CF67" w14:textId="0014B4F3" w:rsidR="00FC52FE" w:rsidRDefault="008837A1">
          <w:pPr>
            <w:pStyle w:val="INNH2"/>
            <w:rPr>
              <w:rFonts w:asciiTheme="minorHAnsi" w:eastAsiaTheme="minorEastAsia" w:hAnsiTheme="minorHAnsi" w:cstheme="minorBidi"/>
              <w:smallCaps w:val="0"/>
              <w:noProof/>
              <w:sz w:val="22"/>
              <w:szCs w:val="22"/>
            </w:rPr>
          </w:pPr>
          <w:hyperlink w:anchor="_Toc95824990" w:history="1">
            <w:r w:rsidR="00FC52FE" w:rsidRPr="005D7CD7">
              <w:rPr>
                <w:rStyle w:val="Hyperkobling"/>
                <w:noProof/>
              </w:rPr>
              <w:t>10.4</w:t>
            </w:r>
            <w:r w:rsidR="00FC52FE">
              <w:rPr>
                <w:rFonts w:asciiTheme="minorHAnsi" w:eastAsiaTheme="minorEastAsia" w:hAnsiTheme="minorHAnsi" w:cstheme="minorBidi"/>
                <w:smallCaps w:val="0"/>
                <w:noProof/>
                <w:sz w:val="22"/>
                <w:szCs w:val="22"/>
              </w:rPr>
              <w:tab/>
            </w:r>
            <w:r w:rsidR="00FC52FE" w:rsidRPr="005D7CD7">
              <w:rPr>
                <w:rStyle w:val="Hyperkobling"/>
                <w:noProof/>
              </w:rPr>
              <w:t>Indemnification of loss resulting from a defect in title</w:t>
            </w:r>
            <w:r w:rsidR="00FC52FE">
              <w:rPr>
                <w:noProof/>
                <w:webHidden/>
              </w:rPr>
              <w:tab/>
            </w:r>
            <w:r w:rsidR="00FC52FE">
              <w:rPr>
                <w:noProof/>
                <w:webHidden/>
              </w:rPr>
              <w:fldChar w:fldCharType="begin"/>
            </w:r>
            <w:r w:rsidR="00FC52FE">
              <w:rPr>
                <w:noProof/>
                <w:webHidden/>
              </w:rPr>
              <w:instrText xml:space="preserve"> PAGEREF _Toc95824990 \h </w:instrText>
            </w:r>
            <w:r w:rsidR="00FC52FE">
              <w:rPr>
                <w:noProof/>
                <w:webHidden/>
              </w:rPr>
            </w:r>
            <w:r w:rsidR="00FC52FE">
              <w:rPr>
                <w:noProof/>
                <w:webHidden/>
              </w:rPr>
              <w:fldChar w:fldCharType="separate"/>
            </w:r>
            <w:r w:rsidR="00FC52FE">
              <w:rPr>
                <w:noProof/>
                <w:webHidden/>
              </w:rPr>
              <w:t>45</w:t>
            </w:r>
            <w:r w:rsidR="00FC52FE">
              <w:rPr>
                <w:noProof/>
                <w:webHidden/>
              </w:rPr>
              <w:fldChar w:fldCharType="end"/>
            </w:r>
          </w:hyperlink>
        </w:p>
        <w:p w14:paraId="2F195F56" w14:textId="2B98CDE7" w:rsidR="00FC52FE" w:rsidRDefault="008837A1">
          <w:pPr>
            <w:pStyle w:val="INNH2"/>
            <w:rPr>
              <w:rFonts w:asciiTheme="minorHAnsi" w:eastAsiaTheme="minorEastAsia" w:hAnsiTheme="minorHAnsi" w:cstheme="minorBidi"/>
              <w:smallCaps w:val="0"/>
              <w:noProof/>
              <w:sz w:val="22"/>
              <w:szCs w:val="22"/>
            </w:rPr>
          </w:pPr>
          <w:hyperlink w:anchor="_Toc95824991" w:history="1">
            <w:r w:rsidR="00FC52FE" w:rsidRPr="005D7CD7">
              <w:rPr>
                <w:rStyle w:val="Hyperkobling"/>
                <w:noProof/>
              </w:rPr>
              <w:t>10.5</w:t>
            </w:r>
            <w:r w:rsidR="00FC52FE">
              <w:rPr>
                <w:rFonts w:asciiTheme="minorHAnsi" w:eastAsiaTheme="minorEastAsia" w:hAnsiTheme="minorHAnsi" w:cstheme="minorBidi"/>
                <w:smallCaps w:val="0"/>
                <w:noProof/>
                <w:sz w:val="22"/>
                <w:szCs w:val="22"/>
              </w:rPr>
              <w:tab/>
            </w:r>
            <w:r w:rsidR="00FC52FE" w:rsidRPr="005D7CD7">
              <w:rPr>
                <w:rStyle w:val="Hyperkobling"/>
                <w:noProof/>
              </w:rPr>
              <w:t>Defects in title in respect of the cloud services</w:t>
            </w:r>
            <w:r w:rsidR="00FC52FE">
              <w:rPr>
                <w:noProof/>
                <w:webHidden/>
              </w:rPr>
              <w:tab/>
            </w:r>
            <w:r w:rsidR="00FC52FE">
              <w:rPr>
                <w:noProof/>
                <w:webHidden/>
              </w:rPr>
              <w:fldChar w:fldCharType="begin"/>
            </w:r>
            <w:r w:rsidR="00FC52FE">
              <w:rPr>
                <w:noProof/>
                <w:webHidden/>
              </w:rPr>
              <w:instrText xml:space="preserve"> PAGEREF _Toc95824991 \h </w:instrText>
            </w:r>
            <w:r w:rsidR="00FC52FE">
              <w:rPr>
                <w:noProof/>
                <w:webHidden/>
              </w:rPr>
            </w:r>
            <w:r w:rsidR="00FC52FE">
              <w:rPr>
                <w:noProof/>
                <w:webHidden/>
              </w:rPr>
              <w:fldChar w:fldCharType="separate"/>
            </w:r>
            <w:r w:rsidR="00FC52FE">
              <w:rPr>
                <w:noProof/>
                <w:webHidden/>
              </w:rPr>
              <w:t>46</w:t>
            </w:r>
            <w:r w:rsidR="00FC52FE">
              <w:rPr>
                <w:noProof/>
                <w:webHidden/>
              </w:rPr>
              <w:fldChar w:fldCharType="end"/>
            </w:r>
          </w:hyperlink>
        </w:p>
        <w:p w14:paraId="7B6B3391" w14:textId="4081BE37" w:rsidR="00FC52FE" w:rsidRDefault="008837A1">
          <w:pPr>
            <w:pStyle w:val="INNH1"/>
            <w:rPr>
              <w:rFonts w:asciiTheme="minorHAnsi" w:eastAsiaTheme="minorEastAsia" w:hAnsiTheme="minorHAnsi" w:cstheme="minorBidi"/>
              <w:b w:val="0"/>
              <w:bCs w:val="0"/>
              <w:caps w:val="0"/>
              <w:noProof/>
              <w:sz w:val="22"/>
              <w:szCs w:val="22"/>
            </w:rPr>
          </w:pPr>
          <w:hyperlink w:anchor="_Toc95824992" w:history="1">
            <w:r w:rsidR="00FC52FE" w:rsidRPr="005D7CD7">
              <w:rPr>
                <w:rStyle w:val="Hyperkobling"/>
                <w:noProof/>
              </w:rPr>
              <w:t>11.</w:t>
            </w:r>
            <w:r w:rsidR="00FC52FE">
              <w:rPr>
                <w:rFonts w:asciiTheme="minorHAnsi" w:eastAsiaTheme="minorEastAsia" w:hAnsiTheme="minorHAnsi" w:cstheme="minorBidi"/>
                <w:b w:val="0"/>
                <w:bCs w:val="0"/>
                <w:caps w:val="0"/>
                <w:noProof/>
                <w:sz w:val="22"/>
                <w:szCs w:val="22"/>
              </w:rPr>
              <w:tab/>
            </w:r>
            <w:r w:rsidR="00FC52FE" w:rsidRPr="005D7CD7">
              <w:rPr>
                <w:rStyle w:val="Hyperkobling"/>
                <w:noProof/>
              </w:rPr>
              <w:t>OTHER PROVISIONS</w:t>
            </w:r>
            <w:r w:rsidR="00FC52FE">
              <w:rPr>
                <w:noProof/>
                <w:webHidden/>
              </w:rPr>
              <w:tab/>
            </w:r>
            <w:r w:rsidR="00FC52FE">
              <w:rPr>
                <w:noProof/>
                <w:webHidden/>
              </w:rPr>
              <w:fldChar w:fldCharType="begin"/>
            </w:r>
            <w:r w:rsidR="00FC52FE">
              <w:rPr>
                <w:noProof/>
                <w:webHidden/>
              </w:rPr>
              <w:instrText xml:space="preserve"> PAGEREF _Toc95824992 \h </w:instrText>
            </w:r>
            <w:r w:rsidR="00FC52FE">
              <w:rPr>
                <w:noProof/>
                <w:webHidden/>
              </w:rPr>
            </w:r>
            <w:r w:rsidR="00FC52FE">
              <w:rPr>
                <w:noProof/>
                <w:webHidden/>
              </w:rPr>
              <w:fldChar w:fldCharType="separate"/>
            </w:r>
            <w:r w:rsidR="00FC52FE">
              <w:rPr>
                <w:noProof/>
                <w:webHidden/>
              </w:rPr>
              <w:t>46</w:t>
            </w:r>
            <w:r w:rsidR="00FC52FE">
              <w:rPr>
                <w:noProof/>
                <w:webHidden/>
              </w:rPr>
              <w:fldChar w:fldCharType="end"/>
            </w:r>
          </w:hyperlink>
        </w:p>
        <w:p w14:paraId="5AA62CE6" w14:textId="6A94BAF5" w:rsidR="00FC52FE" w:rsidRDefault="008837A1">
          <w:pPr>
            <w:pStyle w:val="INNH2"/>
            <w:rPr>
              <w:rFonts w:asciiTheme="minorHAnsi" w:eastAsiaTheme="minorEastAsia" w:hAnsiTheme="minorHAnsi" w:cstheme="minorBidi"/>
              <w:smallCaps w:val="0"/>
              <w:noProof/>
              <w:sz w:val="22"/>
              <w:szCs w:val="22"/>
            </w:rPr>
          </w:pPr>
          <w:hyperlink w:anchor="_Toc95824993" w:history="1">
            <w:r w:rsidR="00FC52FE" w:rsidRPr="005D7CD7">
              <w:rPr>
                <w:rStyle w:val="Hyperkobling"/>
                <w:noProof/>
              </w:rPr>
              <w:t>11.1</w:t>
            </w:r>
            <w:r w:rsidR="00FC52FE">
              <w:rPr>
                <w:rFonts w:asciiTheme="minorHAnsi" w:eastAsiaTheme="minorEastAsia" w:hAnsiTheme="minorHAnsi" w:cstheme="minorBidi"/>
                <w:smallCaps w:val="0"/>
                <w:noProof/>
                <w:sz w:val="22"/>
                <w:szCs w:val="22"/>
              </w:rPr>
              <w:tab/>
            </w:r>
            <w:r w:rsidR="00FC52FE" w:rsidRPr="005D7CD7">
              <w:rPr>
                <w:rStyle w:val="Hyperkobling"/>
                <w:noProof/>
              </w:rPr>
              <w:t>Insurance policies</w:t>
            </w:r>
            <w:r w:rsidR="00FC52FE">
              <w:rPr>
                <w:noProof/>
                <w:webHidden/>
              </w:rPr>
              <w:tab/>
            </w:r>
            <w:r w:rsidR="00FC52FE">
              <w:rPr>
                <w:noProof/>
                <w:webHidden/>
              </w:rPr>
              <w:fldChar w:fldCharType="begin"/>
            </w:r>
            <w:r w:rsidR="00FC52FE">
              <w:rPr>
                <w:noProof/>
                <w:webHidden/>
              </w:rPr>
              <w:instrText xml:space="preserve"> PAGEREF _Toc95824993 \h </w:instrText>
            </w:r>
            <w:r w:rsidR="00FC52FE">
              <w:rPr>
                <w:noProof/>
                <w:webHidden/>
              </w:rPr>
            </w:r>
            <w:r w:rsidR="00FC52FE">
              <w:rPr>
                <w:noProof/>
                <w:webHidden/>
              </w:rPr>
              <w:fldChar w:fldCharType="separate"/>
            </w:r>
            <w:r w:rsidR="00FC52FE">
              <w:rPr>
                <w:noProof/>
                <w:webHidden/>
              </w:rPr>
              <w:t>46</w:t>
            </w:r>
            <w:r w:rsidR="00FC52FE">
              <w:rPr>
                <w:noProof/>
                <w:webHidden/>
              </w:rPr>
              <w:fldChar w:fldCharType="end"/>
            </w:r>
          </w:hyperlink>
        </w:p>
        <w:p w14:paraId="34154AB3" w14:textId="72E1F38E" w:rsidR="00FC52FE" w:rsidRDefault="008837A1">
          <w:pPr>
            <w:pStyle w:val="INNH3"/>
            <w:rPr>
              <w:rFonts w:asciiTheme="minorHAnsi" w:eastAsiaTheme="minorEastAsia" w:hAnsiTheme="minorHAnsi" w:cstheme="minorBidi"/>
              <w:i w:val="0"/>
              <w:iCs w:val="0"/>
              <w:noProof/>
              <w:sz w:val="22"/>
              <w:szCs w:val="22"/>
            </w:rPr>
          </w:pPr>
          <w:hyperlink w:anchor="_Toc95824994" w:history="1">
            <w:r w:rsidR="00FC52FE" w:rsidRPr="005D7CD7">
              <w:rPr>
                <w:rStyle w:val="Hyperkobling"/>
                <w:noProof/>
              </w:rPr>
              <w:t>11.1.1</w:t>
            </w:r>
            <w:r w:rsidR="00FC52FE">
              <w:rPr>
                <w:rFonts w:asciiTheme="minorHAnsi" w:eastAsiaTheme="minorEastAsia" w:hAnsiTheme="minorHAnsi" w:cstheme="minorBidi"/>
                <w:i w:val="0"/>
                <w:iCs w:val="0"/>
                <w:noProof/>
                <w:sz w:val="22"/>
                <w:szCs w:val="22"/>
              </w:rPr>
              <w:tab/>
            </w:r>
            <w:r w:rsidR="00FC52FE" w:rsidRPr="005D7CD7">
              <w:rPr>
                <w:rStyle w:val="Hyperkobling"/>
                <w:noProof/>
              </w:rPr>
              <w:t>Insurance policies of the Customer</w:t>
            </w:r>
            <w:r w:rsidR="00FC52FE">
              <w:rPr>
                <w:noProof/>
                <w:webHidden/>
              </w:rPr>
              <w:tab/>
            </w:r>
            <w:r w:rsidR="00FC52FE">
              <w:rPr>
                <w:noProof/>
                <w:webHidden/>
              </w:rPr>
              <w:fldChar w:fldCharType="begin"/>
            </w:r>
            <w:r w:rsidR="00FC52FE">
              <w:rPr>
                <w:noProof/>
                <w:webHidden/>
              </w:rPr>
              <w:instrText xml:space="preserve"> PAGEREF _Toc95824994 \h </w:instrText>
            </w:r>
            <w:r w:rsidR="00FC52FE">
              <w:rPr>
                <w:noProof/>
                <w:webHidden/>
              </w:rPr>
            </w:r>
            <w:r w:rsidR="00FC52FE">
              <w:rPr>
                <w:noProof/>
                <w:webHidden/>
              </w:rPr>
              <w:fldChar w:fldCharType="separate"/>
            </w:r>
            <w:r w:rsidR="00FC52FE">
              <w:rPr>
                <w:noProof/>
                <w:webHidden/>
              </w:rPr>
              <w:t>46</w:t>
            </w:r>
            <w:r w:rsidR="00FC52FE">
              <w:rPr>
                <w:noProof/>
                <w:webHidden/>
              </w:rPr>
              <w:fldChar w:fldCharType="end"/>
            </w:r>
          </w:hyperlink>
        </w:p>
        <w:p w14:paraId="2FDF7205" w14:textId="57D2434A" w:rsidR="00FC52FE" w:rsidRDefault="008837A1">
          <w:pPr>
            <w:pStyle w:val="INNH3"/>
            <w:rPr>
              <w:rFonts w:asciiTheme="minorHAnsi" w:eastAsiaTheme="minorEastAsia" w:hAnsiTheme="minorHAnsi" w:cstheme="minorBidi"/>
              <w:i w:val="0"/>
              <w:iCs w:val="0"/>
              <w:noProof/>
              <w:sz w:val="22"/>
              <w:szCs w:val="22"/>
            </w:rPr>
          </w:pPr>
          <w:hyperlink w:anchor="_Toc95824995" w:history="1">
            <w:r w:rsidR="00FC52FE" w:rsidRPr="005D7CD7">
              <w:rPr>
                <w:rStyle w:val="Hyperkobling"/>
                <w:noProof/>
              </w:rPr>
              <w:t>11.1.2</w:t>
            </w:r>
            <w:r w:rsidR="00FC52FE">
              <w:rPr>
                <w:rFonts w:asciiTheme="minorHAnsi" w:eastAsiaTheme="minorEastAsia" w:hAnsiTheme="minorHAnsi" w:cstheme="minorBidi"/>
                <w:i w:val="0"/>
                <w:iCs w:val="0"/>
                <w:noProof/>
                <w:sz w:val="22"/>
                <w:szCs w:val="22"/>
              </w:rPr>
              <w:tab/>
            </w:r>
            <w:r w:rsidR="00FC52FE" w:rsidRPr="005D7CD7">
              <w:rPr>
                <w:rStyle w:val="Hyperkobling"/>
                <w:noProof/>
              </w:rPr>
              <w:t>Insurance policies of the Supplier</w:t>
            </w:r>
            <w:r w:rsidR="00FC52FE">
              <w:rPr>
                <w:noProof/>
                <w:webHidden/>
              </w:rPr>
              <w:tab/>
            </w:r>
            <w:r w:rsidR="00FC52FE">
              <w:rPr>
                <w:noProof/>
                <w:webHidden/>
              </w:rPr>
              <w:fldChar w:fldCharType="begin"/>
            </w:r>
            <w:r w:rsidR="00FC52FE">
              <w:rPr>
                <w:noProof/>
                <w:webHidden/>
              </w:rPr>
              <w:instrText xml:space="preserve"> PAGEREF _Toc95824995 \h </w:instrText>
            </w:r>
            <w:r w:rsidR="00FC52FE">
              <w:rPr>
                <w:noProof/>
                <w:webHidden/>
              </w:rPr>
            </w:r>
            <w:r w:rsidR="00FC52FE">
              <w:rPr>
                <w:noProof/>
                <w:webHidden/>
              </w:rPr>
              <w:fldChar w:fldCharType="separate"/>
            </w:r>
            <w:r w:rsidR="00FC52FE">
              <w:rPr>
                <w:noProof/>
                <w:webHidden/>
              </w:rPr>
              <w:t>46</w:t>
            </w:r>
            <w:r w:rsidR="00FC52FE">
              <w:rPr>
                <w:noProof/>
                <w:webHidden/>
              </w:rPr>
              <w:fldChar w:fldCharType="end"/>
            </w:r>
          </w:hyperlink>
        </w:p>
        <w:p w14:paraId="2A25FE1D" w14:textId="108E7997" w:rsidR="00FC52FE" w:rsidRDefault="008837A1">
          <w:pPr>
            <w:pStyle w:val="INNH2"/>
            <w:rPr>
              <w:rFonts w:asciiTheme="minorHAnsi" w:eastAsiaTheme="minorEastAsia" w:hAnsiTheme="minorHAnsi" w:cstheme="minorBidi"/>
              <w:smallCaps w:val="0"/>
              <w:noProof/>
              <w:sz w:val="22"/>
              <w:szCs w:val="22"/>
            </w:rPr>
          </w:pPr>
          <w:hyperlink w:anchor="_Toc95824996" w:history="1">
            <w:r w:rsidR="00FC52FE" w:rsidRPr="005D7CD7">
              <w:rPr>
                <w:rStyle w:val="Hyperkobling"/>
                <w:noProof/>
              </w:rPr>
              <w:t>11.2</w:t>
            </w:r>
            <w:r w:rsidR="00FC52FE">
              <w:rPr>
                <w:rFonts w:asciiTheme="minorHAnsi" w:eastAsiaTheme="minorEastAsia" w:hAnsiTheme="minorHAnsi" w:cstheme="minorBidi"/>
                <w:smallCaps w:val="0"/>
                <w:noProof/>
                <w:sz w:val="22"/>
                <w:szCs w:val="22"/>
              </w:rPr>
              <w:tab/>
            </w:r>
            <w:r w:rsidR="00FC52FE" w:rsidRPr="005D7CD7">
              <w:rPr>
                <w:rStyle w:val="Hyperkobling"/>
                <w:noProof/>
              </w:rPr>
              <w:t>Assignment of rights and obligations</w:t>
            </w:r>
            <w:r w:rsidR="00FC52FE">
              <w:rPr>
                <w:noProof/>
                <w:webHidden/>
              </w:rPr>
              <w:tab/>
            </w:r>
            <w:r w:rsidR="00FC52FE">
              <w:rPr>
                <w:noProof/>
                <w:webHidden/>
              </w:rPr>
              <w:fldChar w:fldCharType="begin"/>
            </w:r>
            <w:r w:rsidR="00FC52FE">
              <w:rPr>
                <w:noProof/>
                <w:webHidden/>
              </w:rPr>
              <w:instrText xml:space="preserve"> PAGEREF _Toc95824996 \h </w:instrText>
            </w:r>
            <w:r w:rsidR="00FC52FE">
              <w:rPr>
                <w:noProof/>
                <w:webHidden/>
              </w:rPr>
            </w:r>
            <w:r w:rsidR="00FC52FE">
              <w:rPr>
                <w:noProof/>
                <w:webHidden/>
              </w:rPr>
              <w:fldChar w:fldCharType="separate"/>
            </w:r>
            <w:r w:rsidR="00FC52FE">
              <w:rPr>
                <w:noProof/>
                <w:webHidden/>
              </w:rPr>
              <w:t>46</w:t>
            </w:r>
            <w:r w:rsidR="00FC52FE">
              <w:rPr>
                <w:noProof/>
                <w:webHidden/>
              </w:rPr>
              <w:fldChar w:fldCharType="end"/>
            </w:r>
          </w:hyperlink>
        </w:p>
        <w:p w14:paraId="0E925F47" w14:textId="688ED240" w:rsidR="00FC52FE" w:rsidRDefault="008837A1">
          <w:pPr>
            <w:pStyle w:val="INNH3"/>
            <w:rPr>
              <w:rFonts w:asciiTheme="minorHAnsi" w:eastAsiaTheme="minorEastAsia" w:hAnsiTheme="minorHAnsi" w:cstheme="minorBidi"/>
              <w:i w:val="0"/>
              <w:iCs w:val="0"/>
              <w:noProof/>
              <w:sz w:val="22"/>
              <w:szCs w:val="22"/>
            </w:rPr>
          </w:pPr>
          <w:hyperlink w:anchor="_Toc95824997" w:history="1">
            <w:r w:rsidR="00FC52FE" w:rsidRPr="005D7CD7">
              <w:rPr>
                <w:rStyle w:val="Hyperkobling"/>
                <w:noProof/>
              </w:rPr>
              <w:t>11.2.1</w:t>
            </w:r>
            <w:r w:rsidR="00FC52FE">
              <w:rPr>
                <w:rFonts w:asciiTheme="minorHAnsi" w:eastAsiaTheme="minorEastAsia" w:hAnsiTheme="minorHAnsi" w:cstheme="minorBidi"/>
                <w:i w:val="0"/>
                <w:iCs w:val="0"/>
                <w:noProof/>
                <w:sz w:val="22"/>
                <w:szCs w:val="22"/>
              </w:rPr>
              <w:tab/>
            </w:r>
            <w:r w:rsidR="00FC52FE" w:rsidRPr="005D7CD7">
              <w:rPr>
                <w:rStyle w:val="Hyperkobling"/>
                <w:noProof/>
              </w:rPr>
              <w:t>Assignment by the Customer</w:t>
            </w:r>
            <w:r w:rsidR="00FC52FE">
              <w:rPr>
                <w:noProof/>
                <w:webHidden/>
              </w:rPr>
              <w:tab/>
            </w:r>
            <w:r w:rsidR="00FC52FE">
              <w:rPr>
                <w:noProof/>
                <w:webHidden/>
              </w:rPr>
              <w:fldChar w:fldCharType="begin"/>
            </w:r>
            <w:r w:rsidR="00FC52FE">
              <w:rPr>
                <w:noProof/>
                <w:webHidden/>
              </w:rPr>
              <w:instrText xml:space="preserve"> PAGEREF _Toc95824997 \h </w:instrText>
            </w:r>
            <w:r w:rsidR="00FC52FE">
              <w:rPr>
                <w:noProof/>
                <w:webHidden/>
              </w:rPr>
            </w:r>
            <w:r w:rsidR="00FC52FE">
              <w:rPr>
                <w:noProof/>
                <w:webHidden/>
              </w:rPr>
              <w:fldChar w:fldCharType="separate"/>
            </w:r>
            <w:r w:rsidR="00FC52FE">
              <w:rPr>
                <w:noProof/>
                <w:webHidden/>
              </w:rPr>
              <w:t>46</w:t>
            </w:r>
            <w:r w:rsidR="00FC52FE">
              <w:rPr>
                <w:noProof/>
                <w:webHidden/>
              </w:rPr>
              <w:fldChar w:fldCharType="end"/>
            </w:r>
          </w:hyperlink>
        </w:p>
        <w:p w14:paraId="205DD7E0" w14:textId="4E46E1C5" w:rsidR="00FC52FE" w:rsidRDefault="008837A1">
          <w:pPr>
            <w:pStyle w:val="INNH3"/>
            <w:rPr>
              <w:rFonts w:asciiTheme="minorHAnsi" w:eastAsiaTheme="minorEastAsia" w:hAnsiTheme="minorHAnsi" w:cstheme="minorBidi"/>
              <w:i w:val="0"/>
              <w:iCs w:val="0"/>
              <w:noProof/>
              <w:sz w:val="22"/>
              <w:szCs w:val="22"/>
            </w:rPr>
          </w:pPr>
          <w:hyperlink w:anchor="_Toc95824998" w:history="1">
            <w:r w:rsidR="00FC52FE" w:rsidRPr="005D7CD7">
              <w:rPr>
                <w:rStyle w:val="Hyperkobling"/>
                <w:noProof/>
              </w:rPr>
              <w:t>11.2.2</w:t>
            </w:r>
            <w:r w:rsidR="00FC52FE">
              <w:rPr>
                <w:rFonts w:asciiTheme="minorHAnsi" w:eastAsiaTheme="minorEastAsia" w:hAnsiTheme="minorHAnsi" w:cstheme="minorBidi"/>
                <w:i w:val="0"/>
                <w:iCs w:val="0"/>
                <w:noProof/>
                <w:sz w:val="22"/>
                <w:szCs w:val="22"/>
              </w:rPr>
              <w:tab/>
            </w:r>
            <w:r w:rsidR="00FC52FE" w:rsidRPr="005D7CD7">
              <w:rPr>
                <w:rStyle w:val="Hyperkobling"/>
                <w:noProof/>
              </w:rPr>
              <w:t>Assignment by the Supplier</w:t>
            </w:r>
            <w:r w:rsidR="00FC52FE">
              <w:rPr>
                <w:noProof/>
                <w:webHidden/>
              </w:rPr>
              <w:tab/>
            </w:r>
            <w:r w:rsidR="00FC52FE">
              <w:rPr>
                <w:noProof/>
                <w:webHidden/>
              </w:rPr>
              <w:fldChar w:fldCharType="begin"/>
            </w:r>
            <w:r w:rsidR="00FC52FE">
              <w:rPr>
                <w:noProof/>
                <w:webHidden/>
              </w:rPr>
              <w:instrText xml:space="preserve"> PAGEREF _Toc95824998 \h </w:instrText>
            </w:r>
            <w:r w:rsidR="00FC52FE">
              <w:rPr>
                <w:noProof/>
                <w:webHidden/>
              </w:rPr>
            </w:r>
            <w:r w:rsidR="00FC52FE">
              <w:rPr>
                <w:noProof/>
                <w:webHidden/>
              </w:rPr>
              <w:fldChar w:fldCharType="separate"/>
            </w:r>
            <w:r w:rsidR="00FC52FE">
              <w:rPr>
                <w:noProof/>
                <w:webHidden/>
              </w:rPr>
              <w:t>47</w:t>
            </w:r>
            <w:r w:rsidR="00FC52FE">
              <w:rPr>
                <w:noProof/>
                <w:webHidden/>
              </w:rPr>
              <w:fldChar w:fldCharType="end"/>
            </w:r>
          </w:hyperlink>
        </w:p>
        <w:p w14:paraId="4B2F5EE0" w14:textId="06D7F6AB" w:rsidR="00FC52FE" w:rsidRDefault="008837A1">
          <w:pPr>
            <w:pStyle w:val="INNH2"/>
            <w:rPr>
              <w:rFonts w:asciiTheme="minorHAnsi" w:eastAsiaTheme="minorEastAsia" w:hAnsiTheme="minorHAnsi" w:cstheme="minorBidi"/>
              <w:smallCaps w:val="0"/>
              <w:noProof/>
              <w:sz w:val="22"/>
              <w:szCs w:val="22"/>
            </w:rPr>
          </w:pPr>
          <w:hyperlink w:anchor="_Toc95824999" w:history="1">
            <w:r w:rsidR="00FC52FE" w:rsidRPr="005D7CD7">
              <w:rPr>
                <w:rStyle w:val="Hyperkobling"/>
                <w:noProof/>
              </w:rPr>
              <w:t>11.3</w:t>
            </w:r>
            <w:r w:rsidR="00FC52FE">
              <w:rPr>
                <w:rFonts w:asciiTheme="minorHAnsi" w:eastAsiaTheme="minorEastAsia" w:hAnsiTheme="minorHAnsi" w:cstheme="minorBidi"/>
                <w:smallCaps w:val="0"/>
                <w:noProof/>
                <w:sz w:val="22"/>
                <w:szCs w:val="22"/>
              </w:rPr>
              <w:tab/>
            </w:r>
            <w:r w:rsidR="00FC52FE" w:rsidRPr="005D7CD7">
              <w:rPr>
                <w:rStyle w:val="Hyperkobling"/>
                <w:noProof/>
              </w:rPr>
              <w:t>Bankruptcy, composition with creditors etc.</w:t>
            </w:r>
            <w:r w:rsidR="00FC52FE">
              <w:rPr>
                <w:noProof/>
                <w:webHidden/>
              </w:rPr>
              <w:tab/>
            </w:r>
            <w:r w:rsidR="00FC52FE">
              <w:rPr>
                <w:noProof/>
                <w:webHidden/>
              </w:rPr>
              <w:fldChar w:fldCharType="begin"/>
            </w:r>
            <w:r w:rsidR="00FC52FE">
              <w:rPr>
                <w:noProof/>
                <w:webHidden/>
              </w:rPr>
              <w:instrText xml:space="preserve"> PAGEREF _Toc95824999 \h </w:instrText>
            </w:r>
            <w:r w:rsidR="00FC52FE">
              <w:rPr>
                <w:noProof/>
                <w:webHidden/>
              </w:rPr>
            </w:r>
            <w:r w:rsidR="00FC52FE">
              <w:rPr>
                <w:noProof/>
                <w:webHidden/>
              </w:rPr>
              <w:fldChar w:fldCharType="separate"/>
            </w:r>
            <w:r w:rsidR="00FC52FE">
              <w:rPr>
                <w:noProof/>
                <w:webHidden/>
              </w:rPr>
              <w:t>47</w:t>
            </w:r>
            <w:r w:rsidR="00FC52FE">
              <w:rPr>
                <w:noProof/>
                <w:webHidden/>
              </w:rPr>
              <w:fldChar w:fldCharType="end"/>
            </w:r>
          </w:hyperlink>
        </w:p>
        <w:p w14:paraId="7357A18C" w14:textId="284C4AB6" w:rsidR="00FC52FE" w:rsidRDefault="008837A1">
          <w:pPr>
            <w:pStyle w:val="INNH2"/>
            <w:rPr>
              <w:rFonts w:asciiTheme="minorHAnsi" w:eastAsiaTheme="minorEastAsia" w:hAnsiTheme="minorHAnsi" w:cstheme="minorBidi"/>
              <w:smallCaps w:val="0"/>
              <w:noProof/>
              <w:sz w:val="22"/>
              <w:szCs w:val="22"/>
            </w:rPr>
          </w:pPr>
          <w:hyperlink w:anchor="_Toc95825000" w:history="1">
            <w:r w:rsidR="00FC52FE" w:rsidRPr="005D7CD7">
              <w:rPr>
                <w:rStyle w:val="Hyperkobling"/>
                <w:noProof/>
              </w:rPr>
              <w:t>11.4</w:t>
            </w:r>
            <w:r w:rsidR="00FC52FE">
              <w:rPr>
                <w:rFonts w:asciiTheme="minorHAnsi" w:eastAsiaTheme="minorEastAsia" w:hAnsiTheme="minorHAnsi" w:cstheme="minorBidi"/>
                <w:smallCaps w:val="0"/>
                <w:noProof/>
                <w:sz w:val="22"/>
                <w:szCs w:val="22"/>
              </w:rPr>
              <w:tab/>
            </w:r>
            <w:r w:rsidR="00FC52FE" w:rsidRPr="005D7CD7">
              <w:rPr>
                <w:rStyle w:val="Hyperkobling"/>
                <w:noProof/>
              </w:rPr>
              <w:t>Force majeure</w:t>
            </w:r>
            <w:r w:rsidR="00FC52FE">
              <w:rPr>
                <w:noProof/>
                <w:webHidden/>
              </w:rPr>
              <w:tab/>
            </w:r>
            <w:r w:rsidR="00FC52FE">
              <w:rPr>
                <w:noProof/>
                <w:webHidden/>
              </w:rPr>
              <w:fldChar w:fldCharType="begin"/>
            </w:r>
            <w:r w:rsidR="00FC52FE">
              <w:rPr>
                <w:noProof/>
                <w:webHidden/>
              </w:rPr>
              <w:instrText xml:space="preserve"> PAGEREF _Toc95825000 \h </w:instrText>
            </w:r>
            <w:r w:rsidR="00FC52FE">
              <w:rPr>
                <w:noProof/>
                <w:webHidden/>
              </w:rPr>
            </w:r>
            <w:r w:rsidR="00FC52FE">
              <w:rPr>
                <w:noProof/>
                <w:webHidden/>
              </w:rPr>
              <w:fldChar w:fldCharType="separate"/>
            </w:r>
            <w:r w:rsidR="00FC52FE">
              <w:rPr>
                <w:noProof/>
                <w:webHidden/>
              </w:rPr>
              <w:t>47</w:t>
            </w:r>
            <w:r w:rsidR="00FC52FE">
              <w:rPr>
                <w:noProof/>
                <w:webHidden/>
              </w:rPr>
              <w:fldChar w:fldCharType="end"/>
            </w:r>
          </w:hyperlink>
        </w:p>
        <w:p w14:paraId="03DD6077" w14:textId="5E83DFAD" w:rsidR="00FC52FE" w:rsidRDefault="008837A1">
          <w:pPr>
            <w:pStyle w:val="INNH2"/>
            <w:rPr>
              <w:rFonts w:asciiTheme="minorHAnsi" w:eastAsiaTheme="minorEastAsia" w:hAnsiTheme="minorHAnsi" w:cstheme="minorBidi"/>
              <w:smallCaps w:val="0"/>
              <w:noProof/>
              <w:sz w:val="22"/>
              <w:szCs w:val="22"/>
            </w:rPr>
          </w:pPr>
          <w:hyperlink w:anchor="_Toc95825001" w:history="1">
            <w:r w:rsidR="00FC52FE" w:rsidRPr="005D7CD7">
              <w:rPr>
                <w:rStyle w:val="Hyperkobling"/>
                <w:noProof/>
              </w:rPr>
              <w:t>11.5</w:t>
            </w:r>
            <w:r w:rsidR="00FC52FE">
              <w:rPr>
                <w:rFonts w:asciiTheme="minorHAnsi" w:eastAsiaTheme="minorEastAsia" w:hAnsiTheme="minorHAnsi" w:cstheme="minorBidi"/>
                <w:smallCaps w:val="0"/>
                <w:noProof/>
                <w:sz w:val="22"/>
                <w:szCs w:val="22"/>
              </w:rPr>
              <w:tab/>
            </w:r>
            <w:r w:rsidR="00FC52FE" w:rsidRPr="005D7CD7">
              <w:rPr>
                <w:rStyle w:val="Hyperkobling"/>
                <w:noProof/>
              </w:rPr>
              <w:t>Other provisions for the cloud service</w:t>
            </w:r>
            <w:r w:rsidR="00FC52FE">
              <w:rPr>
                <w:noProof/>
                <w:webHidden/>
              </w:rPr>
              <w:tab/>
            </w:r>
            <w:r w:rsidR="00FC52FE">
              <w:rPr>
                <w:noProof/>
                <w:webHidden/>
              </w:rPr>
              <w:fldChar w:fldCharType="begin"/>
            </w:r>
            <w:r w:rsidR="00FC52FE">
              <w:rPr>
                <w:noProof/>
                <w:webHidden/>
              </w:rPr>
              <w:instrText xml:space="preserve"> PAGEREF _Toc95825001 \h </w:instrText>
            </w:r>
            <w:r w:rsidR="00FC52FE">
              <w:rPr>
                <w:noProof/>
                <w:webHidden/>
              </w:rPr>
            </w:r>
            <w:r w:rsidR="00FC52FE">
              <w:rPr>
                <w:noProof/>
                <w:webHidden/>
              </w:rPr>
              <w:fldChar w:fldCharType="separate"/>
            </w:r>
            <w:r w:rsidR="00FC52FE">
              <w:rPr>
                <w:noProof/>
                <w:webHidden/>
              </w:rPr>
              <w:t>48</w:t>
            </w:r>
            <w:r w:rsidR="00FC52FE">
              <w:rPr>
                <w:noProof/>
                <w:webHidden/>
              </w:rPr>
              <w:fldChar w:fldCharType="end"/>
            </w:r>
          </w:hyperlink>
        </w:p>
        <w:p w14:paraId="5ECA5838" w14:textId="201EF53E" w:rsidR="00FC52FE" w:rsidRDefault="008837A1">
          <w:pPr>
            <w:pStyle w:val="INNH1"/>
            <w:rPr>
              <w:rFonts w:asciiTheme="minorHAnsi" w:eastAsiaTheme="minorEastAsia" w:hAnsiTheme="minorHAnsi" w:cstheme="minorBidi"/>
              <w:b w:val="0"/>
              <w:bCs w:val="0"/>
              <w:caps w:val="0"/>
              <w:noProof/>
              <w:sz w:val="22"/>
              <w:szCs w:val="22"/>
            </w:rPr>
          </w:pPr>
          <w:hyperlink w:anchor="_Toc95825002" w:history="1">
            <w:r w:rsidR="00FC52FE" w:rsidRPr="005D7CD7">
              <w:rPr>
                <w:rStyle w:val="Hyperkobling"/>
                <w:noProof/>
              </w:rPr>
              <w:t>12.</w:t>
            </w:r>
            <w:r w:rsidR="00FC52FE">
              <w:rPr>
                <w:rFonts w:asciiTheme="minorHAnsi" w:eastAsiaTheme="minorEastAsia" w:hAnsiTheme="minorHAnsi" w:cstheme="minorBidi"/>
                <w:b w:val="0"/>
                <w:bCs w:val="0"/>
                <w:caps w:val="0"/>
                <w:noProof/>
                <w:sz w:val="22"/>
                <w:szCs w:val="22"/>
              </w:rPr>
              <w:tab/>
            </w:r>
            <w:r w:rsidR="00FC52FE" w:rsidRPr="005D7CD7">
              <w:rPr>
                <w:rStyle w:val="Hyperkobling"/>
                <w:noProof/>
              </w:rPr>
              <w:t>DISPUTES</w:t>
            </w:r>
            <w:r w:rsidR="00FC52FE">
              <w:rPr>
                <w:noProof/>
                <w:webHidden/>
              </w:rPr>
              <w:tab/>
            </w:r>
            <w:r w:rsidR="00FC52FE">
              <w:rPr>
                <w:noProof/>
                <w:webHidden/>
              </w:rPr>
              <w:fldChar w:fldCharType="begin"/>
            </w:r>
            <w:r w:rsidR="00FC52FE">
              <w:rPr>
                <w:noProof/>
                <w:webHidden/>
              </w:rPr>
              <w:instrText xml:space="preserve"> PAGEREF _Toc95825002 \h </w:instrText>
            </w:r>
            <w:r w:rsidR="00FC52FE">
              <w:rPr>
                <w:noProof/>
                <w:webHidden/>
              </w:rPr>
            </w:r>
            <w:r w:rsidR="00FC52FE">
              <w:rPr>
                <w:noProof/>
                <w:webHidden/>
              </w:rPr>
              <w:fldChar w:fldCharType="separate"/>
            </w:r>
            <w:r w:rsidR="00FC52FE">
              <w:rPr>
                <w:noProof/>
                <w:webHidden/>
              </w:rPr>
              <w:t>48</w:t>
            </w:r>
            <w:r w:rsidR="00FC52FE">
              <w:rPr>
                <w:noProof/>
                <w:webHidden/>
              </w:rPr>
              <w:fldChar w:fldCharType="end"/>
            </w:r>
          </w:hyperlink>
        </w:p>
        <w:p w14:paraId="13A755E1" w14:textId="5EA1EFDC" w:rsidR="00FC52FE" w:rsidRDefault="008837A1">
          <w:pPr>
            <w:pStyle w:val="INNH2"/>
            <w:rPr>
              <w:rFonts w:asciiTheme="minorHAnsi" w:eastAsiaTheme="minorEastAsia" w:hAnsiTheme="minorHAnsi" w:cstheme="minorBidi"/>
              <w:smallCaps w:val="0"/>
              <w:noProof/>
              <w:sz w:val="22"/>
              <w:szCs w:val="22"/>
            </w:rPr>
          </w:pPr>
          <w:hyperlink w:anchor="_Toc95825003" w:history="1">
            <w:r w:rsidR="00FC52FE" w:rsidRPr="005D7CD7">
              <w:rPr>
                <w:rStyle w:val="Hyperkobling"/>
                <w:noProof/>
              </w:rPr>
              <w:t>12.1</w:t>
            </w:r>
            <w:r w:rsidR="00FC52FE">
              <w:rPr>
                <w:rFonts w:asciiTheme="minorHAnsi" w:eastAsiaTheme="minorEastAsia" w:hAnsiTheme="minorHAnsi" w:cstheme="minorBidi"/>
                <w:smallCaps w:val="0"/>
                <w:noProof/>
                <w:sz w:val="22"/>
                <w:szCs w:val="22"/>
              </w:rPr>
              <w:tab/>
            </w:r>
            <w:r w:rsidR="00FC52FE" w:rsidRPr="005D7CD7">
              <w:rPr>
                <w:rStyle w:val="Hyperkobling"/>
                <w:noProof/>
              </w:rPr>
              <w:t>Negotiations and mediation</w:t>
            </w:r>
            <w:r w:rsidR="00FC52FE">
              <w:rPr>
                <w:noProof/>
                <w:webHidden/>
              </w:rPr>
              <w:tab/>
            </w:r>
            <w:r w:rsidR="00FC52FE">
              <w:rPr>
                <w:noProof/>
                <w:webHidden/>
              </w:rPr>
              <w:fldChar w:fldCharType="begin"/>
            </w:r>
            <w:r w:rsidR="00FC52FE">
              <w:rPr>
                <w:noProof/>
                <w:webHidden/>
              </w:rPr>
              <w:instrText xml:space="preserve"> PAGEREF _Toc95825003 \h </w:instrText>
            </w:r>
            <w:r w:rsidR="00FC52FE">
              <w:rPr>
                <w:noProof/>
                <w:webHidden/>
              </w:rPr>
            </w:r>
            <w:r w:rsidR="00FC52FE">
              <w:rPr>
                <w:noProof/>
                <w:webHidden/>
              </w:rPr>
              <w:fldChar w:fldCharType="separate"/>
            </w:r>
            <w:r w:rsidR="00FC52FE">
              <w:rPr>
                <w:noProof/>
                <w:webHidden/>
              </w:rPr>
              <w:t>48</w:t>
            </w:r>
            <w:r w:rsidR="00FC52FE">
              <w:rPr>
                <w:noProof/>
                <w:webHidden/>
              </w:rPr>
              <w:fldChar w:fldCharType="end"/>
            </w:r>
          </w:hyperlink>
        </w:p>
        <w:p w14:paraId="1596640B" w14:textId="28B4D582" w:rsidR="00FC52FE" w:rsidRDefault="008837A1">
          <w:pPr>
            <w:pStyle w:val="INNH2"/>
            <w:rPr>
              <w:rFonts w:asciiTheme="minorHAnsi" w:eastAsiaTheme="minorEastAsia" w:hAnsiTheme="minorHAnsi" w:cstheme="minorBidi"/>
              <w:smallCaps w:val="0"/>
              <w:noProof/>
              <w:sz w:val="22"/>
              <w:szCs w:val="22"/>
            </w:rPr>
          </w:pPr>
          <w:hyperlink w:anchor="_Toc95825004" w:history="1">
            <w:r w:rsidR="00FC52FE" w:rsidRPr="005D7CD7">
              <w:rPr>
                <w:rStyle w:val="Hyperkobling"/>
                <w:noProof/>
              </w:rPr>
              <w:t>12.2</w:t>
            </w:r>
            <w:r w:rsidR="00FC52FE">
              <w:rPr>
                <w:rFonts w:asciiTheme="minorHAnsi" w:eastAsiaTheme="minorEastAsia" w:hAnsiTheme="minorHAnsi" w:cstheme="minorBidi"/>
                <w:smallCaps w:val="0"/>
                <w:noProof/>
                <w:sz w:val="22"/>
                <w:szCs w:val="22"/>
              </w:rPr>
              <w:tab/>
            </w:r>
            <w:r w:rsidR="00FC52FE" w:rsidRPr="005D7CD7">
              <w:rPr>
                <w:rStyle w:val="Hyperkobling"/>
                <w:noProof/>
              </w:rPr>
              <w:t>Independent expert</w:t>
            </w:r>
            <w:r w:rsidR="00FC52FE">
              <w:rPr>
                <w:noProof/>
                <w:webHidden/>
              </w:rPr>
              <w:tab/>
            </w:r>
            <w:r w:rsidR="00FC52FE">
              <w:rPr>
                <w:noProof/>
                <w:webHidden/>
              </w:rPr>
              <w:fldChar w:fldCharType="begin"/>
            </w:r>
            <w:r w:rsidR="00FC52FE">
              <w:rPr>
                <w:noProof/>
                <w:webHidden/>
              </w:rPr>
              <w:instrText xml:space="preserve"> PAGEREF _Toc95825004 \h </w:instrText>
            </w:r>
            <w:r w:rsidR="00FC52FE">
              <w:rPr>
                <w:noProof/>
                <w:webHidden/>
              </w:rPr>
            </w:r>
            <w:r w:rsidR="00FC52FE">
              <w:rPr>
                <w:noProof/>
                <w:webHidden/>
              </w:rPr>
              <w:fldChar w:fldCharType="separate"/>
            </w:r>
            <w:r w:rsidR="00FC52FE">
              <w:rPr>
                <w:noProof/>
                <w:webHidden/>
              </w:rPr>
              <w:t>48</w:t>
            </w:r>
            <w:r w:rsidR="00FC52FE">
              <w:rPr>
                <w:noProof/>
                <w:webHidden/>
              </w:rPr>
              <w:fldChar w:fldCharType="end"/>
            </w:r>
          </w:hyperlink>
        </w:p>
        <w:p w14:paraId="4588C287" w14:textId="1CDDCB2D" w:rsidR="00FC52FE" w:rsidRDefault="008837A1">
          <w:pPr>
            <w:pStyle w:val="INNH2"/>
            <w:rPr>
              <w:rFonts w:asciiTheme="minorHAnsi" w:eastAsiaTheme="minorEastAsia" w:hAnsiTheme="minorHAnsi" w:cstheme="minorBidi"/>
              <w:smallCaps w:val="0"/>
              <w:noProof/>
              <w:sz w:val="22"/>
              <w:szCs w:val="22"/>
            </w:rPr>
          </w:pPr>
          <w:hyperlink w:anchor="_Toc95825005" w:history="1">
            <w:r w:rsidR="00FC52FE" w:rsidRPr="005D7CD7">
              <w:rPr>
                <w:rStyle w:val="Hyperkobling"/>
                <w:noProof/>
              </w:rPr>
              <w:t>12.3</w:t>
            </w:r>
            <w:r w:rsidR="00FC52FE">
              <w:rPr>
                <w:rFonts w:asciiTheme="minorHAnsi" w:eastAsiaTheme="minorEastAsia" w:hAnsiTheme="minorHAnsi" w:cstheme="minorBidi"/>
                <w:smallCaps w:val="0"/>
                <w:noProof/>
                <w:sz w:val="22"/>
                <w:szCs w:val="22"/>
              </w:rPr>
              <w:tab/>
            </w:r>
            <w:r w:rsidR="00FC52FE" w:rsidRPr="005D7CD7">
              <w:rPr>
                <w:rStyle w:val="Hyperkobling"/>
                <w:noProof/>
              </w:rPr>
              <w:t>Mediation</w:t>
            </w:r>
            <w:r w:rsidR="00FC52FE">
              <w:rPr>
                <w:noProof/>
                <w:webHidden/>
              </w:rPr>
              <w:tab/>
            </w:r>
            <w:r w:rsidR="00FC52FE">
              <w:rPr>
                <w:noProof/>
                <w:webHidden/>
              </w:rPr>
              <w:fldChar w:fldCharType="begin"/>
            </w:r>
            <w:r w:rsidR="00FC52FE">
              <w:rPr>
                <w:noProof/>
                <w:webHidden/>
              </w:rPr>
              <w:instrText xml:space="preserve"> PAGEREF _Toc95825005 \h </w:instrText>
            </w:r>
            <w:r w:rsidR="00FC52FE">
              <w:rPr>
                <w:noProof/>
                <w:webHidden/>
              </w:rPr>
            </w:r>
            <w:r w:rsidR="00FC52FE">
              <w:rPr>
                <w:noProof/>
                <w:webHidden/>
              </w:rPr>
              <w:fldChar w:fldCharType="separate"/>
            </w:r>
            <w:r w:rsidR="00FC52FE">
              <w:rPr>
                <w:noProof/>
                <w:webHidden/>
              </w:rPr>
              <w:t>48</w:t>
            </w:r>
            <w:r w:rsidR="00FC52FE">
              <w:rPr>
                <w:noProof/>
                <w:webHidden/>
              </w:rPr>
              <w:fldChar w:fldCharType="end"/>
            </w:r>
          </w:hyperlink>
        </w:p>
        <w:p w14:paraId="2A9B884A" w14:textId="72BB3A51" w:rsidR="00FC52FE" w:rsidRDefault="008837A1">
          <w:pPr>
            <w:pStyle w:val="INNH2"/>
            <w:rPr>
              <w:rFonts w:asciiTheme="minorHAnsi" w:eastAsiaTheme="minorEastAsia" w:hAnsiTheme="minorHAnsi" w:cstheme="minorBidi"/>
              <w:smallCaps w:val="0"/>
              <w:noProof/>
              <w:sz w:val="22"/>
              <w:szCs w:val="22"/>
            </w:rPr>
          </w:pPr>
          <w:hyperlink w:anchor="_Toc95825006" w:history="1">
            <w:r w:rsidR="00FC52FE" w:rsidRPr="005D7CD7">
              <w:rPr>
                <w:rStyle w:val="Hyperkobling"/>
                <w:noProof/>
              </w:rPr>
              <w:t>12.4</w:t>
            </w:r>
            <w:r w:rsidR="00FC52FE">
              <w:rPr>
                <w:rFonts w:asciiTheme="minorHAnsi" w:eastAsiaTheme="minorEastAsia" w:hAnsiTheme="minorHAnsi" w:cstheme="minorBidi"/>
                <w:smallCaps w:val="0"/>
                <w:noProof/>
                <w:sz w:val="22"/>
                <w:szCs w:val="22"/>
              </w:rPr>
              <w:tab/>
            </w:r>
            <w:r w:rsidR="00FC52FE" w:rsidRPr="005D7CD7">
              <w:rPr>
                <w:rStyle w:val="Hyperkobling"/>
                <w:noProof/>
              </w:rPr>
              <w:t>Choice of law and jurisdiction</w:t>
            </w:r>
            <w:r w:rsidR="00FC52FE">
              <w:rPr>
                <w:noProof/>
                <w:webHidden/>
              </w:rPr>
              <w:tab/>
            </w:r>
            <w:r w:rsidR="00FC52FE">
              <w:rPr>
                <w:noProof/>
                <w:webHidden/>
              </w:rPr>
              <w:fldChar w:fldCharType="begin"/>
            </w:r>
            <w:r w:rsidR="00FC52FE">
              <w:rPr>
                <w:noProof/>
                <w:webHidden/>
              </w:rPr>
              <w:instrText xml:space="preserve"> PAGEREF _Toc95825006 \h </w:instrText>
            </w:r>
            <w:r w:rsidR="00FC52FE">
              <w:rPr>
                <w:noProof/>
                <w:webHidden/>
              </w:rPr>
            </w:r>
            <w:r w:rsidR="00FC52FE">
              <w:rPr>
                <w:noProof/>
                <w:webHidden/>
              </w:rPr>
              <w:fldChar w:fldCharType="separate"/>
            </w:r>
            <w:r w:rsidR="00FC52FE">
              <w:rPr>
                <w:noProof/>
                <w:webHidden/>
              </w:rPr>
              <w:t>49</w:t>
            </w:r>
            <w:r w:rsidR="00FC52FE">
              <w:rPr>
                <w:noProof/>
                <w:webHidden/>
              </w:rPr>
              <w:fldChar w:fldCharType="end"/>
            </w:r>
          </w:hyperlink>
        </w:p>
        <w:p w14:paraId="2BC85128" w14:textId="3E8C854A" w:rsidR="00FC52FE" w:rsidRDefault="008837A1">
          <w:pPr>
            <w:pStyle w:val="INNH2"/>
            <w:rPr>
              <w:rFonts w:asciiTheme="minorHAnsi" w:eastAsiaTheme="minorEastAsia" w:hAnsiTheme="minorHAnsi" w:cstheme="minorBidi"/>
              <w:smallCaps w:val="0"/>
              <w:noProof/>
              <w:sz w:val="22"/>
              <w:szCs w:val="22"/>
            </w:rPr>
          </w:pPr>
          <w:hyperlink w:anchor="_Toc95825007" w:history="1">
            <w:r w:rsidR="00FC52FE" w:rsidRPr="005D7CD7">
              <w:rPr>
                <w:rStyle w:val="Hyperkobling"/>
                <w:noProof/>
              </w:rPr>
              <w:t>12.5</w:t>
            </w:r>
            <w:r w:rsidR="00FC52FE">
              <w:rPr>
                <w:rFonts w:asciiTheme="minorHAnsi" w:eastAsiaTheme="minorEastAsia" w:hAnsiTheme="minorHAnsi" w:cstheme="minorBidi"/>
                <w:smallCaps w:val="0"/>
                <w:noProof/>
                <w:sz w:val="22"/>
                <w:szCs w:val="22"/>
              </w:rPr>
              <w:tab/>
            </w:r>
            <w:r w:rsidR="00FC52FE" w:rsidRPr="005D7CD7">
              <w:rPr>
                <w:rStyle w:val="Hyperkobling"/>
                <w:noProof/>
              </w:rPr>
              <w:t>Disputes concerning the cloud service</w:t>
            </w:r>
            <w:r w:rsidR="00FC52FE">
              <w:rPr>
                <w:noProof/>
                <w:webHidden/>
              </w:rPr>
              <w:tab/>
            </w:r>
            <w:r w:rsidR="00FC52FE">
              <w:rPr>
                <w:noProof/>
                <w:webHidden/>
              </w:rPr>
              <w:fldChar w:fldCharType="begin"/>
            </w:r>
            <w:r w:rsidR="00FC52FE">
              <w:rPr>
                <w:noProof/>
                <w:webHidden/>
              </w:rPr>
              <w:instrText xml:space="preserve"> PAGEREF _Toc95825007 \h </w:instrText>
            </w:r>
            <w:r w:rsidR="00FC52FE">
              <w:rPr>
                <w:noProof/>
                <w:webHidden/>
              </w:rPr>
            </w:r>
            <w:r w:rsidR="00FC52FE">
              <w:rPr>
                <w:noProof/>
                <w:webHidden/>
              </w:rPr>
              <w:fldChar w:fldCharType="separate"/>
            </w:r>
            <w:r w:rsidR="00FC52FE">
              <w:rPr>
                <w:noProof/>
                <w:webHidden/>
              </w:rPr>
              <w:t>49</w:t>
            </w:r>
            <w:r w:rsidR="00FC52FE">
              <w:rPr>
                <w:noProof/>
                <w:webHidden/>
              </w:rPr>
              <w:fldChar w:fldCharType="end"/>
            </w:r>
          </w:hyperlink>
        </w:p>
        <w:p w14:paraId="28DAFCA7" w14:textId="3EDE2FF1" w:rsidR="002D53F8" w:rsidRPr="00CB19D8" w:rsidRDefault="002D53F8" w:rsidP="002D53F8">
          <w:pPr>
            <w:ind w:left="-426" w:right="-2" w:hanging="850"/>
          </w:pPr>
          <w:r w:rsidRPr="00CB19D8">
            <w:rPr>
              <w:b/>
              <w:bCs/>
            </w:rPr>
            <w:fldChar w:fldCharType="end"/>
          </w:r>
        </w:p>
      </w:sdtContent>
    </w:sdt>
    <w:p w14:paraId="741B525B" w14:textId="77777777" w:rsidR="002D53F8" w:rsidRPr="00CB19D8" w:rsidRDefault="002D53F8" w:rsidP="002D53F8">
      <w:pPr>
        <w:sectPr w:rsidR="002D53F8" w:rsidRPr="00CB19D8" w:rsidSect="00C4786E">
          <w:headerReference w:type="even" r:id="rId16"/>
          <w:headerReference w:type="default" r:id="rId17"/>
          <w:footerReference w:type="default" r:id="rId18"/>
          <w:headerReference w:type="first" r:id="rId19"/>
          <w:pgSz w:w="11906" w:h="16838" w:code="9"/>
          <w:pgMar w:top="1843" w:right="1418" w:bottom="1559" w:left="2268" w:header="709" w:footer="709" w:gutter="0"/>
          <w:cols w:space="708"/>
          <w:docGrid w:linePitch="299"/>
        </w:sectPr>
      </w:pPr>
    </w:p>
    <w:p w14:paraId="57335608" w14:textId="77777777" w:rsidR="002D53F8" w:rsidRPr="00CB19D8" w:rsidRDefault="002D53F8" w:rsidP="002D53F8">
      <w:pPr>
        <w:pStyle w:val="Overskrift1"/>
        <w:keepLines w:val="0"/>
        <w:autoSpaceDE w:val="0"/>
        <w:autoSpaceDN w:val="0"/>
        <w:adjustRightInd w:val="0"/>
        <w:rPr>
          <w:caps w:val="0"/>
        </w:rPr>
      </w:pPr>
      <w:bookmarkStart w:id="24" w:name="_Toc95824848"/>
      <w:bookmarkEnd w:id="15"/>
      <w:bookmarkEnd w:id="16"/>
      <w:bookmarkEnd w:id="17"/>
      <w:r w:rsidRPr="00CB19D8">
        <w:rPr>
          <w:caps w:val="0"/>
        </w:rPr>
        <w:lastRenderedPageBreak/>
        <w:t>GENERAL PROVISIONS</w:t>
      </w:r>
      <w:bookmarkEnd w:id="24"/>
    </w:p>
    <w:p w14:paraId="67785D2D" w14:textId="77777777" w:rsidR="002D53F8" w:rsidRPr="00A27081" w:rsidRDefault="002D53F8" w:rsidP="002D53F8">
      <w:pPr>
        <w:pStyle w:val="Overskrift2"/>
      </w:pPr>
      <w:bookmarkStart w:id="25" w:name="_Toc95824849"/>
      <w:r w:rsidRPr="00A27081">
        <w:t>Scope of the Agreement</w:t>
      </w:r>
      <w:bookmarkEnd w:id="25"/>
    </w:p>
    <w:p w14:paraId="0F9B733F" w14:textId="77777777" w:rsidR="002D53F8" w:rsidRPr="00046EC9" w:rsidRDefault="002D53F8" w:rsidP="002D53F8">
      <w:pPr>
        <w:pStyle w:val="Overskrift3"/>
      </w:pPr>
      <w:bookmarkStart w:id="26" w:name="_Toc95824850"/>
      <w:r w:rsidRPr="0099520B">
        <w:t xml:space="preserve">The </w:t>
      </w:r>
      <w:r w:rsidRPr="00180A5E">
        <w:t>Supplier's</w:t>
      </w:r>
      <w:r w:rsidRPr="0099520B">
        <w:t xml:space="preserve"> Serv</w:t>
      </w:r>
      <w:r w:rsidRPr="00803DF1">
        <w:t>ices</w:t>
      </w:r>
      <w:bookmarkEnd w:id="26"/>
    </w:p>
    <w:p w14:paraId="59A100F1" w14:textId="77777777" w:rsidR="002D53F8" w:rsidRPr="00A27081" w:rsidRDefault="002D53F8" w:rsidP="002D53F8">
      <w:bookmarkStart w:id="27" w:name="_Hlk63926415"/>
      <w:bookmarkStart w:id="28" w:name="_Hlk63418492"/>
      <w:r w:rsidRPr="00046EC9">
        <w:t>This Agreement</w:t>
      </w:r>
      <w:r>
        <w:t xml:space="preserve"> concerns the d</w:t>
      </w:r>
      <w:r w:rsidRPr="00A27081">
        <w:t>elivery</w:t>
      </w:r>
      <w:r w:rsidRPr="0099520B">
        <w:t xml:space="preserve"> of services related to facilitation, i</w:t>
      </w:r>
      <w:r w:rsidRPr="00803DF1">
        <w:t xml:space="preserve">mplementation </w:t>
      </w:r>
      <w:r w:rsidRPr="00046EC9">
        <w:t xml:space="preserve">and management of cloud services delivered </w:t>
      </w:r>
      <w:r>
        <w:t>according to</w:t>
      </w:r>
      <w:r w:rsidRPr="00046EC9">
        <w:t xml:space="preserve"> standard terms</w:t>
      </w:r>
      <w:r w:rsidRPr="00A27081">
        <w:t>.</w:t>
      </w:r>
      <w:r>
        <w:t xml:space="preserve"> </w:t>
      </w:r>
    </w:p>
    <w:p w14:paraId="10ADFB37" w14:textId="77777777" w:rsidR="002D53F8" w:rsidRPr="0099520B" w:rsidRDefault="002D53F8" w:rsidP="002D53F8"/>
    <w:p w14:paraId="7D8B2267" w14:textId="77777777" w:rsidR="002D53F8" w:rsidRPr="00046EC9" w:rsidRDefault="002D53F8" w:rsidP="002D53F8">
      <w:r w:rsidRPr="00046EC9">
        <w:t xml:space="preserve">The Supplier's services related to facilitation and implementation of the cloud services may include any type of services related to making the cloud services ready for use </w:t>
      </w:r>
      <w:r w:rsidRPr="00A27081">
        <w:t xml:space="preserve">by the Customer (see </w:t>
      </w:r>
      <w:r w:rsidRPr="0099520B">
        <w:t>chapter 2.2). The S</w:t>
      </w:r>
      <w:r w:rsidRPr="00803DF1">
        <w:t>upplier's services related to</w:t>
      </w:r>
      <w:r w:rsidRPr="00046EC9">
        <w:t xml:space="preserve"> management of the cloud services may include e.g., maintenance, monitoring, advi</w:t>
      </w:r>
      <w:r>
        <w:t xml:space="preserve">sory </w:t>
      </w:r>
      <w:proofErr w:type="gramStart"/>
      <w:r>
        <w:t>services</w:t>
      </w:r>
      <w:proofErr w:type="gramEnd"/>
      <w:r w:rsidRPr="00046EC9">
        <w:t xml:space="preserve"> </w:t>
      </w:r>
      <w:r w:rsidRPr="00A27081">
        <w:t>and other follow-up</w:t>
      </w:r>
      <w:r w:rsidRPr="0099520B">
        <w:t xml:space="preserve"> </w:t>
      </w:r>
      <w:r w:rsidRPr="00A27081">
        <w:t xml:space="preserve">activities related to the cloud services </w:t>
      </w:r>
      <w:r w:rsidRPr="000E2408">
        <w:t>after the Customer</w:t>
      </w:r>
      <w:r w:rsidRPr="0099520B">
        <w:t xml:space="preserve"> </w:t>
      </w:r>
      <w:r>
        <w:t xml:space="preserve">has </w:t>
      </w:r>
      <w:r w:rsidRPr="000E2408">
        <w:t>commence</w:t>
      </w:r>
      <w:r>
        <w:t>d</w:t>
      </w:r>
      <w:r w:rsidRPr="000E2408">
        <w:t xml:space="preserve"> </w:t>
      </w:r>
      <w:r>
        <w:t>its</w:t>
      </w:r>
      <w:r w:rsidRPr="000E2408">
        <w:t xml:space="preserve"> use </w:t>
      </w:r>
      <w:r w:rsidRPr="0099520B">
        <w:t xml:space="preserve">(see chapter 2.3). </w:t>
      </w:r>
      <w:r w:rsidRPr="00046EC9">
        <w:t xml:space="preserve">New cloud services may be facilitated, </w:t>
      </w:r>
      <w:proofErr w:type="gramStart"/>
      <w:r w:rsidRPr="00C35B55">
        <w:t>implemented</w:t>
      </w:r>
      <w:proofErr w:type="gramEnd"/>
      <w:r w:rsidRPr="00046EC9">
        <w:t xml:space="preserve"> and placed under management throughout the entire agreement </w:t>
      </w:r>
      <w:r>
        <w:t>term</w:t>
      </w:r>
      <w:r w:rsidRPr="00046EC9">
        <w:t>.</w:t>
      </w:r>
    </w:p>
    <w:p w14:paraId="5DB3B6D0" w14:textId="77777777" w:rsidR="002D53F8" w:rsidRPr="00046EC9" w:rsidRDefault="002D53F8" w:rsidP="002D53F8"/>
    <w:p w14:paraId="52792AE5" w14:textId="77777777" w:rsidR="002D53F8" w:rsidRPr="00A27081" w:rsidRDefault="002D53F8" w:rsidP="002D53F8">
      <w:r w:rsidRPr="00046EC9">
        <w:t xml:space="preserve">The Supplier's services related to facilitation, </w:t>
      </w:r>
      <w:proofErr w:type="gramStart"/>
      <w:r w:rsidRPr="00046EC9">
        <w:t>implementation</w:t>
      </w:r>
      <w:proofErr w:type="gramEnd"/>
      <w:r w:rsidRPr="00046EC9">
        <w:t xml:space="preserve"> and management, as </w:t>
      </w:r>
      <w:r>
        <w:t>specified</w:t>
      </w:r>
      <w:r w:rsidRPr="00046EC9">
        <w:t xml:space="preserve"> </w:t>
      </w:r>
      <w:r w:rsidRPr="00A27081">
        <w:t xml:space="preserve">in the appendices, are hereinafter collectively referred to as the Supplier's </w:t>
      </w:r>
      <w:r w:rsidRPr="0099520B">
        <w:t>“Services”. The S</w:t>
      </w:r>
      <w:r w:rsidRPr="00803DF1">
        <w:t>ervice</w:t>
      </w:r>
      <w:r w:rsidRPr="00046EC9">
        <w:t>s may also include delivery of traditional operati</w:t>
      </w:r>
      <w:r>
        <w:t>onal</w:t>
      </w:r>
      <w:r w:rsidRPr="00046EC9">
        <w:t xml:space="preserve"> services to a </w:t>
      </w:r>
      <w:r>
        <w:t>limited</w:t>
      </w:r>
      <w:r w:rsidRPr="00046EC9">
        <w:t xml:space="preserve"> extent </w:t>
      </w:r>
      <w:r w:rsidRPr="00A27081">
        <w:t>during a transitional period or as a supplement to the cloud services.</w:t>
      </w:r>
    </w:p>
    <w:p w14:paraId="0D6F6B29" w14:textId="77777777" w:rsidR="002D53F8" w:rsidRPr="0099520B" w:rsidRDefault="002D53F8" w:rsidP="002D53F8"/>
    <w:p w14:paraId="066EC0D1" w14:textId="77777777" w:rsidR="002D53F8" w:rsidRPr="00046EC9" w:rsidRDefault="002D53F8" w:rsidP="002D53F8">
      <w:r w:rsidRPr="00046EC9">
        <w:t>The Customer has described its needs and specified its requirements for the Supplier's Services in Appendix 1 (the Customer's description of needs and specification of requirements).</w:t>
      </w:r>
    </w:p>
    <w:p w14:paraId="61E7B8E3" w14:textId="77777777" w:rsidR="002D53F8" w:rsidRPr="00046EC9" w:rsidRDefault="002D53F8" w:rsidP="002D53F8"/>
    <w:p w14:paraId="11ACC7B1" w14:textId="77777777" w:rsidR="002D53F8" w:rsidRPr="00046EC9" w:rsidRDefault="002D53F8" w:rsidP="002D53F8">
      <w:r w:rsidRPr="00046EC9">
        <w:t xml:space="preserve">The Supplier has </w:t>
      </w:r>
      <w:r>
        <w:t>specified</w:t>
      </w:r>
      <w:r w:rsidRPr="00046EC9">
        <w:t xml:space="preserve"> its Services and relevant prerequisites for delivery of </w:t>
      </w:r>
      <w:r>
        <w:t>the</w:t>
      </w:r>
      <w:r w:rsidRPr="00046EC9">
        <w:t xml:space="preserve"> Services in Appendix 2 (the Supplier's solution specification). If the Supplier is of the opinion that Appendix 2 contains deviations from the requirements </w:t>
      </w:r>
      <w:r>
        <w:t>specified</w:t>
      </w:r>
      <w:r w:rsidRPr="00046EC9">
        <w:t xml:space="preserve"> in Appendix 1, this shall be clearly stated in Appendix 2, see clause 1.3 no. 3.</w:t>
      </w:r>
    </w:p>
    <w:bookmarkEnd w:id="27"/>
    <w:bookmarkEnd w:id="28"/>
    <w:p w14:paraId="2C758201" w14:textId="77777777" w:rsidR="002D53F8" w:rsidRPr="00046EC9" w:rsidRDefault="002D53F8" w:rsidP="002D53F8"/>
    <w:p w14:paraId="33093CC0" w14:textId="77777777" w:rsidR="002D53F8" w:rsidRPr="00046EC9" w:rsidRDefault="002D53F8" w:rsidP="002D53F8">
      <w:pPr>
        <w:pStyle w:val="Overskrift3"/>
      </w:pPr>
      <w:bookmarkStart w:id="29" w:name="_Toc95824851"/>
      <w:r w:rsidRPr="00180A5E">
        <w:t>Cloud</w:t>
      </w:r>
      <w:r w:rsidRPr="00046EC9">
        <w:t xml:space="preserve"> services</w:t>
      </w:r>
      <w:bookmarkEnd w:id="29"/>
    </w:p>
    <w:p w14:paraId="046C6A2B" w14:textId="77777777" w:rsidR="002D53F8" w:rsidRPr="00046EC9" w:rsidRDefault="002D53F8" w:rsidP="002D53F8">
      <w:pPr>
        <w:rPr>
          <w:lang w:eastAsia="nb-NO"/>
        </w:rPr>
      </w:pPr>
      <w:r w:rsidRPr="00046EC9">
        <w:rPr>
          <w:lang w:eastAsia="nb-NO"/>
        </w:rPr>
        <w:t>Cloud services may be:</w:t>
      </w:r>
    </w:p>
    <w:p w14:paraId="4E31B3FC" w14:textId="77777777" w:rsidR="002D53F8" w:rsidRPr="00046EC9" w:rsidRDefault="002D53F8" w:rsidP="002D53F8">
      <w:pPr>
        <w:rPr>
          <w:lang w:eastAsia="nb-NO"/>
        </w:rPr>
      </w:pPr>
    </w:p>
    <w:p w14:paraId="63D2A582" w14:textId="77777777" w:rsidR="002D53F8" w:rsidRPr="00046EC9" w:rsidRDefault="002D53F8" w:rsidP="002D53F8">
      <w:pPr>
        <w:pStyle w:val="Listeavsnitt"/>
        <w:numPr>
          <w:ilvl w:val="0"/>
          <w:numId w:val="43"/>
        </w:numPr>
        <w:rPr>
          <w:lang w:eastAsia="nb-NO"/>
        </w:rPr>
      </w:pPr>
      <w:r w:rsidRPr="00046EC9">
        <w:rPr>
          <w:lang w:eastAsia="nb-NO"/>
        </w:rPr>
        <w:t>Acquired by the Customer independently of this Agreement. This shall be stated in Appendix 3.</w:t>
      </w:r>
    </w:p>
    <w:p w14:paraId="232459B3" w14:textId="77777777" w:rsidR="002D53F8" w:rsidRPr="00046EC9" w:rsidRDefault="002D53F8" w:rsidP="002D53F8">
      <w:pPr>
        <w:pStyle w:val="Listeavsnitt"/>
        <w:numPr>
          <w:ilvl w:val="0"/>
          <w:numId w:val="43"/>
        </w:numPr>
        <w:rPr>
          <w:lang w:eastAsia="nb-NO"/>
        </w:rPr>
      </w:pPr>
      <w:r w:rsidRPr="00046EC9">
        <w:rPr>
          <w:lang w:eastAsia="nb-NO"/>
        </w:rPr>
        <w:t xml:space="preserve">Recommended or offered by the Supplier. This shall be </w:t>
      </w:r>
      <w:r>
        <w:rPr>
          <w:lang w:eastAsia="nb-NO"/>
        </w:rPr>
        <w:t>specified</w:t>
      </w:r>
      <w:r w:rsidRPr="00046EC9">
        <w:rPr>
          <w:lang w:eastAsia="nb-NO"/>
        </w:rPr>
        <w:t xml:space="preserve"> in Appendix 2.</w:t>
      </w:r>
    </w:p>
    <w:p w14:paraId="4491E9F7" w14:textId="77777777" w:rsidR="002D53F8" w:rsidRPr="00046EC9" w:rsidRDefault="002D53F8" w:rsidP="002D53F8">
      <w:pPr>
        <w:pStyle w:val="Listeavsnitt"/>
        <w:numPr>
          <w:ilvl w:val="0"/>
          <w:numId w:val="43"/>
        </w:numPr>
        <w:rPr>
          <w:lang w:eastAsia="nb-NO"/>
        </w:rPr>
      </w:pPr>
      <w:r w:rsidRPr="00046EC9">
        <w:rPr>
          <w:lang w:eastAsia="nb-NO"/>
        </w:rPr>
        <w:t xml:space="preserve">Presented in the Supplier's Service Catalogue in Appendix 7, so that the Customer </w:t>
      </w:r>
      <w:r>
        <w:rPr>
          <w:lang w:eastAsia="nb-NO"/>
        </w:rPr>
        <w:t>may</w:t>
      </w:r>
      <w:r w:rsidRPr="00046EC9">
        <w:rPr>
          <w:lang w:eastAsia="nb-NO"/>
        </w:rPr>
        <w:t xml:space="preserve"> purchase access to </w:t>
      </w:r>
      <w:r>
        <w:rPr>
          <w:lang w:eastAsia="nb-NO"/>
        </w:rPr>
        <w:t>additional</w:t>
      </w:r>
      <w:r w:rsidRPr="00046EC9">
        <w:rPr>
          <w:lang w:eastAsia="nb-NO"/>
        </w:rPr>
        <w:t xml:space="preserve"> cloud services from or via the Supplier during the </w:t>
      </w:r>
      <w:r>
        <w:rPr>
          <w:lang w:eastAsia="nb-NO"/>
        </w:rPr>
        <w:t xml:space="preserve">term of the </w:t>
      </w:r>
      <w:r w:rsidRPr="00825819">
        <w:rPr>
          <w:lang w:eastAsia="nb-NO"/>
        </w:rPr>
        <w:t>agreement</w:t>
      </w:r>
      <w:r w:rsidRPr="00046EC9">
        <w:rPr>
          <w:lang w:eastAsia="nb-NO"/>
        </w:rPr>
        <w:t>.</w:t>
      </w:r>
    </w:p>
    <w:p w14:paraId="2CC97C94" w14:textId="77777777" w:rsidR="002D53F8" w:rsidRPr="00046EC9" w:rsidRDefault="002D53F8" w:rsidP="002D53F8">
      <w:pPr>
        <w:rPr>
          <w:lang w:eastAsia="nb-NO"/>
        </w:rPr>
      </w:pPr>
    </w:p>
    <w:p w14:paraId="48BCF70F" w14:textId="77777777" w:rsidR="002D53F8" w:rsidRPr="00046EC9" w:rsidRDefault="002D53F8" w:rsidP="002D53F8">
      <w:r w:rsidRPr="00046EC9">
        <w:t xml:space="preserve">The Customer has </w:t>
      </w:r>
      <w:r>
        <w:t>specified</w:t>
      </w:r>
      <w:r w:rsidRPr="00046EC9">
        <w:t xml:space="preserve"> its needs and requirements related to the cloud services in Appendix 1. In Appendix 3, the Customer has </w:t>
      </w:r>
      <w:r>
        <w:t>specified</w:t>
      </w:r>
      <w:r w:rsidRPr="00046EC9">
        <w:t xml:space="preserve"> its system landscape which the cloud services shall </w:t>
      </w:r>
      <w:r>
        <w:t>interact</w:t>
      </w:r>
      <w:r w:rsidRPr="00046EC9">
        <w:t xml:space="preserve"> with and be a part of.</w:t>
      </w:r>
    </w:p>
    <w:p w14:paraId="145EC442" w14:textId="77777777" w:rsidR="002D53F8" w:rsidRPr="00046EC9" w:rsidRDefault="002D53F8" w:rsidP="002D53F8">
      <w:pPr>
        <w:rPr>
          <w:lang w:eastAsia="nb-NO"/>
        </w:rPr>
      </w:pPr>
    </w:p>
    <w:p w14:paraId="129BC83C" w14:textId="77777777" w:rsidR="002D53F8" w:rsidRPr="00046EC9" w:rsidRDefault="002D53F8" w:rsidP="002D53F8">
      <w:r w:rsidRPr="00046EC9">
        <w:lastRenderedPageBreak/>
        <w:t xml:space="preserve">Cloud services provided on standard terms are hereinafter referred to as “Cloud Services”. </w:t>
      </w:r>
      <w:r>
        <w:t>Applicable</w:t>
      </w:r>
      <w:r w:rsidRPr="00046EC9">
        <w:t xml:space="preserve"> standard terms for the cloud services shall be </w:t>
      </w:r>
      <w:r>
        <w:t>included</w:t>
      </w:r>
      <w:r w:rsidRPr="00046EC9">
        <w:t xml:space="preserve"> in Appendix 10 and are hereinafter referred to as the “Standard Terms”. The party that offers the Cloud Service and which has determined the Standard Terms is hereinafter referred to as the “Cloud Service Provider”.</w:t>
      </w:r>
    </w:p>
    <w:p w14:paraId="7D5D585F" w14:textId="77777777" w:rsidR="002D53F8" w:rsidRPr="00046EC9" w:rsidRDefault="002D53F8" w:rsidP="002D53F8"/>
    <w:p w14:paraId="011425A8" w14:textId="77777777" w:rsidR="002D53F8" w:rsidRPr="00046EC9" w:rsidRDefault="002D53F8" w:rsidP="002D53F8">
      <w:r>
        <w:t>The Customer is bound by t</w:t>
      </w:r>
      <w:r w:rsidRPr="00046EC9">
        <w:t xml:space="preserve">he Standard Terms </w:t>
      </w:r>
      <w:r w:rsidRPr="00A27081">
        <w:t>with regards</w:t>
      </w:r>
      <w:r w:rsidRPr="0099520B">
        <w:t xml:space="preserve"> to requirements for </w:t>
      </w:r>
      <w:r w:rsidRPr="00046EC9">
        <w:t>delivery of the Cloud Services. This</w:t>
      </w:r>
      <w:r>
        <w:t xml:space="preserve"> will</w:t>
      </w:r>
      <w:r w:rsidRPr="00046EC9">
        <w:t xml:space="preserve"> also appl</w:t>
      </w:r>
      <w:r>
        <w:t>y</w:t>
      </w:r>
      <w:r w:rsidRPr="00046EC9">
        <w:t xml:space="preserve"> if the Supplier is a party to the agreement with the Cloud Service Provider.</w:t>
      </w:r>
    </w:p>
    <w:p w14:paraId="7CF55C4B" w14:textId="77777777" w:rsidR="002D53F8" w:rsidRPr="00046EC9" w:rsidRDefault="002D53F8" w:rsidP="002D53F8"/>
    <w:p w14:paraId="6BE2A746" w14:textId="77777777" w:rsidR="002D53F8" w:rsidRPr="00046EC9" w:rsidRDefault="002D53F8" w:rsidP="002D53F8">
      <w:r w:rsidRPr="00046EC9">
        <w:t xml:space="preserve">The Customer may not </w:t>
      </w:r>
      <w:r w:rsidRPr="0065300A">
        <w:t>assert</w:t>
      </w:r>
      <w:r w:rsidRPr="00046EC9">
        <w:t xml:space="preserve"> any claims against the Supplier </w:t>
      </w:r>
      <w:r>
        <w:t>regarding</w:t>
      </w:r>
      <w:r w:rsidRPr="00046EC9">
        <w:t xml:space="preserve"> the delivery of the Cloud Services other than what </w:t>
      </w:r>
      <w:r>
        <w:t>is specified in</w:t>
      </w:r>
      <w:r w:rsidRPr="00046EC9">
        <w:t xml:space="preserve"> the requirements for the Supplier's Services, or which otherwise is explicitly stated in this Agreement. Other claims must be directed against the Cloud Service Provider in accordance with the Standard Terms.</w:t>
      </w:r>
    </w:p>
    <w:p w14:paraId="713821BC" w14:textId="77777777" w:rsidR="002D53F8" w:rsidRPr="00046EC9" w:rsidRDefault="002D53F8" w:rsidP="002D53F8"/>
    <w:p w14:paraId="11732C80" w14:textId="77777777" w:rsidR="002D53F8" w:rsidRPr="00046EC9" w:rsidRDefault="002D53F8" w:rsidP="002D53F8">
      <w:r w:rsidRPr="00046EC9">
        <w:t>If the Supplier is a party to the agreement with the Cloud Service Provider, the Supplier shall enforce the Standard Terms o</w:t>
      </w:r>
      <w:r>
        <w:t>f</w:t>
      </w:r>
      <w:r w:rsidRPr="00046EC9">
        <w:t xml:space="preserve"> the Cloud Service Provider on behalf of the Customer. If the Customer is a party to the agreement with the Cloud Service Provider, the Supplier shall enforce the Standard Terms o</w:t>
      </w:r>
      <w:r>
        <w:t>f</w:t>
      </w:r>
      <w:r w:rsidRPr="00046EC9">
        <w:t xml:space="preserve"> the Cloud Service Provider</w:t>
      </w:r>
      <w:r>
        <w:t xml:space="preserve"> </w:t>
      </w:r>
      <w:r w:rsidRPr="00046EC9">
        <w:t>on behalf of the Customer to the extent stated in Appendix 1 and Appendix 2 that such follow-up is included in the Services.</w:t>
      </w:r>
    </w:p>
    <w:p w14:paraId="0A7EE014" w14:textId="77777777" w:rsidR="002D53F8" w:rsidRPr="00046EC9" w:rsidRDefault="002D53F8" w:rsidP="002D53F8"/>
    <w:p w14:paraId="40670DDF" w14:textId="77777777" w:rsidR="002D53F8" w:rsidRPr="00046EC9" w:rsidRDefault="002D53F8" w:rsidP="002D53F8">
      <w:r w:rsidRPr="00046EC9">
        <w:t>The “Agreement” means this document and its appendices.</w:t>
      </w:r>
    </w:p>
    <w:p w14:paraId="4C8BFD1A" w14:textId="77777777" w:rsidR="002D53F8" w:rsidRPr="00046EC9" w:rsidRDefault="002D53F8" w:rsidP="002D53F8"/>
    <w:p w14:paraId="3179A729" w14:textId="77777777" w:rsidR="002D53F8" w:rsidRPr="00046EC9" w:rsidRDefault="002D53F8" w:rsidP="002D53F8">
      <w:r w:rsidRPr="00046EC9">
        <w:t xml:space="preserve">Other terms used in capital letters in the Agreement are explained in Appendix 12. The terms are used in </w:t>
      </w:r>
      <w:r w:rsidRPr="000E2408">
        <w:t>the</w:t>
      </w:r>
      <w:r w:rsidRPr="00046EC9">
        <w:t xml:space="preserve"> definite and indefinite, singular and/or plural forms.</w:t>
      </w:r>
    </w:p>
    <w:p w14:paraId="230EAC22" w14:textId="77777777" w:rsidR="002D53F8" w:rsidRPr="00046EC9" w:rsidRDefault="002D53F8" w:rsidP="002D53F8">
      <w:pPr>
        <w:rPr>
          <w:lang w:eastAsia="nb-NO"/>
        </w:rPr>
      </w:pPr>
    </w:p>
    <w:p w14:paraId="04EE5ED6" w14:textId="77777777" w:rsidR="002D53F8" w:rsidRPr="00046EC9" w:rsidRDefault="002D53F8" w:rsidP="002D53F8">
      <w:pPr>
        <w:pStyle w:val="Overskrift2"/>
      </w:pPr>
      <w:bookmarkStart w:id="30" w:name="_Toc95824852"/>
      <w:r w:rsidRPr="00046EC9">
        <w:t>Appendices to the Agreement</w:t>
      </w:r>
      <w:bookmarkEnd w:id="30"/>
    </w:p>
    <w:tbl>
      <w:tblPr>
        <w:tblW w:w="9635" w:type="dxa"/>
        <w:tblInd w:w="138" w:type="dxa"/>
        <w:tblLayout w:type="fixed"/>
        <w:tblCellMar>
          <w:left w:w="138" w:type="dxa"/>
          <w:right w:w="138" w:type="dxa"/>
        </w:tblCellMar>
        <w:tblLook w:val="0000" w:firstRow="0" w:lastRow="0" w:firstColumn="0" w:lastColumn="0" w:noHBand="0" w:noVBand="0"/>
      </w:tblPr>
      <w:tblGrid>
        <w:gridCol w:w="1272"/>
        <w:gridCol w:w="6946"/>
        <w:gridCol w:w="708"/>
        <w:gridCol w:w="709"/>
      </w:tblGrid>
      <w:tr w:rsidR="002D53F8" w:rsidRPr="00A27081" w14:paraId="636E608C" w14:textId="77777777" w:rsidTr="00CF5BC7">
        <w:trPr>
          <w:cantSplit/>
        </w:trPr>
        <w:tc>
          <w:tcPr>
            <w:tcW w:w="1272" w:type="dxa"/>
            <w:tcBorders>
              <w:top w:val="single" w:sz="6" w:space="0" w:color="auto"/>
              <w:left w:val="single" w:sz="6" w:space="0" w:color="auto"/>
              <w:bottom w:val="single" w:sz="6" w:space="0" w:color="auto"/>
              <w:right w:val="single" w:sz="6" w:space="0" w:color="auto"/>
            </w:tcBorders>
            <w:shd w:val="clear" w:color="auto" w:fill="E6E6E6"/>
          </w:tcPr>
          <w:p w14:paraId="47B8D9FC" w14:textId="77777777" w:rsidR="002D53F8" w:rsidRPr="00CB45B6" w:rsidRDefault="002D53F8" w:rsidP="00CF5BC7">
            <w:pPr>
              <w:jc w:val="center"/>
              <w:rPr>
                <w:b/>
                <w:bCs/>
              </w:rPr>
            </w:pPr>
            <w:r w:rsidRPr="00CB45B6">
              <w:rPr>
                <w:b/>
                <w:bCs/>
              </w:rPr>
              <w:t>Appendix</w:t>
            </w:r>
          </w:p>
        </w:tc>
        <w:tc>
          <w:tcPr>
            <w:tcW w:w="6946"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98F72C3" w14:textId="77777777" w:rsidR="002D53F8" w:rsidRPr="0099520B" w:rsidRDefault="002D53F8" w:rsidP="00CF5BC7">
            <w:pPr>
              <w:rPr>
                <w:b/>
                <w:bCs/>
              </w:rPr>
            </w:pPr>
            <w:r w:rsidRPr="00A27081">
              <w:rPr>
                <w:b/>
                <w:bCs/>
              </w:rPr>
              <w:t xml:space="preserve">All rows must be ticked off </w:t>
            </w:r>
            <w:r w:rsidRPr="0099520B">
              <w:rPr>
                <w:b/>
                <w:bCs/>
              </w:rPr>
              <w:t xml:space="preserve">(Yes or No) </w:t>
            </w:r>
          </w:p>
        </w:tc>
        <w:tc>
          <w:tcPr>
            <w:tcW w:w="70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F3270FE" w14:textId="77777777" w:rsidR="002D53F8" w:rsidRPr="00CB19D8" w:rsidRDefault="002D53F8" w:rsidP="00CF5BC7">
            <w:pPr>
              <w:rPr>
                <w:b/>
                <w:bCs/>
              </w:rPr>
            </w:pPr>
            <w:r w:rsidRPr="00CB19D8">
              <w:rPr>
                <w:b/>
                <w:bCs/>
              </w:rPr>
              <w:t xml:space="preserve">Yes </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D25850F" w14:textId="77777777" w:rsidR="002D53F8" w:rsidRPr="00CB19D8" w:rsidRDefault="002D53F8" w:rsidP="00CF5BC7">
            <w:pPr>
              <w:rPr>
                <w:b/>
                <w:bCs/>
              </w:rPr>
            </w:pPr>
            <w:r w:rsidRPr="00CB19D8">
              <w:rPr>
                <w:b/>
                <w:bCs/>
              </w:rPr>
              <w:t>No</w:t>
            </w:r>
          </w:p>
        </w:tc>
      </w:tr>
      <w:tr w:rsidR="002D53F8" w:rsidRPr="00C24912" w14:paraId="47E2D543" w14:textId="77777777" w:rsidTr="00CF5BC7">
        <w:trPr>
          <w:cantSplit/>
        </w:trPr>
        <w:tc>
          <w:tcPr>
            <w:tcW w:w="1272" w:type="dxa"/>
            <w:tcBorders>
              <w:top w:val="single" w:sz="6" w:space="0" w:color="auto"/>
              <w:left w:val="single" w:sz="6" w:space="0" w:color="auto"/>
              <w:bottom w:val="single" w:sz="6" w:space="0" w:color="auto"/>
              <w:right w:val="single" w:sz="6" w:space="0" w:color="auto"/>
            </w:tcBorders>
          </w:tcPr>
          <w:p w14:paraId="1C7ABB5F" w14:textId="77777777" w:rsidR="002D53F8" w:rsidRPr="00CB19D8" w:rsidRDefault="002D53F8" w:rsidP="00CF5BC7">
            <w:pPr>
              <w:jc w:val="center"/>
              <w:rPr>
                <w:b/>
                <w:bCs/>
              </w:rPr>
            </w:pPr>
            <w:r w:rsidRPr="00CB19D8">
              <w:rPr>
                <w:b/>
                <w:bCs/>
              </w:rPr>
              <w:t>1.</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72DD31" w14:textId="77777777" w:rsidR="002D53F8" w:rsidRPr="00A27081" w:rsidRDefault="002D53F8" w:rsidP="00CF5BC7">
            <w:r w:rsidRPr="00A27081">
              <w:t>The Customer's description</w:t>
            </w:r>
            <w:r w:rsidRPr="0099520B">
              <w:t xml:space="preserve"> of needs and </w:t>
            </w:r>
            <w:r w:rsidRPr="00803DF1">
              <w:t xml:space="preserve">specification of </w:t>
            </w:r>
            <w:r w:rsidRPr="00046EC9">
              <w:t xml:space="preserve">requirements </w:t>
            </w:r>
          </w:p>
          <w:p w14:paraId="709C64AF" w14:textId="77777777" w:rsidR="002D53F8" w:rsidRPr="00046EC9" w:rsidRDefault="002D53F8" w:rsidP="00CF5BC7">
            <w:r w:rsidRPr="0099520B">
              <w:rPr>
                <w:i/>
                <w:iCs/>
                <w:sz w:val="22"/>
                <w:szCs w:val="22"/>
              </w:rPr>
              <w:t>To be filled in</w:t>
            </w:r>
            <w:r w:rsidRPr="00803DF1">
              <w:rPr>
                <w:i/>
                <w:iCs/>
                <w:sz w:val="22"/>
                <w:szCs w:val="22"/>
              </w:rPr>
              <w:t xml:space="preserve"> by the Customer.</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CF7D25" w14:textId="77777777" w:rsidR="002D53F8" w:rsidRPr="00046EC9" w:rsidRDefault="002D53F8" w:rsidP="00CF5BC7"/>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500B9C0" w14:textId="77777777" w:rsidR="002D53F8" w:rsidRPr="00046EC9" w:rsidRDefault="002D53F8" w:rsidP="00CF5BC7"/>
        </w:tc>
      </w:tr>
      <w:tr w:rsidR="002D53F8" w:rsidRPr="00C24912" w14:paraId="17E23C62" w14:textId="77777777" w:rsidTr="00CF5BC7">
        <w:trPr>
          <w:cantSplit/>
        </w:trPr>
        <w:tc>
          <w:tcPr>
            <w:tcW w:w="1272" w:type="dxa"/>
            <w:tcBorders>
              <w:top w:val="single" w:sz="6" w:space="0" w:color="auto"/>
              <w:left w:val="single" w:sz="6" w:space="0" w:color="auto"/>
              <w:bottom w:val="single" w:sz="6" w:space="0" w:color="auto"/>
              <w:right w:val="single" w:sz="6" w:space="0" w:color="auto"/>
            </w:tcBorders>
          </w:tcPr>
          <w:p w14:paraId="641C555D" w14:textId="77777777" w:rsidR="002D53F8" w:rsidRPr="00CB19D8" w:rsidRDefault="002D53F8" w:rsidP="00CF5BC7">
            <w:pPr>
              <w:jc w:val="center"/>
              <w:rPr>
                <w:b/>
                <w:bCs/>
              </w:rPr>
            </w:pPr>
            <w:r w:rsidRPr="00CB19D8">
              <w:rPr>
                <w:b/>
                <w:bCs/>
              </w:rPr>
              <w:t>2.</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E03AB73" w14:textId="77777777" w:rsidR="002D53F8" w:rsidRPr="00A27081" w:rsidRDefault="002D53F8" w:rsidP="00CF5BC7">
            <w:r w:rsidRPr="00A27081">
              <w:t xml:space="preserve">The Supplier's solution specification </w:t>
            </w:r>
          </w:p>
          <w:p w14:paraId="5DD52C5F" w14:textId="77777777" w:rsidR="002D53F8" w:rsidRPr="00046EC9" w:rsidRDefault="002D53F8" w:rsidP="00CF5BC7">
            <w:r w:rsidRPr="0099520B">
              <w:rPr>
                <w:i/>
                <w:iCs/>
                <w:sz w:val="22"/>
                <w:szCs w:val="22"/>
              </w:rPr>
              <w:t xml:space="preserve">To be filled </w:t>
            </w:r>
            <w:r w:rsidRPr="00803DF1">
              <w:rPr>
                <w:i/>
                <w:iCs/>
                <w:sz w:val="22"/>
                <w:szCs w:val="22"/>
              </w:rPr>
              <w:t>in</w:t>
            </w:r>
            <w:r w:rsidRPr="00046EC9">
              <w:rPr>
                <w:i/>
                <w:iCs/>
                <w:sz w:val="22"/>
                <w:szCs w:val="22"/>
              </w:rPr>
              <w:t xml:space="preserve"> by the Supplier.</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614314C" w14:textId="77777777" w:rsidR="002D53F8" w:rsidRPr="00046EC9" w:rsidRDefault="002D53F8" w:rsidP="00CF5BC7"/>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FB402F4" w14:textId="77777777" w:rsidR="002D53F8" w:rsidRPr="00046EC9" w:rsidRDefault="002D53F8" w:rsidP="00CF5BC7"/>
        </w:tc>
      </w:tr>
      <w:tr w:rsidR="002D53F8" w:rsidRPr="00C24912" w14:paraId="6E546EBF" w14:textId="77777777" w:rsidTr="00CF5BC7">
        <w:trPr>
          <w:cantSplit/>
          <w:trHeight w:val="442"/>
        </w:trPr>
        <w:tc>
          <w:tcPr>
            <w:tcW w:w="1272" w:type="dxa"/>
            <w:tcBorders>
              <w:top w:val="single" w:sz="6" w:space="0" w:color="auto"/>
              <w:left w:val="single" w:sz="6" w:space="0" w:color="auto"/>
              <w:bottom w:val="single" w:sz="6" w:space="0" w:color="auto"/>
              <w:right w:val="single" w:sz="6" w:space="0" w:color="auto"/>
            </w:tcBorders>
          </w:tcPr>
          <w:p w14:paraId="5D334B19" w14:textId="77777777" w:rsidR="002D53F8" w:rsidRPr="00CB19D8" w:rsidRDefault="002D53F8" w:rsidP="00CF5BC7">
            <w:pPr>
              <w:ind w:left="4" w:hanging="4"/>
              <w:jc w:val="center"/>
              <w:rPr>
                <w:b/>
                <w:bCs/>
              </w:rPr>
            </w:pPr>
            <w:r w:rsidRPr="00CB19D8">
              <w:rPr>
                <w:b/>
                <w:bCs/>
              </w:rPr>
              <w:t>3.</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D4F393" w14:textId="77777777" w:rsidR="002D53F8" w:rsidRPr="00A27081" w:rsidRDefault="002D53F8" w:rsidP="00CF5BC7">
            <w:pPr>
              <w:ind w:left="4" w:hanging="4"/>
            </w:pPr>
            <w:r w:rsidRPr="00A27081">
              <w:t>The Customer’s System Landscape</w:t>
            </w:r>
          </w:p>
          <w:p w14:paraId="6B90FAAF" w14:textId="77777777" w:rsidR="002D53F8" w:rsidRPr="00803DF1" w:rsidRDefault="002D53F8" w:rsidP="00CF5BC7">
            <w:pPr>
              <w:rPr>
                <w:i/>
                <w:iCs/>
                <w:sz w:val="22"/>
                <w:szCs w:val="22"/>
              </w:rPr>
            </w:pPr>
            <w:r w:rsidRPr="0099520B">
              <w:rPr>
                <w:i/>
                <w:iCs/>
                <w:sz w:val="22"/>
                <w:szCs w:val="22"/>
              </w:rPr>
              <w:t>The Customer's description of its System Landscape</w:t>
            </w:r>
            <w:r w:rsidRPr="00803DF1">
              <w:rPr>
                <w:i/>
                <w:iCs/>
                <w:sz w:val="22"/>
                <w:szCs w:val="22"/>
              </w:rPr>
              <w:t>,</w:t>
            </w:r>
            <w:r w:rsidRPr="00046EC9">
              <w:rPr>
                <w:i/>
                <w:iCs/>
                <w:sz w:val="22"/>
                <w:szCs w:val="22"/>
              </w:rPr>
              <w:t xml:space="preserve"> including Cloud Services, that the Customer has already acquired</w:t>
            </w:r>
            <w:r w:rsidRPr="00A27081">
              <w:rPr>
                <w:i/>
                <w:iCs/>
                <w:sz w:val="22"/>
                <w:szCs w:val="22"/>
              </w:rPr>
              <w:t xml:space="preserve"> and that are relevant </w:t>
            </w:r>
            <w:r>
              <w:rPr>
                <w:i/>
                <w:iCs/>
                <w:sz w:val="22"/>
                <w:szCs w:val="22"/>
              </w:rPr>
              <w:t>for</w:t>
            </w:r>
            <w:r w:rsidRPr="00A27081">
              <w:rPr>
                <w:i/>
                <w:iCs/>
                <w:sz w:val="22"/>
                <w:szCs w:val="22"/>
              </w:rPr>
              <w:t xml:space="preserve"> the Supplier's </w:t>
            </w:r>
            <w:r w:rsidRPr="0099520B">
              <w:rPr>
                <w:i/>
                <w:iCs/>
                <w:sz w:val="22"/>
                <w:szCs w:val="22"/>
              </w:rPr>
              <w:t>Services.</w:t>
            </w:r>
          </w:p>
          <w:p w14:paraId="33EDF2D4" w14:textId="77777777" w:rsidR="002D53F8" w:rsidRPr="00046EC9" w:rsidRDefault="002D53F8" w:rsidP="00CF5BC7">
            <w:r w:rsidRPr="00046EC9">
              <w:rPr>
                <w:i/>
                <w:iCs/>
                <w:sz w:val="22"/>
                <w:szCs w:val="22"/>
              </w:rPr>
              <w:t>The Customer fills in Appendix 3.</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A896E2E" w14:textId="77777777" w:rsidR="002D53F8" w:rsidRPr="00046EC9" w:rsidRDefault="002D53F8" w:rsidP="00CF5BC7"/>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54B946" w14:textId="77777777" w:rsidR="002D53F8" w:rsidRPr="00046EC9" w:rsidRDefault="002D53F8" w:rsidP="00CF5BC7"/>
        </w:tc>
      </w:tr>
      <w:tr w:rsidR="002D53F8" w:rsidRPr="00C24912" w14:paraId="11F60E22" w14:textId="77777777" w:rsidTr="00CF5BC7">
        <w:trPr>
          <w:cantSplit/>
        </w:trPr>
        <w:tc>
          <w:tcPr>
            <w:tcW w:w="1272" w:type="dxa"/>
            <w:tcBorders>
              <w:top w:val="single" w:sz="6" w:space="0" w:color="auto"/>
              <w:left w:val="single" w:sz="6" w:space="0" w:color="auto"/>
              <w:bottom w:val="single" w:sz="6" w:space="0" w:color="auto"/>
              <w:right w:val="single" w:sz="6" w:space="0" w:color="auto"/>
            </w:tcBorders>
          </w:tcPr>
          <w:p w14:paraId="382977B2" w14:textId="77777777" w:rsidR="002D53F8" w:rsidRPr="00CB19D8" w:rsidRDefault="002D53F8" w:rsidP="00CF5BC7">
            <w:pPr>
              <w:jc w:val="center"/>
              <w:rPr>
                <w:b/>
                <w:bCs/>
              </w:rPr>
            </w:pPr>
            <w:r w:rsidRPr="00CB19D8">
              <w:rPr>
                <w:b/>
                <w:bCs/>
              </w:rPr>
              <w:t>4.</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9E1A721" w14:textId="77777777" w:rsidR="002D53F8" w:rsidRPr="00A27081" w:rsidRDefault="002D53F8" w:rsidP="00CF5BC7">
            <w:r w:rsidRPr="00A27081">
              <w:t xml:space="preserve">Plan for Facilitation and Implementation of Cloud Services etc. including plan for possible </w:t>
            </w:r>
            <w:r>
              <w:t xml:space="preserve">Approval </w:t>
            </w:r>
            <w:r w:rsidRPr="00A27081">
              <w:t>Tests</w:t>
            </w:r>
          </w:p>
          <w:p w14:paraId="50D5710F" w14:textId="77777777" w:rsidR="002D53F8" w:rsidRPr="00046EC9" w:rsidRDefault="002D53F8" w:rsidP="00CF5BC7">
            <w:r w:rsidRPr="0099520B">
              <w:rPr>
                <w:i/>
                <w:iCs/>
                <w:sz w:val="22"/>
                <w:szCs w:val="22"/>
              </w:rPr>
              <w:t>To be filled in</w:t>
            </w:r>
            <w:r w:rsidRPr="00803DF1">
              <w:rPr>
                <w:i/>
                <w:iCs/>
                <w:sz w:val="22"/>
                <w:szCs w:val="22"/>
              </w:rPr>
              <w:t xml:space="preserve"> by the </w:t>
            </w:r>
            <w:r w:rsidRPr="00046EC9">
              <w:rPr>
                <w:i/>
                <w:iCs/>
                <w:sz w:val="22"/>
                <w:szCs w:val="22"/>
              </w:rPr>
              <w:t>Supplier based on the overall guidelines that the Customer has provided for the plan and the requirements for the Services and Cloud Services given in Appendices 1 and 2.</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5F1EA6" w14:textId="77777777" w:rsidR="002D53F8" w:rsidRPr="00046EC9" w:rsidRDefault="002D53F8" w:rsidP="00CF5BC7"/>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72783C0" w14:textId="77777777" w:rsidR="002D53F8" w:rsidRPr="00046EC9" w:rsidRDefault="002D53F8" w:rsidP="00CF5BC7"/>
        </w:tc>
      </w:tr>
      <w:tr w:rsidR="002D53F8" w:rsidRPr="00C24912" w14:paraId="09E6B997" w14:textId="77777777" w:rsidTr="00CF5BC7">
        <w:trPr>
          <w:cantSplit/>
        </w:trPr>
        <w:tc>
          <w:tcPr>
            <w:tcW w:w="1272" w:type="dxa"/>
            <w:tcBorders>
              <w:top w:val="single" w:sz="6" w:space="0" w:color="auto"/>
              <w:left w:val="single" w:sz="6" w:space="0" w:color="auto"/>
              <w:bottom w:val="single" w:sz="6" w:space="0" w:color="auto"/>
              <w:right w:val="single" w:sz="6" w:space="0" w:color="auto"/>
            </w:tcBorders>
          </w:tcPr>
          <w:p w14:paraId="2788D65D" w14:textId="77777777" w:rsidR="002D53F8" w:rsidRPr="00CB19D8" w:rsidRDefault="002D53F8" w:rsidP="00CF5BC7">
            <w:pPr>
              <w:jc w:val="center"/>
              <w:rPr>
                <w:sz w:val="22"/>
                <w:szCs w:val="22"/>
              </w:rPr>
            </w:pPr>
            <w:r w:rsidRPr="00CB19D8">
              <w:rPr>
                <w:b/>
                <w:bCs/>
                <w:sz w:val="22"/>
                <w:szCs w:val="22"/>
              </w:rPr>
              <w:lastRenderedPageBreak/>
              <w:t>5</w:t>
            </w:r>
            <w:r w:rsidRPr="00CB19D8">
              <w:rPr>
                <w:sz w:val="22"/>
                <w:szCs w:val="22"/>
              </w:rPr>
              <w:t>.</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7948779" w14:textId="77777777" w:rsidR="002D53F8" w:rsidRPr="00A27081" w:rsidRDefault="002D53F8" w:rsidP="00CF5BC7">
            <w:r w:rsidRPr="00A27081">
              <w:t>Service L</w:t>
            </w:r>
            <w:r w:rsidRPr="0099520B">
              <w:t>evel for the Supplier's Services in the Management P</w:t>
            </w:r>
            <w:r w:rsidRPr="00803DF1">
              <w:t>hase with standardi</w:t>
            </w:r>
            <w:r>
              <w:t>s</w:t>
            </w:r>
            <w:r w:rsidRPr="00803DF1">
              <w:t xml:space="preserve">ed </w:t>
            </w:r>
            <w:r w:rsidRPr="00046EC9">
              <w:t>compensation</w:t>
            </w:r>
          </w:p>
          <w:p w14:paraId="281E170F" w14:textId="77777777" w:rsidR="002D53F8" w:rsidRPr="00046EC9" w:rsidRDefault="002D53F8" w:rsidP="00CF5BC7">
            <w:pPr>
              <w:rPr>
                <w:i/>
                <w:iCs/>
                <w:sz w:val="22"/>
                <w:szCs w:val="22"/>
              </w:rPr>
            </w:pPr>
            <w:r w:rsidRPr="0099520B">
              <w:rPr>
                <w:i/>
                <w:iCs/>
                <w:sz w:val="22"/>
                <w:szCs w:val="22"/>
              </w:rPr>
              <w:t>To be filled in by the Supplier based on the general guidelines</w:t>
            </w:r>
            <w:r w:rsidRPr="00803DF1">
              <w:rPr>
                <w:i/>
                <w:iCs/>
                <w:sz w:val="22"/>
                <w:szCs w:val="22"/>
              </w:rPr>
              <w:t xml:space="preserve"> that</w:t>
            </w:r>
            <w:r w:rsidRPr="00046EC9">
              <w:rPr>
                <w:i/>
                <w:iCs/>
                <w:sz w:val="22"/>
                <w:szCs w:val="22"/>
              </w:rPr>
              <w:t xml:space="preserve"> the Customer has provided in the Appendix regarding requirements for Service Level and standardi</w:t>
            </w:r>
            <w:r>
              <w:rPr>
                <w:i/>
                <w:iCs/>
                <w:sz w:val="22"/>
                <w:szCs w:val="22"/>
              </w:rPr>
              <w:t>s</w:t>
            </w:r>
            <w:r w:rsidRPr="00046EC9">
              <w:rPr>
                <w:i/>
                <w:iCs/>
                <w:sz w:val="22"/>
                <w:szCs w:val="22"/>
              </w:rPr>
              <w:t>ed compensation.</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56755B8" w14:textId="77777777" w:rsidR="002D53F8" w:rsidRPr="00046EC9" w:rsidRDefault="002D53F8" w:rsidP="00CF5BC7"/>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504153" w14:textId="77777777" w:rsidR="002D53F8" w:rsidRPr="00046EC9" w:rsidRDefault="002D53F8" w:rsidP="00CF5BC7"/>
        </w:tc>
      </w:tr>
      <w:tr w:rsidR="002D53F8" w:rsidRPr="00C24912" w14:paraId="513169A7" w14:textId="77777777" w:rsidTr="00CF5BC7">
        <w:trPr>
          <w:cantSplit/>
        </w:trPr>
        <w:tc>
          <w:tcPr>
            <w:tcW w:w="1272" w:type="dxa"/>
            <w:tcBorders>
              <w:top w:val="single" w:sz="6" w:space="0" w:color="auto"/>
              <w:left w:val="single" w:sz="6" w:space="0" w:color="auto"/>
              <w:bottom w:val="single" w:sz="6" w:space="0" w:color="auto"/>
              <w:right w:val="single" w:sz="6" w:space="0" w:color="auto"/>
            </w:tcBorders>
          </w:tcPr>
          <w:p w14:paraId="736A7E50" w14:textId="77777777" w:rsidR="002D53F8" w:rsidRPr="00CB19D8" w:rsidRDefault="002D53F8" w:rsidP="00CF5BC7">
            <w:pPr>
              <w:jc w:val="center"/>
              <w:rPr>
                <w:b/>
                <w:bCs/>
              </w:rPr>
            </w:pPr>
            <w:r w:rsidRPr="00CB19D8">
              <w:rPr>
                <w:b/>
                <w:bCs/>
              </w:rPr>
              <w:t>6.</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7CC690" w14:textId="77777777" w:rsidR="002D53F8" w:rsidRPr="00A27081" w:rsidRDefault="002D53F8" w:rsidP="00CF5BC7">
            <w:r w:rsidRPr="00A27081">
              <w:t xml:space="preserve">Administrative provisions </w:t>
            </w:r>
          </w:p>
          <w:p w14:paraId="68DA53C2" w14:textId="77777777" w:rsidR="002D53F8" w:rsidRPr="00046EC9" w:rsidRDefault="002D53F8" w:rsidP="00CF5BC7">
            <w:pPr>
              <w:rPr>
                <w:i/>
                <w:iCs/>
                <w:sz w:val="22"/>
                <w:szCs w:val="22"/>
              </w:rPr>
            </w:pPr>
            <w:r w:rsidRPr="0099520B">
              <w:rPr>
                <w:i/>
                <w:iCs/>
                <w:sz w:val="22"/>
                <w:szCs w:val="22"/>
              </w:rPr>
              <w:t xml:space="preserve">Administrative provisions and other information relevant to the Parties' </w:t>
            </w:r>
            <w:r w:rsidRPr="00046EC9">
              <w:rPr>
                <w:i/>
                <w:iCs/>
                <w:sz w:val="22"/>
                <w:szCs w:val="22"/>
              </w:rPr>
              <w:t>relationship. To be filled in by the Supplier based on the general guidelines provided by the Customer in the Appendix.</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ACC2454" w14:textId="77777777" w:rsidR="002D53F8" w:rsidRPr="00046EC9" w:rsidRDefault="002D53F8" w:rsidP="00CF5BC7"/>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49A5EBE" w14:textId="77777777" w:rsidR="002D53F8" w:rsidRPr="00046EC9" w:rsidRDefault="002D53F8" w:rsidP="00CF5BC7"/>
        </w:tc>
      </w:tr>
      <w:tr w:rsidR="002D53F8" w:rsidRPr="00C24912" w14:paraId="1FD6669F" w14:textId="77777777" w:rsidTr="00CF5BC7">
        <w:trPr>
          <w:cantSplit/>
        </w:trPr>
        <w:tc>
          <w:tcPr>
            <w:tcW w:w="1272" w:type="dxa"/>
            <w:tcBorders>
              <w:top w:val="single" w:sz="6" w:space="0" w:color="auto"/>
              <w:left w:val="single" w:sz="6" w:space="0" w:color="auto"/>
              <w:bottom w:val="single" w:sz="6" w:space="0" w:color="auto"/>
              <w:right w:val="single" w:sz="6" w:space="0" w:color="auto"/>
            </w:tcBorders>
          </w:tcPr>
          <w:p w14:paraId="6FAF0235" w14:textId="77777777" w:rsidR="002D53F8" w:rsidRPr="00CB19D8" w:rsidRDefault="002D53F8" w:rsidP="00CF5BC7">
            <w:pPr>
              <w:jc w:val="center"/>
              <w:rPr>
                <w:b/>
                <w:bCs/>
              </w:rPr>
            </w:pPr>
            <w:r w:rsidRPr="00CB19D8">
              <w:rPr>
                <w:b/>
                <w:bCs/>
              </w:rPr>
              <w:t>7.</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F4A397" w14:textId="77777777" w:rsidR="002D53F8" w:rsidRPr="00046EC9" w:rsidRDefault="002D53F8" w:rsidP="00CF5BC7">
            <w:r>
              <w:t>Payment</w:t>
            </w:r>
            <w:r w:rsidRPr="0099520B">
              <w:t xml:space="preserve"> and p</w:t>
            </w:r>
            <w:r>
              <w:t>ayment terms</w:t>
            </w:r>
          </w:p>
          <w:p w14:paraId="6F34A6E7" w14:textId="77777777" w:rsidR="002D53F8" w:rsidRPr="00046EC9" w:rsidRDefault="002D53F8" w:rsidP="00CF5BC7">
            <w:pPr>
              <w:rPr>
                <w:i/>
                <w:iCs/>
                <w:sz w:val="22"/>
                <w:szCs w:val="22"/>
              </w:rPr>
            </w:pPr>
            <w:r w:rsidRPr="00046EC9">
              <w:rPr>
                <w:i/>
                <w:iCs/>
                <w:sz w:val="22"/>
                <w:szCs w:val="22"/>
              </w:rPr>
              <w:t xml:space="preserve">Overview of all price elements related to </w:t>
            </w:r>
            <w:r w:rsidRPr="000E2408">
              <w:rPr>
                <w:i/>
                <w:iCs/>
                <w:sz w:val="22"/>
                <w:szCs w:val="22"/>
              </w:rPr>
              <w:t xml:space="preserve">the </w:t>
            </w:r>
            <w:r>
              <w:rPr>
                <w:i/>
                <w:iCs/>
                <w:sz w:val="22"/>
                <w:szCs w:val="22"/>
              </w:rPr>
              <w:t>fulfilment</w:t>
            </w:r>
            <w:r w:rsidRPr="000E2408">
              <w:rPr>
                <w:i/>
                <w:iCs/>
                <w:sz w:val="22"/>
                <w:szCs w:val="22"/>
              </w:rPr>
              <w:t xml:space="preserve"> of this</w:t>
            </w:r>
            <w:r w:rsidRPr="00046EC9">
              <w:rPr>
                <w:i/>
                <w:iCs/>
                <w:sz w:val="22"/>
                <w:szCs w:val="22"/>
              </w:rPr>
              <w:t xml:space="preserve"> Agreement, including </w:t>
            </w:r>
            <w:r>
              <w:rPr>
                <w:i/>
                <w:iCs/>
                <w:sz w:val="22"/>
                <w:szCs w:val="22"/>
              </w:rPr>
              <w:t>fees</w:t>
            </w:r>
            <w:r w:rsidRPr="00046EC9">
              <w:rPr>
                <w:i/>
                <w:iCs/>
                <w:sz w:val="22"/>
                <w:szCs w:val="22"/>
              </w:rPr>
              <w:t xml:space="preserve"> for services in the Service Catalogue. To be filled in by the Supplier based on the general guidelines provided by the Customer in the Appendix.</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F3DDF5" w14:textId="77777777" w:rsidR="002D53F8" w:rsidRPr="00046EC9" w:rsidRDefault="002D53F8" w:rsidP="00CF5BC7"/>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96EB87" w14:textId="77777777" w:rsidR="002D53F8" w:rsidRPr="00046EC9" w:rsidRDefault="002D53F8" w:rsidP="00CF5BC7"/>
        </w:tc>
      </w:tr>
      <w:tr w:rsidR="002D53F8" w:rsidRPr="00C24912" w14:paraId="6AE6F2CA" w14:textId="77777777" w:rsidTr="00CF5BC7">
        <w:trPr>
          <w:cantSplit/>
        </w:trPr>
        <w:tc>
          <w:tcPr>
            <w:tcW w:w="1272" w:type="dxa"/>
            <w:tcBorders>
              <w:top w:val="single" w:sz="6" w:space="0" w:color="auto"/>
              <w:left w:val="single" w:sz="6" w:space="0" w:color="auto"/>
              <w:bottom w:val="single" w:sz="6" w:space="0" w:color="auto"/>
              <w:right w:val="single" w:sz="6" w:space="0" w:color="auto"/>
            </w:tcBorders>
          </w:tcPr>
          <w:p w14:paraId="7F2BADA9" w14:textId="77777777" w:rsidR="002D53F8" w:rsidRPr="00CB19D8" w:rsidRDefault="002D53F8" w:rsidP="00CF5BC7">
            <w:pPr>
              <w:jc w:val="center"/>
              <w:rPr>
                <w:b/>
                <w:bCs/>
              </w:rPr>
            </w:pPr>
            <w:r w:rsidRPr="00CB19D8">
              <w:rPr>
                <w:b/>
                <w:bCs/>
              </w:rPr>
              <w:t>8.</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B22CAC" w14:textId="77777777" w:rsidR="002D53F8" w:rsidRPr="00803DF1" w:rsidRDefault="002D53F8" w:rsidP="00CF5BC7">
            <w:r w:rsidRPr="00A27081">
              <w:t>Changes to the general contractual</w:t>
            </w:r>
            <w:r w:rsidRPr="0099520B">
              <w:t xml:space="preserve"> wording</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3689B20" w14:textId="77777777" w:rsidR="002D53F8" w:rsidRPr="00046EC9" w:rsidRDefault="002D53F8" w:rsidP="00CF5BC7"/>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F13EFE4" w14:textId="77777777" w:rsidR="002D53F8" w:rsidRPr="00046EC9" w:rsidRDefault="002D53F8" w:rsidP="00CF5BC7"/>
        </w:tc>
      </w:tr>
      <w:tr w:rsidR="002D53F8" w:rsidRPr="00C24912" w14:paraId="4734F604" w14:textId="77777777" w:rsidTr="00CF5BC7">
        <w:trPr>
          <w:cantSplit/>
        </w:trPr>
        <w:tc>
          <w:tcPr>
            <w:tcW w:w="1272" w:type="dxa"/>
            <w:tcBorders>
              <w:top w:val="single" w:sz="6" w:space="0" w:color="auto"/>
              <w:left w:val="single" w:sz="6" w:space="0" w:color="auto"/>
              <w:bottom w:val="single" w:sz="6" w:space="0" w:color="auto"/>
              <w:right w:val="single" w:sz="6" w:space="0" w:color="auto"/>
            </w:tcBorders>
          </w:tcPr>
          <w:p w14:paraId="38FD1E0D" w14:textId="77777777" w:rsidR="002D53F8" w:rsidRPr="00CB19D8" w:rsidRDefault="002D53F8" w:rsidP="00CF5BC7">
            <w:pPr>
              <w:jc w:val="center"/>
              <w:rPr>
                <w:b/>
                <w:bCs/>
              </w:rPr>
            </w:pPr>
            <w:r w:rsidRPr="00CB19D8">
              <w:rPr>
                <w:b/>
                <w:bCs/>
              </w:rPr>
              <w:t>9.</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76BD80" w14:textId="77777777" w:rsidR="002D53F8" w:rsidRPr="0099520B" w:rsidRDefault="002D53F8" w:rsidP="00CF5BC7">
            <w:r w:rsidRPr="00A27081">
              <w:t xml:space="preserve">Changes to the Agreement </w:t>
            </w:r>
            <w:r>
              <w:t xml:space="preserve">after </w:t>
            </w:r>
            <w:r w:rsidRPr="00C34612">
              <w:t>the Agreement</w:t>
            </w:r>
            <w:r>
              <w:t xml:space="preserve"> is entered into</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350BD1B" w14:textId="77777777" w:rsidR="002D53F8" w:rsidRPr="00046EC9" w:rsidRDefault="002D53F8" w:rsidP="00CF5BC7"/>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B7373F9" w14:textId="77777777" w:rsidR="002D53F8" w:rsidRPr="00046EC9" w:rsidRDefault="002D53F8" w:rsidP="00CF5BC7"/>
        </w:tc>
      </w:tr>
      <w:tr w:rsidR="002D53F8" w:rsidRPr="00C24912" w:rsidDel="00A65CEE" w14:paraId="59B6921A" w14:textId="77777777" w:rsidTr="00CF5BC7">
        <w:trPr>
          <w:cantSplit/>
        </w:trPr>
        <w:tc>
          <w:tcPr>
            <w:tcW w:w="1272" w:type="dxa"/>
            <w:tcBorders>
              <w:top w:val="single" w:sz="6" w:space="0" w:color="auto"/>
              <w:left w:val="single" w:sz="6" w:space="0" w:color="auto"/>
              <w:bottom w:val="single" w:sz="6" w:space="0" w:color="auto"/>
              <w:right w:val="single" w:sz="6" w:space="0" w:color="auto"/>
            </w:tcBorders>
          </w:tcPr>
          <w:p w14:paraId="55CEDA48" w14:textId="77777777" w:rsidR="002D53F8" w:rsidRPr="00CB19D8" w:rsidRDefault="002D53F8" w:rsidP="00CF5BC7">
            <w:pPr>
              <w:ind w:left="4" w:hanging="4"/>
              <w:jc w:val="center"/>
              <w:rPr>
                <w:b/>
                <w:bCs/>
              </w:rPr>
            </w:pPr>
            <w:r w:rsidRPr="00CB19D8">
              <w:rPr>
                <w:b/>
                <w:bCs/>
              </w:rPr>
              <w:t>10.</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B98EC65" w14:textId="77777777" w:rsidR="002D53F8" w:rsidRPr="00A27081" w:rsidRDefault="002D53F8" w:rsidP="00CF5BC7">
            <w:pPr>
              <w:ind w:left="4" w:hanging="4"/>
              <w:rPr>
                <w:i/>
                <w:iCs/>
              </w:rPr>
            </w:pPr>
            <w:r w:rsidRPr="00A27081">
              <w:t>Standard Terms for Cloud Services</w:t>
            </w:r>
          </w:p>
          <w:p w14:paraId="34B1E2A4" w14:textId="77777777" w:rsidR="002D53F8" w:rsidRPr="00046EC9" w:rsidDel="00A65CEE" w:rsidRDefault="002D53F8" w:rsidP="00CF5BC7">
            <w:pPr>
              <w:rPr>
                <w:i/>
                <w:iCs/>
                <w:sz w:val="22"/>
                <w:szCs w:val="22"/>
              </w:rPr>
            </w:pPr>
            <w:r w:rsidRPr="0099520B">
              <w:rPr>
                <w:i/>
                <w:iCs/>
                <w:sz w:val="22"/>
                <w:szCs w:val="22"/>
              </w:rPr>
              <w:t xml:space="preserve">Copy of or reference to </w:t>
            </w:r>
            <w:r>
              <w:rPr>
                <w:i/>
                <w:iCs/>
                <w:sz w:val="22"/>
                <w:szCs w:val="22"/>
              </w:rPr>
              <w:t>applicable</w:t>
            </w:r>
            <w:r w:rsidRPr="0099520B">
              <w:rPr>
                <w:i/>
                <w:iCs/>
                <w:sz w:val="22"/>
                <w:szCs w:val="22"/>
              </w:rPr>
              <w:t xml:space="preserve"> Standard Terms </w:t>
            </w:r>
            <w:r>
              <w:rPr>
                <w:i/>
                <w:iCs/>
                <w:sz w:val="22"/>
                <w:szCs w:val="22"/>
              </w:rPr>
              <w:t>for</w:t>
            </w:r>
            <w:r w:rsidRPr="0099520B">
              <w:rPr>
                <w:i/>
                <w:iCs/>
                <w:sz w:val="22"/>
                <w:szCs w:val="22"/>
              </w:rPr>
              <w:t xml:space="preserve"> all Cloud Services that shall</w:t>
            </w:r>
            <w:r w:rsidRPr="00046EC9">
              <w:rPr>
                <w:i/>
                <w:iCs/>
                <w:sz w:val="22"/>
                <w:szCs w:val="22"/>
              </w:rPr>
              <w:t xml:space="preserve"> be implemented and managed by the Supplier. The Appendix shall be updated with </w:t>
            </w:r>
            <w:r>
              <w:rPr>
                <w:i/>
                <w:iCs/>
                <w:sz w:val="22"/>
                <w:szCs w:val="22"/>
              </w:rPr>
              <w:t xml:space="preserve">applicable </w:t>
            </w:r>
            <w:r w:rsidRPr="00046EC9">
              <w:rPr>
                <w:i/>
                <w:iCs/>
                <w:sz w:val="22"/>
                <w:szCs w:val="22"/>
              </w:rPr>
              <w:t xml:space="preserve">Standard Terms for new Cloud Services that </w:t>
            </w:r>
            <w:r>
              <w:rPr>
                <w:i/>
                <w:iCs/>
                <w:sz w:val="22"/>
                <w:szCs w:val="22"/>
              </w:rPr>
              <w:t>are</w:t>
            </w:r>
            <w:r w:rsidRPr="00046EC9">
              <w:rPr>
                <w:i/>
                <w:iCs/>
                <w:sz w:val="22"/>
                <w:szCs w:val="22"/>
              </w:rPr>
              <w:t xml:space="preserve"> added during the agreement </w:t>
            </w:r>
            <w:r>
              <w:rPr>
                <w:i/>
                <w:iCs/>
                <w:sz w:val="22"/>
                <w:szCs w:val="22"/>
              </w:rPr>
              <w:t>term</w:t>
            </w:r>
            <w:r w:rsidRPr="00046EC9">
              <w:rPr>
                <w:i/>
                <w:iCs/>
                <w:sz w:val="22"/>
                <w:szCs w:val="22"/>
              </w:rPr>
              <w:t>.</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508279" w14:textId="77777777" w:rsidR="002D53F8" w:rsidRPr="00046EC9" w:rsidDel="00A65CEE" w:rsidRDefault="002D53F8" w:rsidP="00CF5BC7"/>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6AA2E14" w14:textId="77777777" w:rsidR="002D53F8" w:rsidRPr="00046EC9" w:rsidDel="00A65CEE" w:rsidRDefault="002D53F8" w:rsidP="00CF5BC7"/>
        </w:tc>
      </w:tr>
      <w:tr w:rsidR="002D53F8" w:rsidRPr="00A9636C" w:rsidDel="00A65CEE" w14:paraId="5B34D7EE" w14:textId="77777777" w:rsidTr="00CF5BC7">
        <w:trPr>
          <w:cantSplit/>
        </w:trPr>
        <w:tc>
          <w:tcPr>
            <w:tcW w:w="1272" w:type="dxa"/>
            <w:tcBorders>
              <w:top w:val="single" w:sz="6" w:space="0" w:color="auto"/>
              <w:left w:val="single" w:sz="6" w:space="0" w:color="auto"/>
              <w:bottom w:val="single" w:sz="6" w:space="0" w:color="auto"/>
              <w:right w:val="single" w:sz="6" w:space="0" w:color="auto"/>
            </w:tcBorders>
          </w:tcPr>
          <w:p w14:paraId="4C0FCB4F" w14:textId="77777777" w:rsidR="002D53F8" w:rsidRPr="00CB19D8" w:rsidRDefault="002D53F8" w:rsidP="00CF5BC7">
            <w:pPr>
              <w:ind w:left="855" w:hanging="855"/>
              <w:jc w:val="center"/>
              <w:rPr>
                <w:b/>
                <w:bCs/>
              </w:rPr>
            </w:pPr>
            <w:r w:rsidRPr="00CB19D8">
              <w:rPr>
                <w:b/>
                <w:bCs/>
              </w:rPr>
              <w:t>11.</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4F763B4" w14:textId="77777777" w:rsidR="002D53F8" w:rsidRPr="00046EC9" w:rsidRDefault="002D53F8" w:rsidP="00CF5BC7">
            <w:pPr>
              <w:ind w:left="855" w:hanging="855"/>
            </w:pPr>
            <w:r w:rsidRPr="00A27081">
              <w:t>Data Processing</w:t>
            </w:r>
            <w:r w:rsidRPr="0099520B">
              <w:t xml:space="preserve"> Agreement(</w:t>
            </w:r>
            <w:r w:rsidRPr="00803DF1">
              <w:t>s</w:t>
            </w:r>
            <w:r w:rsidRPr="00046EC9">
              <w:t>)</w:t>
            </w:r>
          </w:p>
          <w:p w14:paraId="71B8A73C" w14:textId="77777777" w:rsidR="002D53F8" w:rsidRPr="00046EC9" w:rsidRDefault="002D53F8" w:rsidP="00CF5BC7">
            <w:pPr>
              <w:rPr>
                <w:i/>
                <w:iCs/>
                <w:sz w:val="22"/>
                <w:szCs w:val="22"/>
              </w:rPr>
            </w:pPr>
            <w:r w:rsidRPr="00046EC9">
              <w:rPr>
                <w:i/>
                <w:iCs/>
                <w:sz w:val="22"/>
                <w:szCs w:val="22"/>
              </w:rPr>
              <w:t xml:space="preserve">The Data Processing Agreement between the Supplier and the Customer and other data processing agreements </w:t>
            </w:r>
            <w:proofErr w:type="gramStart"/>
            <w:r w:rsidRPr="00046EC9">
              <w:rPr>
                <w:i/>
                <w:iCs/>
                <w:sz w:val="22"/>
                <w:szCs w:val="22"/>
              </w:rPr>
              <w:t>entered into</w:t>
            </w:r>
            <w:proofErr w:type="gramEnd"/>
            <w:r w:rsidRPr="00046EC9">
              <w:rPr>
                <w:i/>
                <w:iCs/>
                <w:sz w:val="22"/>
                <w:szCs w:val="22"/>
              </w:rPr>
              <w:t xml:space="preserve"> by the Customer in connection with the Customer's use of Cloud Services.</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3F4A780" w14:textId="77777777" w:rsidR="002D53F8" w:rsidRPr="00046EC9" w:rsidDel="00A65CEE" w:rsidRDefault="002D53F8" w:rsidP="00CF5BC7"/>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BCAB955" w14:textId="77777777" w:rsidR="002D53F8" w:rsidRPr="00046EC9" w:rsidDel="00A65CEE" w:rsidRDefault="002D53F8" w:rsidP="00CF5BC7"/>
        </w:tc>
      </w:tr>
      <w:tr w:rsidR="002D53F8" w:rsidRPr="00C24912" w:rsidDel="00A65CEE" w14:paraId="6845F6D6" w14:textId="77777777" w:rsidTr="00CF5BC7">
        <w:trPr>
          <w:cantSplit/>
        </w:trPr>
        <w:tc>
          <w:tcPr>
            <w:tcW w:w="1272" w:type="dxa"/>
            <w:tcBorders>
              <w:top w:val="single" w:sz="6" w:space="0" w:color="auto"/>
              <w:left w:val="single" w:sz="6" w:space="0" w:color="auto"/>
              <w:bottom w:val="single" w:sz="6" w:space="0" w:color="auto"/>
              <w:right w:val="single" w:sz="6" w:space="0" w:color="auto"/>
            </w:tcBorders>
          </w:tcPr>
          <w:p w14:paraId="154CAE97" w14:textId="77777777" w:rsidR="002D53F8" w:rsidRPr="00CB19D8" w:rsidRDefault="002D53F8" w:rsidP="00CF5BC7">
            <w:pPr>
              <w:ind w:left="855" w:hanging="855"/>
              <w:jc w:val="center"/>
              <w:rPr>
                <w:b/>
                <w:bCs/>
              </w:rPr>
            </w:pPr>
            <w:r w:rsidRPr="00CB19D8">
              <w:rPr>
                <w:b/>
                <w:bCs/>
              </w:rPr>
              <w:t>12.</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D28443" w14:textId="77777777" w:rsidR="002D53F8" w:rsidRPr="0099520B" w:rsidRDefault="002D53F8" w:rsidP="00CF5BC7">
            <w:pPr>
              <w:rPr>
                <w:i/>
                <w:iCs/>
                <w:sz w:val="22"/>
                <w:szCs w:val="22"/>
              </w:rPr>
            </w:pPr>
            <w:r w:rsidRPr="00A27081">
              <w:t>Terms defined in the contractual wording</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28DB06" w14:textId="77777777" w:rsidR="002D53F8" w:rsidRPr="00046EC9" w:rsidDel="00A65CEE" w:rsidRDefault="002D53F8" w:rsidP="00CF5BC7"/>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6676978" w14:textId="77777777" w:rsidR="002D53F8" w:rsidRPr="00046EC9" w:rsidDel="00A65CEE" w:rsidRDefault="002D53F8" w:rsidP="00CF5BC7"/>
        </w:tc>
      </w:tr>
      <w:tr w:rsidR="002D53F8" w:rsidRPr="00A27081" w:rsidDel="00A65CEE" w14:paraId="31E9A5AC" w14:textId="77777777" w:rsidTr="00CF5BC7">
        <w:trPr>
          <w:cantSplit/>
        </w:trPr>
        <w:tc>
          <w:tcPr>
            <w:tcW w:w="1272" w:type="dxa"/>
            <w:tcBorders>
              <w:top w:val="single" w:sz="6" w:space="0" w:color="auto"/>
              <w:left w:val="single" w:sz="6" w:space="0" w:color="auto"/>
              <w:bottom w:val="single" w:sz="6" w:space="0" w:color="auto"/>
              <w:right w:val="single" w:sz="6" w:space="0" w:color="auto"/>
            </w:tcBorders>
          </w:tcPr>
          <w:p w14:paraId="5F1B4C34" w14:textId="77777777" w:rsidR="002D53F8" w:rsidRPr="00CB19D8" w:rsidRDefault="002D53F8" w:rsidP="00CF5BC7">
            <w:pPr>
              <w:ind w:left="855" w:hanging="855"/>
              <w:jc w:val="center"/>
              <w:rPr>
                <w:b/>
                <w:bCs/>
              </w:rPr>
            </w:pPr>
            <w:r w:rsidRPr="00CB19D8">
              <w:rPr>
                <w:b/>
                <w:bCs/>
              </w:rPr>
              <w:t>13.</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5474646" w14:textId="77777777" w:rsidR="002D53F8" w:rsidRPr="00CB19D8" w:rsidRDefault="002D53F8" w:rsidP="00CF5BC7">
            <w:pPr>
              <w:ind w:left="855" w:hanging="855"/>
            </w:pPr>
            <w:r w:rsidRPr="00CB19D8">
              <w:t xml:space="preserve">Other appendices: </w:t>
            </w:r>
          </w:p>
          <w:p w14:paraId="0A5FCE0A" w14:textId="77777777" w:rsidR="002D53F8" w:rsidRPr="00CB19D8" w:rsidRDefault="002D53F8" w:rsidP="00CF5BC7">
            <w:pPr>
              <w:ind w:left="855" w:hanging="855"/>
            </w:pP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8700A9C" w14:textId="77777777" w:rsidR="002D53F8" w:rsidRPr="00CB19D8" w:rsidDel="00A65CEE" w:rsidRDefault="002D53F8" w:rsidP="00CF5BC7"/>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53C642" w14:textId="77777777" w:rsidR="002D53F8" w:rsidRPr="00CB19D8" w:rsidDel="00A65CEE" w:rsidRDefault="002D53F8" w:rsidP="00CF5BC7"/>
        </w:tc>
      </w:tr>
    </w:tbl>
    <w:p w14:paraId="6B858D33" w14:textId="77777777" w:rsidR="002D53F8" w:rsidRPr="00CB19D8" w:rsidRDefault="002D53F8" w:rsidP="002D53F8">
      <w:pPr>
        <w:rPr>
          <w:rFonts w:eastAsia="Arial Unicode MS"/>
        </w:rPr>
      </w:pPr>
    </w:p>
    <w:p w14:paraId="7D86D5EF" w14:textId="77777777" w:rsidR="002D53F8" w:rsidRPr="0099520B" w:rsidRDefault="002D53F8" w:rsidP="002D53F8">
      <w:pPr>
        <w:pStyle w:val="Overskrift2"/>
      </w:pPr>
      <w:r w:rsidRPr="00A27081">
        <w:t xml:space="preserve"> </w:t>
      </w:r>
      <w:bookmarkStart w:id="31" w:name="_Toc95824853"/>
      <w:r w:rsidRPr="00A27081">
        <w:t xml:space="preserve">Interpretation </w:t>
      </w:r>
      <w:r>
        <w:t>–</w:t>
      </w:r>
      <w:r w:rsidRPr="00A27081">
        <w:t xml:space="preserve"> </w:t>
      </w:r>
      <w:r>
        <w:t>Order of Precedence</w:t>
      </w:r>
      <w:bookmarkEnd w:id="31"/>
    </w:p>
    <w:p w14:paraId="38CA2E22" w14:textId="77777777" w:rsidR="002D53F8" w:rsidRPr="00046EC9" w:rsidRDefault="002D53F8" w:rsidP="002D53F8">
      <w:r w:rsidRPr="00046EC9">
        <w:t>Changes to the general contractual wording (this document without appendices) shall be set out in Appendix 8 unless the general contractual wording refers to a different appendix with respect to such changes.</w:t>
      </w:r>
    </w:p>
    <w:p w14:paraId="3F588F04" w14:textId="77777777" w:rsidR="002D53F8" w:rsidRPr="00046EC9" w:rsidRDefault="002D53F8" w:rsidP="002D53F8"/>
    <w:p w14:paraId="43735CED" w14:textId="77777777" w:rsidR="002D53F8" w:rsidRPr="00046EC9" w:rsidRDefault="002D53F8" w:rsidP="002D53F8">
      <w:r w:rsidRPr="00046EC9">
        <w:t>The following principles of interpretation shall apply in the event of conflict:</w:t>
      </w:r>
    </w:p>
    <w:p w14:paraId="3BC0CD16" w14:textId="77777777" w:rsidR="002D53F8" w:rsidRPr="00046EC9" w:rsidRDefault="002D53F8" w:rsidP="002D53F8"/>
    <w:p w14:paraId="6E88886D" w14:textId="77777777" w:rsidR="002D53F8" w:rsidRPr="00046EC9" w:rsidRDefault="002D53F8" w:rsidP="002D53F8">
      <w:pPr>
        <w:pStyle w:val="Listeavsnitt"/>
        <w:numPr>
          <w:ilvl w:val="0"/>
          <w:numId w:val="12"/>
        </w:numPr>
        <w:rPr>
          <w:rFonts w:eastAsia="Times New Roman" w:cstheme="minorHAnsi"/>
          <w:lang w:eastAsia="nb-NO"/>
        </w:rPr>
      </w:pPr>
      <w:r w:rsidRPr="00046EC9">
        <w:rPr>
          <w:rFonts w:eastAsia="Times New Roman" w:cstheme="minorHAnsi"/>
          <w:lang w:eastAsia="nb-NO"/>
        </w:rPr>
        <w:t>The general contractual wording</w:t>
      </w:r>
      <w:r>
        <w:rPr>
          <w:rFonts w:eastAsia="Times New Roman" w:cstheme="minorHAnsi"/>
          <w:lang w:eastAsia="nb-NO"/>
        </w:rPr>
        <w:t xml:space="preserve"> shall take precedence</w:t>
      </w:r>
      <w:r w:rsidRPr="00046EC9">
        <w:rPr>
          <w:rFonts w:eastAsia="Times New Roman" w:cstheme="minorHAnsi"/>
          <w:lang w:eastAsia="nb-NO"/>
        </w:rPr>
        <w:t xml:space="preserve"> over the appendices.</w:t>
      </w:r>
    </w:p>
    <w:p w14:paraId="06E6A9B9" w14:textId="77777777" w:rsidR="002D53F8" w:rsidRPr="00046EC9" w:rsidRDefault="002D53F8" w:rsidP="002D53F8">
      <w:pPr>
        <w:pStyle w:val="Listeavsnitt"/>
        <w:ind w:left="360"/>
        <w:rPr>
          <w:rFonts w:eastAsia="Times New Roman" w:cstheme="minorHAnsi"/>
          <w:lang w:eastAsia="nb-NO"/>
        </w:rPr>
      </w:pPr>
    </w:p>
    <w:p w14:paraId="5A09D5E1" w14:textId="77777777" w:rsidR="002D53F8" w:rsidRPr="00046EC9" w:rsidRDefault="002D53F8" w:rsidP="002D53F8">
      <w:pPr>
        <w:pStyle w:val="Listeavsnitt"/>
        <w:numPr>
          <w:ilvl w:val="0"/>
          <w:numId w:val="12"/>
        </w:numPr>
        <w:rPr>
          <w:rFonts w:eastAsia="Times New Roman" w:cstheme="minorHAnsi"/>
          <w:lang w:eastAsia="nb-NO"/>
        </w:rPr>
      </w:pPr>
      <w:r w:rsidRPr="00046EC9">
        <w:rPr>
          <w:rFonts w:eastAsia="Times New Roman" w:cstheme="minorHAnsi"/>
          <w:lang w:eastAsia="nb-NO"/>
        </w:rPr>
        <w:t xml:space="preserve">Appendix 1 will </w:t>
      </w:r>
      <w:r>
        <w:rPr>
          <w:rFonts w:eastAsia="Times New Roman" w:cstheme="minorHAnsi"/>
          <w:lang w:eastAsia="nb-NO"/>
        </w:rPr>
        <w:t>take precedence</w:t>
      </w:r>
      <w:r w:rsidRPr="00046EC9">
        <w:rPr>
          <w:rFonts w:eastAsia="Times New Roman" w:cstheme="minorHAnsi"/>
          <w:lang w:eastAsia="nb-NO"/>
        </w:rPr>
        <w:t xml:space="preserve"> over the other appendices. </w:t>
      </w:r>
    </w:p>
    <w:p w14:paraId="465EF101" w14:textId="77777777" w:rsidR="002D53F8" w:rsidRPr="00046EC9" w:rsidRDefault="002D53F8" w:rsidP="002D53F8">
      <w:pPr>
        <w:pStyle w:val="Listeavsnitt"/>
        <w:rPr>
          <w:rFonts w:eastAsia="Times New Roman" w:cstheme="minorHAnsi"/>
          <w:lang w:eastAsia="nb-NO"/>
        </w:rPr>
      </w:pPr>
    </w:p>
    <w:p w14:paraId="43508C27" w14:textId="77777777" w:rsidR="002D53F8" w:rsidRPr="00046EC9" w:rsidRDefault="002D53F8" w:rsidP="002D53F8">
      <w:pPr>
        <w:pStyle w:val="Listeavsnitt"/>
        <w:numPr>
          <w:ilvl w:val="0"/>
          <w:numId w:val="12"/>
        </w:numPr>
        <w:rPr>
          <w:rFonts w:eastAsia="Times New Roman" w:cstheme="minorHAnsi"/>
          <w:lang w:eastAsia="nb-NO"/>
        </w:rPr>
      </w:pPr>
      <w:r w:rsidRPr="00046EC9">
        <w:rPr>
          <w:rFonts w:eastAsia="Times New Roman" w:cstheme="minorHAnsi"/>
          <w:lang w:eastAsia="nb-NO"/>
        </w:rPr>
        <w:t>To the extent that the clause or clauses that have been changed, replaced</w:t>
      </w:r>
      <w:r>
        <w:rPr>
          <w:rFonts w:eastAsia="Times New Roman" w:cstheme="minorHAnsi"/>
          <w:lang w:eastAsia="nb-NO"/>
        </w:rPr>
        <w:t>,</w:t>
      </w:r>
      <w:r w:rsidRPr="00046EC9">
        <w:rPr>
          <w:rFonts w:eastAsia="Times New Roman" w:cstheme="minorHAnsi"/>
          <w:lang w:eastAsia="nb-NO"/>
        </w:rPr>
        <w:t xml:space="preserve"> or supplemented are clearly and unequivocally specified, the following principles of precedence shall apply:</w:t>
      </w:r>
    </w:p>
    <w:p w14:paraId="041D9761" w14:textId="77777777" w:rsidR="002D53F8" w:rsidRPr="00046EC9" w:rsidRDefault="002D53F8" w:rsidP="002D53F8">
      <w:pPr>
        <w:pStyle w:val="Listeavsnitt"/>
        <w:rPr>
          <w:rFonts w:cstheme="minorHAnsi"/>
        </w:rPr>
      </w:pPr>
    </w:p>
    <w:p w14:paraId="7E45043B" w14:textId="77777777" w:rsidR="002D53F8" w:rsidRPr="00046EC9" w:rsidRDefault="002D53F8" w:rsidP="002D53F8">
      <w:pPr>
        <w:pStyle w:val="Listeavsnitt"/>
        <w:numPr>
          <w:ilvl w:val="1"/>
          <w:numId w:val="11"/>
        </w:numPr>
        <w:rPr>
          <w:rFonts w:eastAsia="Times New Roman" w:cstheme="minorHAnsi"/>
          <w:lang w:eastAsia="nb-NO"/>
        </w:rPr>
      </w:pPr>
      <w:r w:rsidRPr="00046EC9">
        <w:rPr>
          <w:rFonts w:eastAsia="Times New Roman" w:cstheme="minorHAnsi"/>
          <w:lang w:eastAsia="nb-NO"/>
        </w:rPr>
        <w:lastRenderedPageBreak/>
        <w:t xml:space="preserve">Appendix 2 will </w:t>
      </w:r>
      <w:r>
        <w:rPr>
          <w:rFonts w:eastAsia="Times New Roman" w:cstheme="minorHAnsi"/>
          <w:lang w:eastAsia="nb-NO"/>
        </w:rPr>
        <w:t>take precedence</w:t>
      </w:r>
      <w:r w:rsidRPr="00046EC9">
        <w:rPr>
          <w:rFonts w:eastAsia="Times New Roman" w:cstheme="minorHAnsi"/>
          <w:lang w:eastAsia="nb-NO"/>
        </w:rPr>
        <w:t xml:space="preserve"> over Appendix 1. </w:t>
      </w:r>
    </w:p>
    <w:p w14:paraId="38C03AC7" w14:textId="77777777" w:rsidR="002D53F8" w:rsidRPr="00046EC9" w:rsidRDefault="002D53F8" w:rsidP="002D53F8">
      <w:pPr>
        <w:pStyle w:val="Listeavsnitt"/>
        <w:numPr>
          <w:ilvl w:val="1"/>
          <w:numId w:val="11"/>
        </w:numPr>
        <w:rPr>
          <w:rFonts w:eastAsia="Times New Roman" w:cstheme="minorHAnsi"/>
          <w:lang w:eastAsia="nb-NO"/>
        </w:rPr>
      </w:pPr>
      <w:r w:rsidRPr="00046EC9">
        <w:rPr>
          <w:rFonts w:eastAsia="Times New Roman" w:cstheme="minorHAnsi"/>
          <w:lang w:eastAsia="nb-NO"/>
        </w:rPr>
        <w:t xml:space="preserve">Appendix 8 will </w:t>
      </w:r>
      <w:r>
        <w:rPr>
          <w:rFonts w:eastAsia="Times New Roman" w:cstheme="minorHAnsi"/>
          <w:lang w:eastAsia="nb-NO"/>
        </w:rPr>
        <w:t>take precedence</w:t>
      </w:r>
      <w:r w:rsidRPr="00046EC9">
        <w:rPr>
          <w:rFonts w:eastAsia="Times New Roman" w:cstheme="minorHAnsi"/>
          <w:lang w:eastAsia="nb-NO"/>
        </w:rPr>
        <w:t xml:space="preserve"> over the general contractual wording.</w:t>
      </w:r>
    </w:p>
    <w:p w14:paraId="419BBB23" w14:textId="77777777" w:rsidR="002D53F8" w:rsidRPr="00046EC9" w:rsidRDefault="002D53F8" w:rsidP="002D53F8">
      <w:pPr>
        <w:pStyle w:val="Listeavsnitt"/>
        <w:numPr>
          <w:ilvl w:val="1"/>
          <w:numId w:val="11"/>
        </w:numPr>
        <w:rPr>
          <w:rFonts w:eastAsia="Times New Roman" w:cstheme="minorHAnsi"/>
          <w:lang w:eastAsia="nb-NO"/>
        </w:rPr>
      </w:pPr>
      <w:r w:rsidRPr="00046EC9">
        <w:rPr>
          <w:rFonts w:eastAsia="Times New Roman" w:cstheme="minorHAnsi"/>
          <w:lang w:eastAsia="nb-NO"/>
        </w:rPr>
        <w:t xml:space="preserve">If the general contractual wording refers to changes to any other Appendix than Appendix 8, such changes shall </w:t>
      </w:r>
      <w:r>
        <w:rPr>
          <w:rFonts w:eastAsia="Times New Roman" w:cstheme="minorHAnsi"/>
          <w:lang w:eastAsia="nb-NO"/>
        </w:rPr>
        <w:t>take precedence</w:t>
      </w:r>
      <w:r w:rsidRPr="00046EC9">
        <w:rPr>
          <w:rFonts w:eastAsia="Times New Roman" w:cstheme="minorHAnsi"/>
          <w:lang w:eastAsia="nb-NO"/>
        </w:rPr>
        <w:t xml:space="preserve"> over the general contractual wording.</w:t>
      </w:r>
    </w:p>
    <w:p w14:paraId="0E66F533" w14:textId="77777777" w:rsidR="002D53F8" w:rsidRPr="00046EC9" w:rsidRDefault="002D53F8" w:rsidP="002D53F8">
      <w:pPr>
        <w:pStyle w:val="Listeavsnitt"/>
        <w:numPr>
          <w:ilvl w:val="1"/>
          <w:numId w:val="11"/>
        </w:numPr>
        <w:rPr>
          <w:rFonts w:eastAsia="Times New Roman" w:cstheme="minorHAnsi"/>
          <w:lang w:eastAsia="nb-NO"/>
        </w:rPr>
      </w:pPr>
      <w:r w:rsidRPr="00046EC9">
        <w:rPr>
          <w:rFonts w:eastAsia="Times New Roman" w:cstheme="minorHAnsi"/>
          <w:lang w:eastAsia="nb-NO"/>
        </w:rPr>
        <w:t xml:space="preserve">Appendix 9 shall </w:t>
      </w:r>
      <w:r>
        <w:rPr>
          <w:rFonts w:eastAsia="Times New Roman" w:cstheme="minorHAnsi"/>
          <w:lang w:eastAsia="nb-NO"/>
        </w:rPr>
        <w:t>take precedence</w:t>
      </w:r>
      <w:r w:rsidRPr="00046EC9">
        <w:rPr>
          <w:rFonts w:eastAsia="Times New Roman" w:cstheme="minorHAnsi"/>
          <w:lang w:eastAsia="nb-NO"/>
        </w:rPr>
        <w:t xml:space="preserve"> over the other Appendices.</w:t>
      </w:r>
      <w:r w:rsidRPr="00046EC9">
        <w:br/>
      </w:r>
    </w:p>
    <w:p w14:paraId="1ED963F2" w14:textId="77777777" w:rsidR="002D53F8" w:rsidRPr="00046EC9" w:rsidRDefault="002D53F8" w:rsidP="002D53F8">
      <w:pPr>
        <w:pStyle w:val="nummerertliste1"/>
        <w:numPr>
          <w:ilvl w:val="0"/>
          <w:numId w:val="12"/>
        </w:numPr>
        <w:rPr>
          <w:rFonts w:asciiTheme="minorHAnsi" w:hAnsiTheme="minorHAnsi" w:cstheme="minorHAnsi"/>
          <w:sz w:val="24"/>
          <w:szCs w:val="24"/>
        </w:rPr>
      </w:pPr>
      <w:r w:rsidRPr="00046EC9">
        <w:rPr>
          <w:rFonts w:asciiTheme="minorHAnsi" w:hAnsiTheme="minorHAnsi" w:cstheme="minorHAnsi"/>
          <w:sz w:val="24"/>
          <w:szCs w:val="24"/>
        </w:rPr>
        <w:t xml:space="preserve">Appendix 11, the Data Processing Agreement, will </w:t>
      </w:r>
      <w:r w:rsidRPr="007919F2">
        <w:rPr>
          <w:rFonts w:asciiTheme="minorHAnsi" w:hAnsiTheme="minorHAnsi" w:cstheme="minorHAnsi"/>
          <w:sz w:val="24"/>
          <w:szCs w:val="24"/>
        </w:rPr>
        <w:t xml:space="preserve">take precedence </w:t>
      </w:r>
      <w:r w:rsidRPr="00046EC9">
        <w:rPr>
          <w:rFonts w:asciiTheme="minorHAnsi" w:hAnsiTheme="minorHAnsi" w:cstheme="minorHAnsi"/>
          <w:sz w:val="24"/>
          <w:szCs w:val="24"/>
        </w:rPr>
        <w:t>over the general contractual wording and the other appendices with regards to provisions clearly and unequivocally related to regulation of privacy.</w:t>
      </w:r>
    </w:p>
    <w:p w14:paraId="14DBFA28" w14:textId="77777777" w:rsidR="002D53F8" w:rsidRPr="00046EC9" w:rsidRDefault="002D53F8" w:rsidP="002D53F8">
      <w:r w:rsidRPr="00046EC9">
        <w:t xml:space="preserve">Standard Terms </w:t>
      </w:r>
      <w:r>
        <w:t>included</w:t>
      </w:r>
      <w:r w:rsidRPr="00046EC9">
        <w:t xml:space="preserve"> in Appendix 10 </w:t>
      </w:r>
      <w:r w:rsidRPr="00A27081">
        <w:t xml:space="preserve">are binding </w:t>
      </w:r>
      <w:r w:rsidRPr="00046EC9">
        <w:t>on the Customer with regards to requirements for delivery of the Cloud Services as specified in clause 1.1.2.</w:t>
      </w:r>
    </w:p>
    <w:p w14:paraId="56188FB2" w14:textId="77777777" w:rsidR="002D53F8" w:rsidRPr="00654450" w:rsidRDefault="002D53F8" w:rsidP="002D53F8">
      <w:pPr>
        <w:pStyle w:val="Overskrift1"/>
        <w:keepLines w:val="0"/>
        <w:autoSpaceDE w:val="0"/>
        <w:autoSpaceDN w:val="0"/>
        <w:adjustRightInd w:val="0"/>
        <w:rPr>
          <w:caps w:val="0"/>
        </w:rPr>
      </w:pPr>
      <w:bookmarkStart w:id="32" w:name="_Toc95824854"/>
      <w:r>
        <w:rPr>
          <w:caps w:val="0"/>
        </w:rPr>
        <w:t xml:space="preserve">FULFILLMENT </w:t>
      </w:r>
      <w:r w:rsidRPr="00654450">
        <w:rPr>
          <w:caps w:val="0"/>
        </w:rPr>
        <w:t>OF THE AGREEMENT</w:t>
      </w:r>
      <w:bookmarkEnd w:id="32"/>
    </w:p>
    <w:p w14:paraId="074D7E3A" w14:textId="77777777" w:rsidR="002D53F8" w:rsidRPr="0099520B" w:rsidRDefault="002D53F8" w:rsidP="002D53F8">
      <w:pPr>
        <w:pStyle w:val="Overskrift2"/>
      </w:pPr>
      <w:bookmarkStart w:id="33" w:name="_Toc66113475"/>
      <w:bookmarkStart w:id="34" w:name="_Toc95824855"/>
      <w:r w:rsidRPr="00A27081">
        <w:t>Preparations and</w:t>
      </w:r>
      <w:r w:rsidRPr="0099520B">
        <w:t xml:space="preserve"> organi</w:t>
      </w:r>
      <w:r>
        <w:t>s</w:t>
      </w:r>
      <w:r w:rsidRPr="0099520B">
        <w:t>ation</w:t>
      </w:r>
      <w:bookmarkEnd w:id="33"/>
      <w:bookmarkEnd w:id="34"/>
    </w:p>
    <w:p w14:paraId="42F03363" w14:textId="77777777" w:rsidR="002D53F8" w:rsidRPr="00046EC9" w:rsidRDefault="002D53F8" w:rsidP="002D53F8">
      <w:pPr>
        <w:pStyle w:val="Overskrift3"/>
      </w:pPr>
      <w:bookmarkStart w:id="35" w:name="_Toc66113476"/>
      <w:bookmarkStart w:id="36" w:name="_Toc95824856"/>
      <w:r w:rsidRPr="00046EC9">
        <w:t xml:space="preserve">The </w:t>
      </w:r>
      <w:r w:rsidRPr="00C24912">
        <w:t>Supplier’s</w:t>
      </w:r>
      <w:r w:rsidRPr="00046EC9">
        <w:t xml:space="preserve"> Services</w:t>
      </w:r>
      <w:bookmarkEnd w:id="35"/>
      <w:bookmarkEnd w:id="36"/>
    </w:p>
    <w:p w14:paraId="13F03F46" w14:textId="77777777" w:rsidR="002D53F8" w:rsidRPr="00046EC9" w:rsidRDefault="002D53F8" w:rsidP="002D53F8">
      <w:pPr>
        <w:rPr>
          <w:lang w:eastAsia="nb-NO"/>
        </w:rPr>
      </w:pPr>
      <w:r w:rsidRPr="00046EC9">
        <w:rPr>
          <w:lang w:eastAsia="nb-NO"/>
        </w:rPr>
        <w:t xml:space="preserve">The Supplier's Services are related to Establishment, Management and Termination of Cloud Services. Establishment includes Facilitation and Implementation of the Cloud Services and </w:t>
      </w:r>
      <w:r>
        <w:rPr>
          <w:lang w:eastAsia="nb-NO"/>
        </w:rPr>
        <w:t xml:space="preserve">related </w:t>
      </w:r>
      <w:r w:rsidRPr="00046EC9">
        <w:rPr>
          <w:lang w:eastAsia="nb-NO"/>
        </w:rPr>
        <w:t>services</w:t>
      </w:r>
      <w:r w:rsidRPr="00A27081">
        <w:rPr>
          <w:lang w:eastAsia="nb-NO"/>
        </w:rPr>
        <w:t>, as well as the preparation of the Services</w:t>
      </w:r>
      <w:r w:rsidRPr="0099520B">
        <w:rPr>
          <w:lang w:eastAsia="nb-NO"/>
        </w:rPr>
        <w:t xml:space="preserve"> in general, and may include conducting</w:t>
      </w:r>
      <w:r w:rsidRPr="00803DF1">
        <w:rPr>
          <w:lang w:eastAsia="nb-NO"/>
        </w:rPr>
        <w:t xml:space="preserve"> an</w:t>
      </w:r>
      <w:r w:rsidRPr="00046EC9">
        <w:rPr>
          <w:lang w:eastAsia="nb-NO"/>
        </w:rPr>
        <w:t xml:space="preserve"> </w:t>
      </w:r>
      <w:r>
        <w:rPr>
          <w:lang w:eastAsia="nb-NO"/>
        </w:rPr>
        <w:t xml:space="preserve">Approval </w:t>
      </w:r>
      <w:r w:rsidRPr="00A27081">
        <w:rPr>
          <w:lang w:eastAsia="nb-NO"/>
        </w:rPr>
        <w:t xml:space="preserve">Test. When the </w:t>
      </w:r>
      <w:r w:rsidRPr="0099520B">
        <w:rPr>
          <w:lang w:eastAsia="nb-NO"/>
        </w:rPr>
        <w:t xml:space="preserve">Establishment of a </w:t>
      </w:r>
      <w:r w:rsidRPr="00803DF1">
        <w:rPr>
          <w:lang w:eastAsia="nb-NO"/>
        </w:rPr>
        <w:t>Cloud Service is</w:t>
      </w:r>
      <w:r w:rsidRPr="00046EC9">
        <w:rPr>
          <w:lang w:eastAsia="nb-NO"/>
        </w:rPr>
        <w:t xml:space="preserve"> completed, it will be placed under Management.</w:t>
      </w:r>
    </w:p>
    <w:p w14:paraId="02B81FE6" w14:textId="77777777" w:rsidR="002D53F8" w:rsidRPr="00046EC9" w:rsidRDefault="002D53F8" w:rsidP="002D53F8">
      <w:pPr>
        <w:rPr>
          <w:lang w:eastAsia="nb-NO"/>
        </w:rPr>
      </w:pPr>
    </w:p>
    <w:p w14:paraId="6CAC6842" w14:textId="77777777" w:rsidR="002D53F8" w:rsidRPr="00046EC9" w:rsidRDefault="002D53F8" w:rsidP="002D53F8">
      <w:pPr>
        <w:rPr>
          <w:lang w:eastAsia="nb-NO"/>
        </w:rPr>
      </w:pPr>
      <w:r w:rsidRPr="00046EC9">
        <w:rPr>
          <w:lang w:eastAsia="nb-NO"/>
        </w:rPr>
        <w:t xml:space="preserve">Cloud Services </w:t>
      </w:r>
      <w:r>
        <w:rPr>
          <w:lang w:eastAsia="nb-NO"/>
        </w:rPr>
        <w:t>may</w:t>
      </w:r>
      <w:r w:rsidRPr="00046EC9">
        <w:rPr>
          <w:lang w:eastAsia="nb-NO"/>
        </w:rPr>
        <w:t xml:space="preserve"> be Established, placed under Management and Terminated throughout the entire agreement </w:t>
      </w:r>
      <w:r>
        <w:rPr>
          <w:lang w:eastAsia="nb-NO"/>
        </w:rPr>
        <w:t>term</w:t>
      </w:r>
      <w:r w:rsidRPr="00046EC9">
        <w:rPr>
          <w:lang w:eastAsia="nb-NO"/>
        </w:rPr>
        <w:t xml:space="preserve">. Establishment and Management phases </w:t>
      </w:r>
      <w:r>
        <w:rPr>
          <w:lang w:eastAsia="nb-NO"/>
        </w:rPr>
        <w:t>may</w:t>
      </w:r>
      <w:r w:rsidRPr="00046EC9">
        <w:rPr>
          <w:lang w:eastAsia="nb-NO"/>
        </w:rPr>
        <w:t xml:space="preserve"> take place </w:t>
      </w:r>
      <w:r w:rsidRPr="00803DF1">
        <w:rPr>
          <w:lang w:eastAsia="nb-NO"/>
        </w:rPr>
        <w:t>in parallel</w:t>
      </w:r>
      <w:r>
        <w:rPr>
          <w:lang w:eastAsia="nb-NO"/>
        </w:rPr>
        <w:t xml:space="preserve"> in full</w:t>
      </w:r>
      <w:r w:rsidRPr="00A27081">
        <w:rPr>
          <w:lang w:eastAsia="nb-NO"/>
        </w:rPr>
        <w:t xml:space="preserve"> or</w:t>
      </w:r>
      <w:r>
        <w:rPr>
          <w:lang w:eastAsia="nb-NO"/>
        </w:rPr>
        <w:t xml:space="preserve"> </w:t>
      </w:r>
      <w:r w:rsidRPr="00A27081">
        <w:rPr>
          <w:lang w:eastAsia="nb-NO"/>
        </w:rPr>
        <w:t>part</w:t>
      </w:r>
      <w:r w:rsidRPr="0099520B">
        <w:rPr>
          <w:lang w:eastAsia="nb-NO"/>
        </w:rPr>
        <w:t>ially</w:t>
      </w:r>
      <w:r w:rsidRPr="00046EC9">
        <w:rPr>
          <w:lang w:eastAsia="nb-NO"/>
        </w:rPr>
        <w:t>.</w:t>
      </w:r>
    </w:p>
    <w:p w14:paraId="2D28A48A" w14:textId="77777777" w:rsidR="002D53F8" w:rsidRPr="00046EC9" w:rsidRDefault="002D53F8" w:rsidP="002D53F8">
      <w:pPr>
        <w:rPr>
          <w:lang w:eastAsia="nb-NO"/>
        </w:rPr>
      </w:pPr>
    </w:p>
    <w:p w14:paraId="0B3D1695" w14:textId="77777777" w:rsidR="002D53F8" w:rsidRPr="00A27081" w:rsidRDefault="002D53F8" w:rsidP="002D53F8">
      <w:pPr>
        <w:rPr>
          <w:lang w:eastAsia="nb-NO"/>
        </w:rPr>
      </w:pPr>
      <w:r w:rsidRPr="00046EC9">
        <w:rPr>
          <w:lang w:eastAsia="nb-NO"/>
        </w:rPr>
        <w:t xml:space="preserve">The provisions for Establishment and Termination may be repeated several times during the </w:t>
      </w:r>
      <w:r>
        <w:rPr>
          <w:lang w:eastAsia="nb-NO"/>
        </w:rPr>
        <w:t>term</w:t>
      </w:r>
      <w:r w:rsidRPr="00046EC9">
        <w:rPr>
          <w:lang w:eastAsia="nb-NO"/>
        </w:rPr>
        <w:t xml:space="preserve"> of the Agreement, including upon Establishment of new Cloud Services or Termination of existing Cloud Services. When the Establishment of Cloud Services is completed, and the Customer</w:t>
      </w:r>
      <w:r w:rsidRPr="00A27081">
        <w:rPr>
          <w:lang w:eastAsia="nb-NO"/>
        </w:rPr>
        <w:t xml:space="preserve"> has</w:t>
      </w:r>
      <w:r w:rsidRPr="0099520B">
        <w:rPr>
          <w:lang w:eastAsia="nb-NO"/>
        </w:rPr>
        <w:t xml:space="preserve"> commenced</w:t>
      </w:r>
      <w:r>
        <w:rPr>
          <w:lang w:eastAsia="nb-NO"/>
        </w:rPr>
        <w:t xml:space="preserve"> its</w:t>
      </w:r>
      <w:r w:rsidRPr="00803DF1">
        <w:rPr>
          <w:lang w:eastAsia="nb-NO"/>
        </w:rPr>
        <w:t xml:space="preserve"> use of</w:t>
      </w:r>
      <w:r w:rsidRPr="00046EC9">
        <w:rPr>
          <w:lang w:eastAsia="nb-NO"/>
        </w:rPr>
        <w:t xml:space="preserve"> the Cloud Services, the Cloud Services will remain in the Management phase until terminated.</w:t>
      </w:r>
    </w:p>
    <w:p w14:paraId="4197FA71" w14:textId="77777777" w:rsidR="002D53F8" w:rsidRPr="0099520B" w:rsidRDefault="002D53F8" w:rsidP="002D53F8">
      <w:pPr>
        <w:rPr>
          <w:lang w:eastAsia="nb-NO"/>
        </w:rPr>
      </w:pPr>
    </w:p>
    <w:p w14:paraId="7E6F903F" w14:textId="77777777" w:rsidR="002D53F8" w:rsidRPr="00803DF1" w:rsidRDefault="002D53F8" w:rsidP="002D53F8">
      <w:pPr>
        <w:pStyle w:val="Overskrift3"/>
      </w:pPr>
      <w:bookmarkStart w:id="37" w:name="_Toc66113477"/>
      <w:bookmarkStart w:id="38" w:name="_Toc95824857"/>
      <w:r w:rsidRPr="00C24912">
        <w:t>Organi</w:t>
      </w:r>
      <w:bookmarkEnd w:id="37"/>
      <w:r w:rsidRPr="00C24912">
        <w:t>sation</w:t>
      </w:r>
      <w:bookmarkEnd w:id="38"/>
    </w:p>
    <w:p w14:paraId="18FDC0DE" w14:textId="77777777" w:rsidR="002D53F8" w:rsidRPr="00046EC9" w:rsidRDefault="002D53F8" w:rsidP="002D53F8">
      <w:pPr>
        <w:rPr>
          <w:lang w:eastAsia="nb-NO"/>
        </w:rPr>
      </w:pPr>
      <w:r w:rsidRPr="00046EC9">
        <w:rPr>
          <w:lang w:eastAsia="nb-NO"/>
        </w:rPr>
        <w:t>Upon entering into the Agreement</w:t>
      </w:r>
      <w:r w:rsidRPr="00A27081">
        <w:rPr>
          <w:lang w:eastAsia="nb-NO"/>
        </w:rPr>
        <w:t>, e</w:t>
      </w:r>
      <w:r w:rsidRPr="0099520B">
        <w:rPr>
          <w:lang w:eastAsia="nb-NO"/>
        </w:rPr>
        <w:t>ach Party</w:t>
      </w:r>
      <w:r w:rsidRPr="00803DF1">
        <w:rPr>
          <w:lang w:eastAsia="nb-NO"/>
        </w:rPr>
        <w:t xml:space="preserve"> shall appoint a representative who is authori</w:t>
      </w:r>
      <w:r>
        <w:rPr>
          <w:lang w:eastAsia="nb-NO"/>
        </w:rPr>
        <w:t>s</w:t>
      </w:r>
      <w:r w:rsidRPr="00803DF1">
        <w:rPr>
          <w:lang w:eastAsia="nb-NO"/>
        </w:rPr>
        <w:t>ed to act on behalf of the Part</w:t>
      </w:r>
      <w:r w:rsidRPr="00046EC9">
        <w:rPr>
          <w:lang w:eastAsia="nb-NO"/>
        </w:rPr>
        <w:t>y in matters relating to the Agreement.</w:t>
      </w:r>
    </w:p>
    <w:p w14:paraId="59DCC16A" w14:textId="77777777" w:rsidR="002D53F8" w:rsidRPr="00046EC9" w:rsidRDefault="002D53F8" w:rsidP="002D53F8">
      <w:pPr>
        <w:rPr>
          <w:lang w:eastAsia="nb-NO"/>
        </w:rPr>
      </w:pPr>
    </w:p>
    <w:p w14:paraId="04F4E544" w14:textId="77777777" w:rsidR="002D53F8" w:rsidRPr="00A27081" w:rsidRDefault="002D53F8" w:rsidP="002D53F8">
      <w:pPr>
        <w:rPr>
          <w:lang w:eastAsia="nb-NO"/>
        </w:rPr>
      </w:pPr>
      <w:r w:rsidRPr="00046EC9">
        <w:rPr>
          <w:lang w:eastAsia="nb-NO"/>
        </w:rPr>
        <w:t>The authori</w:t>
      </w:r>
      <w:r>
        <w:rPr>
          <w:lang w:eastAsia="nb-NO"/>
        </w:rPr>
        <w:t>s</w:t>
      </w:r>
      <w:r w:rsidRPr="00046EC9">
        <w:rPr>
          <w:lang w:eastAsia="nb-NO"/>
        </w:rPr>
        <w:t xml:space="preserve">ed representatives of the Parties, as well as procedures and notice periods for any replacement thereof, are specified in more detail </w:t>
      </w:r>
      <w:r w:rsidRPr="00A27081">
        <w:rPr>
          <w:lang w:eastAsia="nb-NO"/>
        </w:rPr>
        <w:t>in Appendix 6.</w:t>
      </w:r>
    </w:p>
    <w:p w14:paraId="420C0871" w14:textId="77777777" w:rsidR="002D53F8" w:rsidRPr="0099520B" w:rsidRDefault="002D53F8" w:rsidP="002D53F8">
      <w:pPr>
        <w:rPr>
          <w:lang w:eastAsia="nb-NO"/>
        </w:rPr>
      </w:pPr>
    </w:p>
    <w:p w14:paraId="62ACAD5E" w14:textId="77777777" w:rsidR="002D53F8" w:rsidRPr="00046EC9" w:rsidRDefault="002D53F8" w:rsidP="002D53F8">
      <w:pPr>
        <w:rPr>
          <w:lang w:eastAsia="nb-NO"/>
        </w:rPr>
      </w:pPr>
      <w:r>
        <w:rPr>
          <w:lang w:eastAsia="nb-NO"/>
        </w:rPr>
        <w:t>O</w:t>
      </w:r>
      <w:r w:rsidRPr="00046EC9">
        <w:rPr>
          <w:lang w:eastAsia="nb-NO"/>
        </w:rPr>
        <w:t>rgani</w:t>
      </w:r>
      <w:r>
        <w:rPr>
          <w:lang w:eastAsia="nb-NO"/>
        </w:rPr>
        <w:t>s</w:t>
      </w:r>
      <w:r w:rsidRPr="00046EC9">
        <w:rPr>
          <w:lang w:eastAsia="nb-NO"/>
        </w:rPr>
        <w:t xml:space="preserve">ation with indication of </w:t>
      </w:r>
      <w:r w:rsidRPr="00A27081">
        <w:rPr>
          <w:lang w:eastAsia="nb-NO"/>
        </w:rPr>
        <w:t xml:space="preserve">roles, responsibilities and authority, management documents, reporting, </w:t>
      </w:r>
      <w:r w:rsidRPr="0099520B">
        <w:rPr>
          <w:lang w:eastAsia="nb-NO"/>
        </w:rPr>
        <w:t>meetings</w:t>
      </w:r>
      <w:r>
        <w:rPr>
          <w:lang w:eastAsia="nb-NO"/>
        </w:rPr>
        <w:t>,</w:t>
      </w:r>
      <w:r w:rsidRPr="0099520B">
        <w:rPr>
          <w:lang w:eastAsia="nb-NO"/>
        </w:rPr>
        <w:t xml:space="preserve"> </w:t>
      </w:r>
      <w:r w:rsidRPr="00803DF1">
        <w:rPr>
          <w:lang w:eastAsia="nb-NO"/>
        </w:rPr>
        <w:t>and meeting frequency,</w:t>
      </w:r>
      <w:r w:rsidRPr="00046EC9">
        <w:rPr>
          <w:lang w:eastAsia="nb-NO"/>
        </w:rPr>
        <w:t xml:space="preserve"> as well as other procedures and routines concerning the co</w:t>
      </w:r>
      <w:r>
        <w:rPr>
          <w:lang w:eastAsia="nb-NO"/>
        </w:rPr>
        <w:t>llaboration</w:t>
      </w:r>
      <w:r w:rsidRPr="00046EC9">
        <w:rPr>
          <w:lang w:eastAsia="nb-NO"/>
        </w:rPr>
        <w:t xml:space="preserve"> between the Parties, are </w:t>
      </w:r>
      <w:r>
        <w:rPr>
          <w:lang w:eastAsia="nb-NO"/>
        </w:rPr>
        <w:t>specified</w:t>
      </w:r>
      <w:r w:rsidRPr="00046EC9">
        <w:rPr>
          <w:lang w:eastAsia="nb-NO"/>
        </w:rPr>
        <w:t xml:space="preserve"> in Appendix 6 and/or in the Co</w:t>
      </w:r>
      <w:r>
        <w:rPr>
          <w:lang w:eastAsia="nb-NO"/>
        </w:rPr>
        <w:t>llabo</w:t>
      </w:r>
      <w:r w:rsidRPr="00046EC9">
        <w:rPr>
          <w:lang w:eastAsia="nb-NO"/>
        </w:rPr>
        <w:t>ration Plan, see clause 2.3.3.</w:t>
      </w:r>
    </w:p>
    <w:p w14:paraId="1583D295" w14:textId="77777777" w:rsidR="002D53F8" w:rsidRPr="00046EC9" w:rsidRDefault="002D53F8" w:rsidP="002D53F8">
      <w:pPr>
        <w:rPr>
          <w:highlight w:val="lightGray"/>
          <w:lang w:eastAsia="nb-NO"/>
        </w:rPr>
      </w:pPr>
    </w:p>
    <w:p w14:paraId="7D325306" w14:textId="77777777" w:rsidR="002D53F8" w:rsidRPr="006E131B" w:rsidRDefault="002D53F8" w:rsidP="002D53F8">
      <w:pPr>
        <w:pStyle w:val="Overskrift3"/>
        <w:ind w:hanging="709"/>
        <w:rPr>
          <w:lang w:val="en-US"/>
        </w:rPr>
      </w:pPr>
      <w:bookmarkStart w:id="39" w:name="_Toc95824858"/>
      <w:r w:rsidRPr="006E131B">
        <w:rPr>
          <w:lang w:val="en-US"/>
        </w:rPr>
        <w:t>Examination of the Customer's infrastructure and system portfolio</w:t>
      </w:r>
      <w:bookmarkEnd w:id="39"/>
    </w:p>
    <w:p w14:paraId="0EA81687" w14:textId="77777777" w:rsidR="002D53F8" w:rsidRPr="00ED41FA" w:rsidRDefault="002D53F8" w:rsidP="002D53F8">
      <w:r>
        <w:t>To the extent</w:t>
      </w:r>
      <w:r w:rsidRPr="00046EC9">
        <w:t xml:space="preserve"> the Customer's description of the Customer's own infrastructure and system portfolio, based on the nature of the Agreement, represents an important </w:t>
      </w:r>
      <w:r>
        <w:t>prerequisite</w:t>
      </w:r>
      <w:r w:rsidRPr="00A27081">
        <w:t xml:space="preserve"> for</w:t>
      </w:r>
      <w:r w:rsidRPr="0099520B">
        <w:t xml:space="preserve"> the </w:t>
      </w:r>
      <w:r w:rsidRPr="00046EC9">
        <w:t>Supplier's offer, the Supplier has</w:t>
      </w:r>
      <w:r>
        <w:t>,</w:t>
      </w:r>
      <w:r w:rsidRPr="00046EC9">
        <w:t xml:space="preserve"> after </w:t>
      </w:r>
      <w:r>
        <w:t xml:space="preserve">entering </w:t>
      </w:r>
      <w:proofErr w:type="gramStart"/>
      <w:r>
        <w:t>in to</w:t>
      </w:r>
      <w:proofErr w:type="gramEnd"/>
      <w:r>
        <w:t xml:space="preserve"> the </w:t>
      </w:r>
      <w:r w:rsidRPr="00046EC9">
        <w:t>Agreement</w:t>
      </w:r>
      <w:r>
        <w:t>,</w:t>
      </w:r>
      <w:r w:rsidRPr="00046EC9">
        <w:t xml:space="preserve"> the right to examine whether the information provided </w:t>
      </w:r>
      <w:r>
        <w:t xml:space="preserve">by </w:t>
      </w:r>
      <w:r w:rsidRPr="00046EC9">
        <w:t xml:space="preserve">the Customer in Appendices 1 and 3, and </w:t>
      </w:r>
      <w:r>
        <w:t>which appear as an i</w:t>
      </w:r>
      <w:r w:rsidRPr="00046EC9">
        <w:t xml:space="preserve">mportant prerequisite </w:t>
      </w:r>
      <w:r>
        <w:t>for the</w:t>
      </w:r>
      <w:r w:rsidRPr="00046EC9">
        <w:t xml:space="preserve"> Supplier</w:t>
      </w:r>
      <w:r>
        <w:t xml:space="preserve">’s </w:t>
      </w:r>
      <w:r w:rsidRPr="00046EC9">
        <w:t>offer</w:t>
      </w:r>
      <w:r>
        <w:t xml:space="preserve"> in A</w:t>
      </w:r>
      <w:r w:rsidRPr="00BA2CD8">
        <w:t>ppendix 2, correspond</w:t>
      </w:r>
      <w:r>
        <w:t>s</w:t>
      </w:r>
      <w:r w:rsidRPr="00BA2CD8">
        <w:t xml:space="preserve"> to the actual circumstances.  If the inspection shows that there are deviations that are likely to have had more than immaterial effect for the Supplier's offer, such deviations shall be handled as a change.</w:t>
      </w:r>
    </w:p>
    <w:p w14:paraId="6174EA92" w14:textId="77777777" w:rsidR="002D53F8" w:rsidRPr="00BA2CD8" w:rsidRDefault="002D53F8" w:rsidP="002D53F8">
      <w:pPr>
        <w:rPr>
          <w:lang w:eastAsia="nb-NO"/>
        </w:rPr>
      </w:pPr>
    </w:p>
    <w:p w14:paraId="5D57BF59" w14:textId="77777777" w:rsidR="002D53F8" w:rsidRPr="006E131B" w:rsidDel="005D7F92" w:rsidRDefault="002D53F8" w:rsidP="002D53F8">
      <w:pPr>
        <w:pStyle w:val="Overskrift3"/>
        <w:ind w:hanging="709"/>
        <w:rPr>
          <w:lang w:val="en-US"/>
        </w:rPr>
      </w:pPr>
      <w:bookmarkStart w:id="40" w:name="_Toc66113479"/>
      <w:bookmarkStart w:id="41" w:name="_Toc95824859"/>
      <w:r w:rsidRPr="006E131B">
        <w:rPr>
          <w:lang w:val="en-US"/>
        </w:rPr>
        <w:t>Preparation of a General Progress Plan for the Establishment</w:t>
      </w:r>
      <w:bookmarkEnd w:id="40"/>
      <w:bookmarkEnd w:id="41"/>
    </w:p>
    <w:p w14:paraId="0A54B125" w14:textId="77777777" w:rsidR="002D53F8" w:rsidRPr="00046EC9" w:rsidRDefault="002D53F8" w:rsidP="002D53F8">
      <w:pPr>
        <w:rPr>
          <w:lang w:eastAsia="nb-NO"/>
        </w:rPr>
      </w:pPr>
      <w:r w:rsidRPr="00BA2CD8">
        <w:rPr>
          <w:lang w:eastAsia="nb-NO"/>
        </w:rPr>
        <w:t xml:space="preserve">Upon commencement of the Agreement, the Parties shall cooperate to specify the initial and general plan for </w:t>
      </w:r>
      <w:r>
        <w:rPr>
          <w:lang w:eastAsia="nb-NO"/>
        </w:rPr>
        <w:t xml:space="preserve">fulfilment </w:t>
      </w:r>
      <w:r w:rsidRPr="00BA2CD8">
        <w:rPr>
          <w:lang w:eastAsia="nb-NO"/>
        </w:rPr>
        <w:t>of the Agreement</w:t>
      </w:r>
      <w:r w:rsidRPr="00046EC9">
        <w:rPr>
          <w:lang w:eastAsia="nb-NO"/>
        </w:rPr>
        <w:t xml:space="preserve"> in Appendix 4 in a General Progress Plan for the Establishment. The General Progress Plan shall be approved by the Parties. Changes after the General Progress Plan has been approved shall be handled in accordance with the provisions of </w:t>
      </w:r>
      <w:r w:rsidRPr="00F9593D">
        <w:rPr>
          <w:lang w:eastAsia="nb-NO"/>
        </w:rPr>
        <w:t>chapter</w:t>
      </w:r>
      <w:r w:rsidRPr="00046EC9">
        <w:rPr>
          <w:lang w:eastAsia="nb-NO"/>
        </w:rPr>
        <w:t xml:space="preserve"> 3.</w:t>
      </w:r>
    </w:p>
    <w:p w14:paraId="6E1C9CEC" w14:textId="77777777" w:rsidR="002D53F8" w:rsidRPr="00046EC9" w:rsidRDefault="002D53F8" w:rsidP="002D53F8">
      <w:pPr>
        <w:rPr>
          <w:lang w:eastAsia="nb-NO"/>
        </w:rPr>
      </w:pPr>
    </w:p>
    <w:p w14:paraId="5ABD0AAF" w14:textId="77777777" w:rsidR="002D53F8" w:rsidRPr="00046EC9" w:rsidRDefault="002D53F8" w:rsidP="002D53F8">
      <w:pPr>
        <w:pStyle w:val="Overskrift2"/>
      </w:pPr>
      <w:bookmarkStart w:id="42" w:name="_Toc95824860"/>
      <w:r w:rsidRPr="00046EC9">
        <w:t>Facilitation and Implementation</w:t>
      </w:r>
      <w:bookmarkEnd w:id="42"/>
    </w:p>
    <w:p w14:paraId="214FCCA5" w14:textId="77777777" w:rsidR="002D53F8" w:rsidRPr="00046EC9" w:rsidRDefault="002D53F8" w:rsidP="002D53F8">
      <w:pPr>
        <w:rPr>
          <w:lang w:eastAsia="nb-NO"/>
        </w:rPr>
      </w:pPr>
      <w:r w:rsidRPr="00046EC9">
        <w:rPr>
          <w:lang w:eastAsia="nb-NO"/>
        </w:rPr>
        <w:t xml:space="preserve">Facilitation and Implementation are activities that are carried out </w:t>
      </w:r>
      <w:proofErr w:type="gramStart"/>
      <w:r w:rsidRPr="00046EC9">
        <w:rPr>
          <w:lang w:eastAsia="nb-NO"/>
        </w:rPr>
        <w:t>in order to</w:t>
      </w:r>
      <w:proofErr w:type="gramEnd"/>
      <w:r w:rsidRPr="00046EC9">
        <w:rPr>
          <w:lang w:eastAsia="nb-NO"/>
        </w:rPr>
        <w:t xml:space="preserve"> Establish the Cloud Services and prepare them to be placed under Management.</w:t>
      </w:r>
    </w:p>
    <w:p w14:paraId="0D6A8D18" w14:textId="77777777" w:rsidR="002D53F8" w:rsidRPr="00046EC9" w:rsidRDefault="002D53F8" w:rsidP="002D53F8">
      <w:pPr>
        <w:rPr>
          <w:highlight w:val="lightGray"/>
          <w:lang w:eastAsia="nb-NO"/>
        </w:rPr>
      </w:pPr>
    </w:p>
    <w:p w14:paraId="4BB37935" w14:textId="77777777" w:rsidR="002D53F8" w:rsidRPr="00C24912" w:rsidRDefault="002D53F8" w:rsidP="002D53F8">
      <w:pPr>
        <w:pStyle w:val="Overskrift3"/>
      </w:pPr>
      <w:bookmarkStart w:id="43" w:name="_Toc95824861"/>
      <w:r w:rsidRPr="00C24912">
        <w:t>Facilitation</w:t>
      </w:r>
      <w:bookmarkEnd w:id="43"/>
    </w:p>
    <w:p w14:paraId="3F3DB587" w14:textId="77777777" w:rsidR="002D53F8" w:rsidRPr="00046EC9" w:rsidRDefault="002D53F8" w:rsidP="002D53F8">
      <w:pPr>
        <w:rPr>
          <w:lang w:eastAsia="nb-NO"/>
        </w:rPr>
      </w:pPr>
      <w:r w:rsidRPr="00046EC9">
        <w:rPr>
          <w:lang w:eastAsia="nb-NO"/>
        </w:rPr>
        <w:t>Facilitation may include, but is not limited to:</w:t>
      </w:r>
    </w:p>
    <w:p w14:paraId="3D69DCA0" w14:textId="77777777" w:rsidR="002D53F8" w:rsidRPr="00046EC9" w:rsidRDefault="002D53F8" w:rsidP="002D53F8">
      <w:pPr>
        <w:rPr>
          <w:lang w:eastAsia="nb-NO"/>
        </w:rPr>
      </w:pPr>
    </w:p>
    <w:p w14:paraId="2141C523" w14:textId="77777777" w:rsidR="002D53F8" w:rsidRPr="00803DF1" w:rsidRDefault="002D53F8" w:rsidP="002D53F8">
      <w:pPr>
        <w:pStyle w:val="Listeavsnitt"/>
        <w:numPr>
          <w:ilvl w:val="0"/>
          <w:numId w:val="31"/>
        </w:numPr>
        <w:rPr>
          <w:lang w:eastAsia="nb-NO"/>
        </w:rPr>
      </w:pPr>
      <w:r w:rsidRPr="00046EC9">
        <w:rPr>
          <w:lang w:eastAsia="nb-NO"/>
        </w:rPr>
        <w:t>Customi</w:t>
      </w:r>
      <w:r>
        <w:rPr>
          <w:lang w:eastAsia="nb-NO"/>
        </w:rPr>
        <w:t>s</w:t>
      </w:r>
      <w:r w:rsidRPr="00046EC9">
        <w:rPr>
          <w:lang w:eastAsia="nb-NO"/>
        </w:rPr>
        <w:t>ations</w:t>
      </w:r>
      <w:r w:rsidRPr="00A27081">
        <w:rPr>
          <w:lang w:eastAsia="nb-NO"/>
        </w:rPr>
        <w:t xml:space="preserve"> </w:t>
      </w:r>
      <w:bookmarkStart w:id="44" w:name="_Hlk87285748"/>
      <w:r w:rsidRPr="0099520B">
        <w:rPr>
          <w:lang w:eastAsia="nb-NO"/>
        </w:rPr>
        <w:t>(2.2.4)</w:t>
      </w:r>
      <w:bookmarkEnd w:id="44"/>
    </w:p>
    <w:p w14:paraId="73348F7A" w14:textId="77777777" w:rsidR="002D53F8" w:rsidRPr="00046EC9" w:rsidRDefault="002D53F8" w:rsidP="002D53F8">
      <w:pPr>
        <w:pStyle w:val="Listeavsnitt"/>
        <w:numPr>
          <w:ilvl w:val="1"/>
          <w:numId w:val="34"/>
        </w:numPr>
        <w:rPr>
          <w:lang w:eastAsia="nb-NO"/>
        </w:rPr>
      </w:pPr>
      <w:r w:rsidRPr="00046EC9">
        <w:rPr>
          <w:lang w:eastAsia="nb-NO"/>
        </w:rPr>
        <w:t>Set-up and/or configuration of the Cloud Services</w:t>
      </w:r>
    </w:p>
    <w:p w14:paraId="42712B43" w14:textId="77777777" w:rsidR="002D53F8" w:rsidRPr="00046EC9" w:rsidRDefault="002D53F8" w:rsidP="002D53F8">
      <w:pPr>
        <w:pStyle w:val="Listeavsnitt"/>
        <w:numPr>
          <w:ilvl w:val="1"/>
          <w:numId w:val="34"/>
        </w:numPr>
        <w:rPr>
          <w:lang w:eastAsia="nb-NO"/>
        </w:rPr>
      </w:pPr>
      <w:r w:rsidRPr="00046EC9">
        <w:rPr>
          <w:lang w:eastAsia="nb-NO"/>
        </w:rPr>
        <w:t>Development of modules or additional functionality specifically for the Customer</w:t>
      </w:r>
    </w:p>
    <w:p w14:paraId="0A959192" w14:textId="77777777" w:rsidR="002D53F8" w:rsidRPr="00046EC9" w:rsidRDefault="002D53F8" w:rsidP="002D53F8">
      <w:pPr>
        <w:ind w:left="360"/>
        <w:rPr>
          <w:lang w:eastAsia="nb-NO"/>
        </w:rPr>
      </w:pPr>
    </w:p>
    <w:p w14:paraId="26FE348E" w14:textId="77777777" w:rsidR="002D53F8" w:rsidRPr="00046EC9" w:rsidRDefault="002D53F8" w:rsidP="002D53F8">
      <w:pPr>
        <w:pStyle w:val="Listeavsnitt"/>
        <w:numPr>
          <w:ilvl w:val="0"/>
          <w:numId w:val="31"/>
        </w:numPr>
        <w:rPr>
          <w:lang w:eastAsia="nb-NO"/>
        </w:rPr>
      </w:pPr>
      <w:r w:rsidRPr="00046EC9">
        <w:rPr>
          <w:lang w:eastAsia="nb-NO"/>
        </w:rPr>
        <w:t xml:space="preserve">Integrations with the Customer's technical platform as </w:t>
      </w:r>
      <w:r>
        <w:rPr>
          <w:lang w:eastAsia="nb-NO"/>
        </w:rPr>
        <w:t>specified</w:t>
      </w:r>
      <w:r w:rsidRPr="00046EC9">
        <w:rPr>
          <w:lang w:eastAsia="nb-NO"/>
        </w:rPr>
        <w:t xml:space="preserve"> in Appendix 3, or other </w:t>
      </w:r>
      <w:r>
        <w:rPr>
          <w:lang w:eastAsia="nb-NO"/>
        </w:rPr>
        <w:t xml:space="preserve">system solutions </w:t>
      </w:r>
      <w:r w:rsidRPr="00A27081">
        <w:rPr>
          <w:lang w:eastAsia="nb-NO"/>
        </w:rPr>
        <w:t xml:space="preserve">that the </w:t>
      </w:r>
      <w:r w:rsidRPr="0099520B">
        <w:rPr>
          <w:lang w:eastAsia="nb-NO"/>
        </w:rPr>
        <w:t xml:space="preserve">Customer has specified in Appendix 1 that the Cloud Service shall exchange data with and/or </w:t>
      </w:r>
      <w:r>
        <w:rPr>
          <w:lang w:eastAsia="nb-NO"/>
        </w:rPr>
        <w:t>interact</w:t>
      </w:r>
      <w:r w:rsidRPr="0099520B">
        <w:rPr>
          <w:lang w:eastAsia="nb-NO"/>
        </w:rPr>
        <w:t xml:space="preserve"> with in a</w:t>
      </w:r>
      <w:r w:rsidRPr="00046EC9">
        <w:rPr>
          <w:lang w:eastAsia="nb-NO"/>
        </w:rPr>
        <w:t xml:space="preserve">nother </w:t>
      </w:r>
      <w:r>
        <w:rPr>
          <w:lang w:eastAsia="nb-NO"/>
        </w:rPr>
        <w:t>manner</w:t>
      </w:r>
      <w:r w:rsidRPr="00046EC9">
        <w:rPr>
          <w:lang w:eastAsia="nb-NO"/>
        </w:rPr>
        <w:t xml:space="preserve"> that require integrations (2.2.5)</w:t>
      </w:r>
    </w:p>
    <w:p w14:paraId="0132ED01" w14:textId="77777777" w:rsidR="002D53F8" w:rsidRPr="00046EC9" w:rsidRDefault="002D53F8" w:rsidP="002D53F8">
      <w:pPr>
        <w:pStyle w:val="Listeavsnitt"/>
        <w:numPr>
          <w:ilvl w:val="1"/>
          <w:numId w:val="35"/>
        </w:numPr>
        <w:rPr>
          <w:lang w:eastAsia="nb-NO"/>
        </w:rPr>
      </w:pPr>
      <w:r w:rsidRPr="00046EC9">
        <w:rPr>
          <w:lang w:eastAsia="nb-NO"/>
        </w:rPr>
        <w:t>Integrations using standard functionality that is part of the Cloud Service</w:t>
      </w:r>
    </w:p>
    <w:p w14:paraId="19BAE26F" w14:textId="77777777" w:rsidR="002D53F8" w:rsidRPr="00046EC9" w:rsidRDefault="002D53F8" w:rsidP="002D53F8">
      <w:pPr>
        <w:pStyle w:val="Listeavsnitt"/>
        <w:numPr>
          <w:ilvl w:val="1"/>
          <w:numId w:val="35"/>
        </w:numPr>
        <w:rPr>
          <w:lang w:eastAsia="nb-NO"/>
        </w:rPr>
      </w:pPr>
      <w:r w:rsidRPr="00046EC9">
        <w:rPr>
          <w:lang w:eastAsia="nb-NO"/>
        </w:rPr>
        <w:t>Development of integration modules specifically for the Customer (to which the Customer has an extended right of use, see clause 8.1.2.3)</w:t>
      </w:r>
    </w:p>
    <w:p w14:paraId="318D701A" w14:textId="77777777" w:rsidR="002D53F8" w:rsidRPr="00046EC9" w:rsidRDefault="002D53F8" w:rsidP="002D53F8">
      <w:pPr>
        <w:pStyle w:val="Listeavsnitt"/>
        <w:ind w:left="1080"/>
        <w:rPr>
          <w:highlight w:val="lightGray"/>
          <w:lang w:eastAsia="nb-NO"/>
        </w:rPr>
      </w:pPr>
    </w:p>
    <w:p w14:paraId="1A126822" w14:textId="77777777" w:rsidR="002D53F8" w:rsidRPr="00046EC9" w:rsidRDefault="002D53F8" w:rsidP="002D53F8">
      <w:pPr>
        <w:pStyle w:val="Listeavsnitt"/>
        <w:numPr>
          <w:ilvl w:val="0"/>
          <w:numId w:val="31"/>
        </w:numPr>
        <w:rPr>
          <w:lang w:eastAsia="nb-NO"/>
        </w:rPr>
      </w:pPr>
      <w:r w:rsidRPr="00046EC9">
        <w:rPr>
          <w:lang w:eastAsia="nb-NO"/>
        </w:rPr>
        <w:t>Data conversion (2.2.6)</w:t>
      </w:r>
    </w:p>
    <w:p w14:paraId="4F31918B" w14:textId="77777777" w:rsidR="002D53F8" w:rsidRPr="002F76FE" w:rsidRDefault="002D53F8" w:rsidP="002D53F8">
      <w:pPr>
        <w:pStyle w:val="Listeavsnitt"/>
        <w:ind w:left="360"/>
        <w:rPr>
          <w:lang w:eastAsia="nb-NO"/>
        </w:rPr>
      </w:pPr>
    </w:p>
    <w:p w14:paraId="3BA951A2" w14:textId="77777777" w:rsidR="002D53F8" w:rsidRPr="002F76FE" w:rsidRDefault="002D53F8" w:rsidP="002D53F8">
      <w:pPr>
        <w:pStyle w:val="Listeavsnitt"/>
        <w:numPr>
          <w:ilvl w:val="0"/>
          <w:numId w:val="31"/>
        </w:numPr>
        <w:rPr>
          <w:lang w:eastAsia="nb-NO"/>
        </w:rPr>
      </w:pPr>
      <w:r w:rsidRPr="002F76FE">
        <w:rPr>
          <w:lang w:eastAsia="nb-NO"/>
        </w:rPr>
        <w:t>Specialised Security Solutions (2.2.7)</w:t>
      </w:r>
    </w:p>
    <w:p w14:paraId="69AD849F" w14:textId="77777777" w:rsidR="002D53F8" w:rsidRPr="00CB19D8" w:rsidRDefault="002D53F8" w:rsidP="002D53F8">
      <w:pPr>
        <w:pStyle w:val="Listeavsnitt"/>
        <w:rPr>
          <w:lang w:eastAsia="nb-NO"/>
        </w:rPr>
      </w:pPr>
    </w:p>
    <w:p w14:paraId="40C5C09F" w14:textId="77777777" w:rsidR="002D53F8" w:rsidRPr="0099520B" w:rsidRDefault="002D53F8" w:rsidP="002D53F8">
      <w:pPr>
        <w:pStyle w:val="Listeavsnitt"/>
        <w:numPr>
          <w:ilvl w:val="0"/>
          <w:numId w:val="31"/>
        </w:numPr>
        <w:rPr>
          <w:lang w:eastAsia="nb-NO"/>
        </w:rPr>
      </w:pPr>
      <w:r w:rsidRPr="00A27081">
        <w:rPr>
          <w:lang w:eastAsia="nb-NO"/>
        </w:rPr>
        <w:t xml:space="preserve">Framework for delivery follow-up, including preparation of a Management Document (2.3.2), and a </w:t>
      </w:r>
      <w:r>
        <w:rPr>
          <w:lang w:eastAsia="nb-NO"/>
        </w:rPr>
        <w:t>Collaboration</w:t>
      </w:r>
      <w:r w:rsidRPr="0099520B">
        <w:rPr>
          <w:lang w:eastAsia="nb-NO"/>
        </w:rPr>
        <w:t xml:space="preserve"> Plan </w:t>
      </w:r>
      <w:r w:rsidRPr="00A27081">
        <w:rPr>
          <w:lang w:eastAsia="nb-NO"/>
        </w:rPr>
        <w:t>(2.3.3).</w:t>
      </w:r>
    </w:p>
    <w:p w14:paraId="7D7B6D13" w14:textId="77777777" w:rsidR="002D53F8" w:rsidRPr="00046EC9" w:rsidRDefault="002D53F8" w:rsidP="002D53F8">
      <w:pPr>
        <w:pStyle w:val="Listeavsnitt"/>
        <w:rPr>
          <w:lang w:eastAsia="nb-NO"/>
        </w:rPr>
      </w:pPr>
    </w:p>
    <w:p w14:paraId="03145F87" w14:textId="77777777" w:rsidR="002D53F8" w:rsidRPr="00046EC9" w:rsidRDefault="002D53F8" w:rsidP="002D53F8">
      <w:pPr>
        <w:rPr>
          <w:lang w:eastAsia="nb-NO"/>
        </w:rPr>
      </w:pPr>
      <w:r w:rsidRPr="00046EC9">
        <w:rPr>
          <w:lang w:eastAsia="nb-NO"/>
        </w:rPr>
        <w:lastRenderedPageBreak/>
        <w:t>Appendices 1 and 2 contain information on facilitation activities that are included in the Agreement.</w:t>
      </w:r>
    </w:p>
    <w:p w14:paraId="3FA167A1" w14:textId="77777777" w:rsidR="002D53F8" w:rsidRPr="00046EC9" w:rsidRDefault="002D53F8" w:rsidP="002D53F8">
      <w:pPr>
        <w:rPr>
          <w:lang w:eastAsia="nb-NO"/>
        </w:rPr>
      </w:pPr>
    </w:p>
    <w:p w14:paraId="2E115E10" w14:textId="77777777" w:rsidR="002D53F8" w:rsidRPr="00046EC9" w:rsidRDefault="002D53F8" w:rsidP="002D53F8">
      <w:pPr>
        <w:pStyle w:val="Overskrift3"/>
      </w:pPr>
      <w:bookmarkStart w:id="45" w:name="_Toc66113482"/>
      <w:bookmarkStart w:id="46" w:name="_Toc95824862"/>
      <w:r w:rsidRPr="00C24912">
        <w:t>I</w:t>
      </w:r>
      <w:bookmarkEnd w:id="45"/>
      <w:r w:rsidRPr="00C24912">
        <w:t>mplementation</w:t>
      </w:r>
      <w:bookmarkEnd w:id="46"/>
    </w:p>
    <w:p w14:paraId="6B525CBC" w14:textId="77777777" w:rsidR="002D53F8" w:rsidRPr="00046EC9" w:rsidRDefault="002D53F8" w:rsidP="002D53F8">
      <w:pPr>
        <w:rPr>
          <w:lang w:eastAsia="nb-NO"/>
        </w:rPr>
      </w:pPr>
      <w:r w:rsidRPr="00046EC9">
        <w:rPr>
          <w:lang w:eastAsia="nb-NO"/>
        </w:rPr>
        <w:t>Implementation may include, but is not limited to:</w:t>
      </w:r>
    </w:p>
    <w:p w14:paraId="51BC78BB" w14:textId="77777777" w:rsidR="002D53F8" w:rsidRPr="00046EC9" w:rsidRDefault="002D53F8" w:rsidP="002D53F8">
      <w:pPr>
        <w:rPr>
          <w:lang w:eastAsia="nb-NO"/>
        </w:rPr>
      </w:pPr>
    </w:p>
    <w:p w14:paraId="46706F15" w14:textId="77777777" w:rsidR="002D53F8" w:rsidRPr="00826E3D" w:rsidRDefault="002D53F8" w:rsidP="002D53F8">
      <w:pPr>
        <w:pStyle w:val="Listeavsnitt"/>
        <w:numPr>
          <w:ilvl w:val="0"/>
          <w:numId w:val="32"/>
        </w:numPr>
        <w:rPr>
          <w:lang w:eastAsia="nb-NO"/>
        </w:rPr>
      </w:pPr>
      <w:r w:rsidRPr="00826E3D">
        <w:rPr>
          <w:lang w:eastAsia="nb-NO"/>
        </w:rPr>
        <w:t>Training (2.2.8)</w:t>
      </w:r>
    </w:p>
    <w:p w14:paraId="6262479A" w14:textId="77777777" w:rsidR="002D53F8" w:rsidRPr="00826E3D" w:rsidRDefault="002D53F8" w:rsidP="002D53F8">
      <w:pPr>
        <w:ind w:left="360"/>
        <w:rPr>
          <w:lang w:eastAsia="nb-NO"/>
        </w:rPr>
      </w:pPr>
    </w:p>
    <w:p w14:paraId="6F61CA04" w14:textId="77777777" w:rsidR="002D53F8" w:rsidRPr="00826E3D" w:rsidRDefault="002D53F8" w:rsidP="002D53F8">
      <w:pPr>
        <w:pStyle w:val="Listeavsnitt"/>
        <w:numPr>
          <w:ilvl w:val="0"/>
          <w:numId w:val="32"/>
        </w:numPr>
        <w:rPr>
          <w:lang w:eastAsia="nb-NO"/>
        </w:rPr>
      </w:pPr>
      <w:r w:rsidRPr="00046EC9">
        <w:rPr>
          <w:lang w:eastAsia="nb-NO"/>
        </w:rPr>
        <w:t>Development</w:t>
      </w:r>
      <w:r w:rsidRPr="00826E3D">
        <w:rPr>
          <w:lang w:eastAsia="nb-NO"/>
        </w:rPr>
        <w:t xml:space="preserve"> of routines (2.2.9)</w:t>
      </w:r>
    </w:p>
    <w:p w14:paraId="158FEAF3" w14:textId="77777777" w:rsidR="002D53F8" w:rsidRPr="00826E3D" w:rsidRDefault="002D53F8" w:rsidP="002D53F8">
      <w:pPr>
        <w:ind w:left="360"/>
        <w:rPr>
          <w:lang w:eastAsia="nb-NO"/>
        </w:rPr>
      </w:pPr>
    </w:p>
    <w:p w14:paraId="4D352A8B" w14:textId="77777777" w:rsidR="002D53F8" w:rsidRPr="0099520B" w:rsidRDefault="002D53F8" w:rsidP="002D53F8">
      <w:pPr>
        <w:pStyle w:val="Listeavsnitt"/>
        <w:numPr>
          <w:ilvl w:val="0"/>
          <w:numId w:val="32"/>
        </w:numPr>
        <w:rPr>
          <w:lang w:eastAsia="nb-NO"/>
        </w:rPr>
      </w:pPr>
      <w:r w:rsidRPr="00A27081">
        <w:rPr>
          <w:lang w:eastAsia="nb-NO"/>
        </w:rPr>
        <w:t>Organi</w:t>
      </w:r>
      <w:r>
        <w:rPr>
          <w:lang w:eastAsia="nb-NO"/>
        </w:rPr>
        <w:t>s</w:t>
      </w:r>
      <w:r w:rsidRPr="00A27081">
        <w:rPr>
          <w:lang w:eastAsia="nb-NO"/>
        </w:rPr>
        <w:t>ational development and digital transformation (2.2.10</w:t>
      </w:r>
      <w:r w:rsidRPr="0099520B">
        <w:rPr>
          <w:lang w:eastAsia="nb-NO"/>
        </w:rPr>
        <w:t>)</w:t>
      </w:r>
    </w:p>
    <w:p w14:paraId="0BADEE2A" w14:textId="77777777" w:rsidR="002D53F8" w:rsidRPr="00046EC9" w:rsidRDefault="002D53F8" w:rsidP="002D53F8">
      <w:pPr>
        <w:pStyle w:val="Listeavsnitt"/>
        <w:rPr>
          <w:lang w:eastAsia="nb-NO"/>
        </w:rPr>
      </w:pPr>
    </w:p>
    <w:p w14:paraId="2A9688AB" w14:textId="77777777" w:rsidR="002D53F8" w:rsidRPr="00046EC9" w:rsidRDefault="002D53F8" w:rsidP="002D53F8">
      <w:pPr>
        <w:rPr>
          <w:lang w:eastAsia="nb-NO"/>
        </w:rPr>
      </w:pPr>
      <w:r w:rsidRPr="00046EC9">
        <w:rPr>
          <w:lang w:eastAsia="nb-NO"/>
        </w:rPr>
        <w:t>Appendices 1 and 2 contain information on implementation activities that are included in the Agreement.</w:t>
      </w:r>
    </w:p>
    <w:p w14:paraId="6C05BF91" w14:textId="77777777" w:rsidR="002D53F8" w:rsidRPr="00046EC9" w:rsidRDefault="002D53F8" w:rsidP="002D53F8">
      <w:pPr>
        <w:rPr>
          <w:lang w:eastAsia="nb-NO"/>
        </w:rPr>
      </w:pPr>
    </w:p>
    <w:p w14:paraId="33930767" w14:textId="77777777" w:rsidR="002D53F8" w:rsidRPr="006E131B" w:rsidRDefault="002D53F8" w:rsidP="002D53F8">
      <w:pPr>
        <w:pStyle w:val="Overskrift3"/>
        <w:rPr>
          <w:lang w:val="en-US"/>
        </w:rPr>
      </w:pPr>
      <w:bookmarkStart w:id="47" w:name="_Ref65151367"/>
      <w:bookmarkStart w:id="48" w:name="_Toc66113483"/>
      <w:bookmarkStart w:id="49" w:name="_Toc95824863"/>
      <w:r w:rsidRPr="006E131B">
        <w:rPr>
          <w:lang w:val="en-US"/>
        </w:rPr>
        <w:t>Plan for Facilitation and Implementation etc – The E</w:t>
      </w:r>
      <w:bookmarkEnd w:id="47"/>
      <w:bookmarkEnd w:id="48"/>
      <w:r w:rsidRPr="006E131B">
        <w:rPr>
          <w:lang w:val="en-US"/>
        </w:rPr>
        <w:t>stablishment Plan</w:t>
      </w:r>
      <w:bookmarkEnd w:id="49"/>
    </w:p>
    <w:p w14:paraId="2A8FB949" w14:textId="77777777" w:rsidR="002D53F8" w:rsidRPr="00A27081" w:rsidRDefault="002D53F8" w:rsidP="002D53F8">
      <w:pPr>
        <w:rPr>
          <w:lang w:eastAsia="nb-NO"/>
        </w:rPr>
      </w:pPr>
      <w:r w:rsidRPr="00046EC9">
        <w:rPr>
          <w:lang w:eastAsia="nb-NO"/>
        </w:rPr>
        <w:t>The Customer and the Supplier shall cooperate</w:t>
      </w:r>
      <w:r w:rsidRPr="00A27081">
        <w:rPr>
          <w:lang w:eastAsia="nb-NO"/>
        </w:rPr>
        <w:t xml:space="preserve"> to plan </w:t>
      </w:r>
      <w:r w:rsidRPr="0099520B">
        <w:rPr>
          <w:lang w:eastAsia="nb-NO"/>
        </w:rPr>
        <w:t xml:space="preserve">in detail the Facilitation and </w:t>
      </w:r>
      <w:r w:rsidRPr="00046EC9">
        <w:rPr>
          <w:lang w:eastAsia="nb-NO"/>
        </w:rPr>
        <w:t xml:space="preserve">Implementation in an Establishment Plan within the framework of the General Progress Plan. The Establishment Plan shall </w:t>
      </w:r>
      <w:r>
        <w:rPr>
          <w:lang w:eastAsia="nb-NO"/>
        </w:rPr>
        <w:t xml:space="preserve">describe the </w:t>
      </w:r>
      <w:r w:rsidRPr="0099520B">
        <w:rPr>
          <w:lang w:eastAsia="nb-NO"/>
        </w:rPr>
        <w:t xml:space="preserve">main activities </w:t>
      </w:r>
      <w:r w:rsidRPr="00A27081">
        <w:rPr>
          <w:lang w:eastAsia="nb-NO"/>
        </w:rPr>
        <w:t>and</w:t>
      </w:r>
      <w:r>
        <w:rPr>
          <w:lang w:eastAsia="nb-NO"/>
        </w:rPr>
        <w:t xml:space="preserve"> the</w:t>
      </w:r>
      <w:r w:rsidRPr="00A27081">
        <w:rPr>
          <w:lang w:eastAsia="nb-NO"/>
        </w:rPr>
        <w:t xml:space="preserve"> co</w:t>
      </w:r>
      <w:r w:rsidRPr="0099520B">
        <w:rPr>
          <w:lang w:eastAsia="nb-NO"/>
        </w:rPr>
        <w:t xml:space="preserve">rrelations between them, </w:t>
      </w:r>
      <w:r>
        <w:rPr>
          <w:lang w:eastAsia="nb-NO"/>
        </w:rPr>
        <w:t xml:space="preserve">including </w:t>
      </w:r>
      <w:r w:rsidRPr="0099520B">
        <w:rPr>
          <w:lang w:eastAsia="nb-NO"/>
        </w:rPr>
        <w:t>roles and responsibilities, as well as agreed Delivery Deadlines. If Facilitation and I</w:t>
      </w:r>
      <w:r w:rsidRPr="00046EC9">
        <w:rPr>
          <w:lang w:eastAsia="nb-NO"/>
        </w:rPr>
        <w:t xml:space="preserve">mplementation </w:t>
      </w:r>
      <w:r>
        <w:rPr>
          <w:lang w:eastAsia="nb-NO"/>
        </w:rPr>
        <w:t>shall</w:t>
      </w:r>
      <w:r w:rsidRPr="00046EC9">
        <w:rPr>
          <w:lang w:eastAsia="nb-NO"/>
        </w:rPr>
        <w:t xml:space="preserve"> take place gradually in several steps, the Establishment Plan must describe how this shall be executed.</w:t>
      </w:r>
    </w:p>
    <w:p w14:paraId="66C3E834" w14:textId="77777777" w:rsidR="002D53F8" w:rsidRPr="0099520B" w:rsidRDefault="002D53F8" w:rsidP="002D53F8">
      <w:pPr>
        <w:rPr>
          <w:lang w:eastAsia="nb-NO"/>
        </w:rPr>
      </w:pPr>
    </w:p>
    <w:p w14:paraId="04B0060F" w14:textId="77777777" w:rsidR="002D53F8" w:rsidRPr="00046EC9" w:rsidRDefault="002D53F8" w:rsidP="002D53F8">
      <w:pPr>
        <w:rPr>
          <w:lang w:eastAsia="nb-NO"/>
        </w:rPr>
      </w:pPr>
      <w:r w:rsidRPr="00046EC9">
        <w:rPr>
          <w:lang w:eastAsia="nb-NO"/>
        </w:rPr>
        <w:t>The Establishment plan shall</w:t>
      </w:r>
      <w:r>
        <w:rPr>
          <w:lang w:eastAsia="nb-NO"/>
        </w:rPr>
        <w:t xml:space="preserve"> furthermore</w:t>
      </w:r>
      <w:r w:rsidRPr="00046EC9">
        <w:rPr>
          <w:lang w:eastAsia="nb-NO"/>
        </w:rPr>
        <w:t xml:space="preserve"> </w:t>
      </w:r>
      <w:r>
        <w:rPr>
          <w:lang w:eastAsia="nb-NO"/>
        </w:rPr>
        <w:t>specify</w:t>
      </w:r>
      <w:r w:rsidRPr="00046EC9">
        <w:rPr>
          <w:lang w:eastAsia="nb-NO"/>
        </w:rPr>
        <w:t xml:space="preserve"> how the </w:t>
      </w:r>
      <w:r>
        <w:rPr>
          <w:lang w:eastAsia="nb-NO"/>
        </w:rPr>
        <w:t>Approval</w:t>
      </w:r>
      <w:r w:rsidRPr="00046EC9">
        <w:rPr>
          <w:lang w:eastAsia="nb-NO"/>
        </w:rPr>
        <w:t xml:space="preserve"> Test shall be performed, see clause 2.2.12. If the Parties agree not to perform an A</w:t>
      </w:r>
      <w:r>
        <w:rPr>
          <w:lang w:eastAsia="nb-NO"/>
        </w:rPr>
        <w:t>pproval</w:t>
      </w:r>
      <w:r w:rsidRPr="00046EC9">
        <w:rPr>
          <w:lang w:eastAsia="nb-NO"/>
        </w:rPr>
        <w:t xml:space="preserve"> Test, this shall be expressly stated in the Establishment Plan.</w:t>
      </w:r>
    </w:p>
    <w:p w14:paraId="6FE527E4" w14:textId="77777777" w:rsidR="002D53F8" w:rsidRPr="00046EC9" w:rsidRDefault="002D53F8" w:rsidP="002D53F8">
      <w:pPr>
        <w:rPr>
          <w:lang w:eastAsia="nb-NO"/>
        </w:rPr>
      </w:pPr>
    </w:p>
    <w:p w14:paraId="453849BE" w14:textId="77777777" w:rsidR="002D53F8" w:rsidRPr="00046EC9" w:rsidRDefault="002D53F8" w:rsidP="002D53F8">
      <w:pPr>
        <w:rPr>
          <w:lang w:eastAsia="nb-NO"/>
        </w:rPr>
      </w:pPr>
      <w:r w:rsidRPr="00046EC9">
        <w:rPr>
          <w:lang w:eastAsia="nb-NO"/>
        </w:rPr>
        <w:t xml:space="preserve">The Establishment plan shall also contain a plan for the preparation of the Management Document, see clause 2.3.2, the </w:t>
      </w:r>
      <w:r>
        <w:rPr>
          <w:lang w:eastAsia="nb-NO"/>
        </w:rPr>
        <w:t>Collaboration</w:t>
      </w:r>
      <w:r w:rsidRPr="00046EC9">
        <w:rPr>
          <w:lang w:eastAsia="nb-NO"/>
        </w:rPr>
        <w:t xml:space="preserve"> Plan, see clause 2.3.3, and more detailed requirements for the preparation of a general </w:t>
      </w:r>
      <w:r>
        <w:rPr>
          <w:lang w:eastAsia="nb-NO"/>
        </w:rPr>
        <w:t xml:space="preserve">exit </w:t>
      </w:r>
      <w:r w:rsidRPr="00046EC9">
        <w:rPr>
          <w:lang w:eastAsia="nb-NO"/>
        </w:rPr>
        <w:t>plan for Termination of the individual Cloud Service and for all or parts of the Services, see clause 2.4.</w:t>
      </w:r>
    </w:p>
    <w:p w14:paraId="1B71D7DD" w14:textId="77777777" w:rsidR="002D53F8" w:rsidRPr="00046EC9" w:rsidRDefault="002D53F8" w:rsidP="002D53F8">
      <w:pPr>
        <w:rPr>
          <w:lang w:eastAsia="nb-NO"/>
        </w:rPr>
      </w:pPr>
    </w:p>
    <w:p w14:paraId="79730AF4" w14:textId="77777777" w:rsidR="002D53F8" w:rsidRPr="00A27081" w:rsidRDefault="002D53F8" w:rsidP="002D53F8">
      <w:pPr>
        <w:rPr>
          <w:highlight w:val="lightGray"/>
          <w:lang w:eastAsia="nb-NO"/>
        </w:rPr>
      </w:pPr>
      <w:r w:rsidRPr="00046EC9">
        <w:rPr>
          <w:lang w:eastAsia="nb-NO"/>
        </w:rPr>
        <w:t xml:space="preserve">If the Establishment Plan requires changes to the General Progress Plan, this shall be handled </w:t>
      </w:r>
      <w:r>
        <w:rPr>
          <w:lang w:eastAsia="nb-NO"/>
        </w:rPr>
        <w:t>pursuant to</w:t>
      </w:r>
      <w:r w:rsidRPr="00046EC9">
        <w:rPr>
          <w:lang w:eastAsia="nb-NO"/>
        </w:rPr>
        <w:t xml:space="preserve"> the provisions in </w:t>
      </w:r>
      <w:r>
        <w:rPr>
          <w:lang w:eastAsia="nb-NO"/>
        </w:rPr>
        <w:t>c</w:t>
      </w:r>
      <w:r w:rsidRPr="00046EC9">
        <w:rPr>
          <w:lang w:eastAsia="nb-NO"/>
        </w:rPr>
        <w:t>hapter 3. The Establishment Plan shall be approved by the Parties within the deadlines given in the General Progress Plan or the amendment agreement.</w:t>
      </w:r>
    </w:p>
    <w:p w14:paraId="4D783265" w14:textId="77777777" w:rsidR="002D53F8" w:rsidRPr="0099520B" w:rsidRDefault="002D53F8" w:rsidP="002D53F8">
      <w:pPr>
        <w:rPr>
          <w:lang w:eastAsia="nb-NO"/>
        </w:rPr>
      </w:pPr>
    </w:p>
    <w:p w14:paraId="17321AFF" w14:textId="77777777" w:rsidR="002D53F8" w:rsidRPr="00A27081" w:rsidRDefault="002D53F8" w:rsidP="002D53F8">
      <w:pPr>
        <w:pStyle w:val="Overskrift3"/>
      </w:pPr>
      <w:bookmarkStart w:id="50" w:name="_Toc95824864"/>
      <w:r w:rsidRPr="00046EC9">
        <w:t>Customi</w:t>
      </w:r>
      <w:r>
        <w:t>s</w:t>
      </w:r>
      <w:r w:rsidRPr="00046EC9">
        <w:t>ation</w:t>
      </w:r>
      <w:r>
        <w:t>s</w:t>
      </w:r>
      <w:bookmarkEnd w:id="50"/>
    </w:p>
    <w:p w14:paraId="784254FE" w14:textId="77777777" w:rsidR="002D53F8" w:rsidRPr="00046EC9" w:rsidRDefault="002D53F8" w:rsidP="002D53F8">
      <w:pPr>
        <w:rPr>
          <w:lang w:eastAsia="nb-NO"/>
        </w:rPr>
      </w:pPr>
      <w:r w:rsidRPr="00A27081">
        <w:rPr>
          <w:lang w:eastAsia="nb-NO"/>
        </w:rPr>
        <w:t>Methods and processes for</w:t>
      </w:r>
      <w:r>
        <w:rPr>
          <w:lang w:eastAsia="nb-NO"/>
        </w:rPr>
        <w:t xml:space="preserve"> the</w:t>
      </w:r>
      <w:r w:rsidRPr="00A27081">
        <w:rPr>
          <w:lang w:eastAsia="nb-NO"/>
        </w:rPr>
        <w:t xml:space="preserve"> development of </w:t>
      </w:r>
      <w:r w:rsidRPr="00046EC9">
        <w:rPr>
          <w:lang w:eastAsia="nb-NO"/>
        </w:rPr>
        <w:t>Customi</w:t>
      </w:r>
      <w:r>
        <w:rPr>
          <w:lang w:eastAsia="nb-NO"/>
        </w:rPr>
        <w:t>s</w:t>
      </w:r>
      <w:r w:rsidRPr="0099520B">
        <w:rPr>
          <w:lang w:eastAsia="nb-NO"/>
        </w:rPr>
        <w:t>ation</w:t>
      </w:r>
      <w:r>
        <w:rPr>
          <w:lang w:eastAsia="nb-NO"/>
        </w:rPr>
        <w:t>s</w:t>
      </w:r>
      <w:r w:rsidRPr="00803DF1">
        <w:rPr>
          <w:lang w:eastAsia="nb-NO"/>
        </w:rPr>
        <w:t xml:space="preserve"> may be </w:t>
      </w:r>
      <w:r>
        <w:rPr>
          <w:lang w:eastAsia="nb-NO"/>
        </w:rPr>
        <w:t>specified</w:t>
      </w:r>
      <w:r w:rsidRPr="00803DF1">
        <w:rPr>
          <w:lang w:eastAsia="nb-NO"/>
        </w:rPr>
        <w:t xml:space="preserve"> in Appendix 1 and/or 2, or i</w:t>
      </w:r>
      <w:r w:rsidRPr="00046EC9">
        <w:rPr>
          <w:lang w:eastAsia="nb-NO"/>
        </w:rPr>
        <w:t xml:space="preserve">n Appendix 4. </w:t>
      </w:r>
      <w:r>
        <w:rPr>
          <w:lang w:eastAsia="nb-NO"/>
        </w:rPr>
        <w:t>It</w:t>
      </w:r>
      <w:r w:rsidRPr="00046EC9">
        <w:rPr>
          <w:lang w:eastAsia="nb-NO"/>
        </w:rPr>
        <w:t xml:space="preserve"> may also be specified in an amendment agreement. Deadlines other than those set out in this chapter with subchapters can be agreed in Appendix 4 or in the Establishment Plan.</w:t>
      </w:r>
    </w:p>
    <w:p w14:paraId="23C3827F" w14:textId="77777777" w:rsidR="002D53F8" w:rsidRPr="00046EC9" w:rsidRDefault="002D53F8" w:rsidP="002D53F8">
      <w:pPr>
        <w:rPr>
          <w:lang w:eastAsia="nb-NO"/>
        </w:rPr>
      </w:pPr>
    </w:p>
    <w:p w14:paraId="1E71FD1C" w14:textId="77777777" w:rsidR="002D53F8" w:rsidRPr="00046EC9" w:rsidRDefault="002D53F8" w:rsidP="002D53F8">
      <w:pPr>
        <w:rPr>
          <w:lang w:eastAsia="nb-NO"/>
        </w:rPr>
      </w:pPr>
      <w:r w:rsidRPr="00046EC9">
        <w:rPr>
          <w:lang w:eastAsia="nb-NO"/>
        </w:rPr>
        <w:t>The Supplier shall prepare</w:t>
      </w:r>
      <w:r w:rsidRPr="00A27081">
        <w:rPr>
          <w:lang w:eastAsia="nb-NO"/>
        </w:rPr>
        <w:t xml:space="preserve"> specifications for the </w:t>
      </w:r>
      <w:r w:rsidRPr="00046EC9">
        <w:rPr>
          <w:lang w:eastAsia="nb-NO"/>
        </w:rPr>
        <w:t>Customi</w:t>
      </w:r>
      <w:r>
        <w:rPr>
          <w:lang w:eastAsia="nb-NO"/>
        </w:rPr>
        <w:t>s</w:t>
      </w:r>
      <w:r w:rsidRPr="0099520B">
        <w:rPr>
          <w:lang w:eastAsia="nb-NO"/>
        </w:rPr>
        <w:t>ation</w:t>
      </w:r>
      <w:r>
        <w:rPr>
          <w:lang w:eastAsia="nb-NO"/>
        </w:rPr>
        <w:t>s</w:t>
      </w:r>
      <w:r w:rsidRPr="00046EC9">
        <w:rPr>
          <w:lang w:eastAsia="nb-NO"/>
        </w:rPr>
        <w:t xml:space="preserve"> in close co</w:t>
      </w:r>
      <w:r>
        <w:rPr>
          <w:lang w:eastAsia="nb-NO"/>
        </w:rPr>
        <w:t>operation</w:t>
      </w:r>
      <w:r w:rsidRPr="00046EC9">
        <w:rPr>
          <w:lang w:eastAsia="nb-NO"/>
        </w:rPr>
        <w:t xml:space="preserve"> with the Customer. The Customer shall involve personnel w</w:t>
      </w:r>
      <w:r>
        <w:rPr>
          <w:lang w:eastAsia="nb-NO"/>
        </w:rPr>
        <w:t>ith relevant</w:t>
      </w:r>
      <w:r w:rsidRPr="00046EC9">
        <w:rPr>
          <w:lang w:eastAsia="nb-NO"/>
        </w:rPr>
        <w:t xml:space="preserve"> knowledge to give</w:t>
      </w:r>
      <w:r>
        <w:rPr>
          <w:lang w:eastAsia="nb-NO"/>
        </w:rPr>
        <w:t xml:space="preserve"> input in </w:t>
      </w:r>
      <w:r w:rsidRPr="00046EC9">
        <w:rPr>
          <w:lang w:eastAsia="nb-NO"/>
        </w:rPr>
        <w:t>questions of importance for solution</w:t>
      </w:r>
      <w:r>
        <w:rPr>
          <w:lang w:eastAsia="nb-NO"/>
        </w:rPr>
        <w:t xml:space="preserve"> choices</w:t>
      </w:r>
      <w:r w:rsidRPr="00046EC9">
        <w:rPr>
          <w:lang w:eastAsia="nb-NO"/>
        </w:rPr>
        <w:t>.</w:t>
      </w:r>
      <w:r w:rsidRPr="00A27081">
        <w:rPr>
          <w:lang w:eastAsia="nb-NO"/>
        </w:rPr>
        <w:t xml:space="preserve"> The Supplier shall document solution </w:t>
      </w:r>
      <w:r w:rsidRPr="00A27081">
        <w:rPr>
          <w:lang w:eastAsia="nb-NO"/>
        </w:rPr>
        <w:lastRenderedPageBreak/>
        <w:t>clarifications and proposed solution choices and send them to the Customer for</w:t>
      </w:r>
      <w:r>
        <w:rPr>
          <w:lang w:eastAsia="nb-NO"/>
        </w:rPr>
        <w:t xml:space="preserve"> approval</w:t>
      </w:r>
      <w:r w:rsidRPr="00046EC9">
        <w:rPr>
          <w:lang w:eastAsia="nb-NO"/>
        </w:rPr>
        <w:t>. Unless the Customer object</w:t>
      </w:r>
      <w:r>
        <w:rPr>
          <w:lang w:eastAsia="nb-NO"/>
        </w:rPr>
        <w:t>s</w:t>
      </w:r>
      <w:r w:rsidRPr="00046EC9">
        <w:rPr>
          <w:lang w:eastAsia="nb-NO"/>
        </w:rPr>
        <w:t xml:space="preserve"> to the proposed solution </w:t>
      </w:r>
      <w:r>
        <w:rPr>
          <w:lang w:eastAsia="nb-NO"/>
        </w:rPr>
        <w:t>choices in writing</w:t>
      </w:r>
      <w:r w:rsidRPr="00046EC9">
        <w:rPr>
          <w:lang w:eastAsia="nb-NO"/>
        </w:rPr>
        <w:t xml:space="preserve"> within 10 (ten) business days, they shall be deemed </w:t>
      </w:r>
      <w:r>
        <w:rPr>
          <w:lang w:eastAsia="nb-NO"/>
        </w:rPr>
        <w:t xml:space="preserve">as </w:t>
      </w:r>
      <w:r w:rsidRPr="00046EC9">
        <w:rPr>
          <w:lang w:eastAsia="nb-NO"/>
        </w:rPr>
        <w:t>approved by the Customer.</w:t>
      </w:r>
    </w:p>
    <w:p w14:paraId="1607CCC7" w14:textId="77777777" w:rsidR="002D53F8" w:rsidRPr="00046EC9" w:rsidRDefault="002D53F8" w:rsidP="002D53F8">
      <w:pPr>
        <w:rPr>
          <w:lang w:eastAsia="nb-NO"/>
        </w:rPr>
      </w:pPr>
    </w:p>
    <w:p w14:paraId="4447AB36" w14:textId="77777777" w:rsidR="002D53F8" w:rsidRPr="00046EC9" w:rsidRDefault="002D53F8" w:rsidP="002D53F8">
      <w:r w:rsidRPr="00046EC9">
        <w:t xml:space="preserve">The </w:t>
      </w:r>
      <w:r>
        <w:t xml:space="preserve">Customisation </w:t>
      </w:r>
      <w:r w:rsidRPr="00046EC9">
        <w:t xml:space="preserve">specification </w:t>
      </w:r>
      <w:r>
        <w:t>specifies</w:t>
      </w:r>
      <w:r w:rsidRPr="00046EC9">
        <w:t xml:space="preserve"> </w:t>
      </w:r>
      <w:r>
        <w:t xml:space="preserve">the </w:t>
      </w:r>
      <w:r w:rsidRPr="00046EC9">
        <w:t xml:space="preserve">solution </w:t>
      </w:r>
      <w:r>
        <w:t>choices</w:t>
      </w:r>
      <w:r w:rsidRPr="00046EC9">
        <w:t xml:space="preserve"> for the </w:t>
      </w:r>
      <w:r w:rsidRPr="00046EC9">
        <w:rPr>
          <w:lang w:eastAsia="nb-NO"/>
        </w:rPr>
        <w:t>Customi</w:t>
      </w:r>
      <w:r>
        <w:rPr>
          <w:lang w:eastAsia="nb-NO"/>
        </w:rPr>
        <w:t>s</w:t>
      </w:r>
      <w:r w:rsidRPr="0099520B">
        <w:rPr>
          <w:lang w:eastAsia="nb-NO"/>
        </w:rPr>
        <w:t>ation</w:t>
      </w:r>
      <w:r>
        <w:rPr>
          <w:lang w:eastAsia="nb-NO"/>
        </w:rPr>
        <w:t>s</w:t>
      </w:r>
      <w:r w:rsidRPr="00046EC9">
        <w:t xml:space="preserve">, including detailing and clarification of the requirements, within the framework of Appendix 1 and Appendix 2. </w:t>
      </w:r>
      <w:r>
        <w:t>If</w:t>
      </w:r>
      <w:r w:rsidRPr="00046EC9">
        <w:t xml:space="preserve"> changes are made to the Customer's requirements in Appendix 1 and the Supplier's solution proposal in Appendix 2, and this has consequences for the contract price, the Establishment Plan, the Customer’s participation, other requirements in Appendix 1 or other matters, a</w:t>
      </w:r>
      <w:r>
        <w:t xml:space="preserve"> change</w:t>
      </w:r>
      <w:r w:rsidRPr="00046EC9">
        <w:t xml:space="preserve"> r</w:t>
      </w:r>
      <w:r w:rsidRPr="00F54398">
        <w:t>equest</w:t>
      </w:r>
      <w:r>
        <w:t xml:space="preserve"> shall be issued</w:t>
      </w:r>
      <w:r w:rsidRPr="00046EC9">
        <w:t xml:space="preserve">. The Parties </w:t>
      </w:r>
      <w:r>
        <w:t>may</w:t>
      </w:r>
      <w:r w:rsidRPr="00046EC9">
        <w:t xml:space="preserve"> prepare a joint change </w:t>
      </w:r>
      <w:r>
        <w:t>request</w:t>
      </w:r>
      <w:r w:rsidRPr="00046EC9">
        <w:t xml:space="preserve"> for changes that follow from the specification work, but it must be clearly stated which requirements </w:t>
      </w:r>
      <w:r>
        <w:t xml:space="preserve">that </w:t>
      </w:r>
      <w:r w:rsidRPr="00046EC9">
        <w:t xml:space="preserve">have been </w:t>
      </w:r>
      <w:r>
        <w:t>changed</w:t>
      </w:r>
      <w:r w:rsidRPr="00046EC9">
        <w:t xml:space="preserve">. The Customer may not waive </w:t>
      </w:r>
      <w:r>
        <w:t>requirements</w:t>
      </w:r>
      <w:r w:rsidRPr="00046EC9">
        <w:t xml:space="preserve"> in any other way than by issuing a </w:t>
      </w:r>
      <w:r>
        <w:t>change request</w:t>
      </w:r>
      <w:r w:rsidRPr="00046EC9">
        <w:t>.</w:t>
      </w:r>
    </w:p>
    <w:p w14:paraId="0C8003F2" w14:textId="77777777" w:rsidR="002D53F8" w:rsidRPr="00046EC9" w:rsidRDefault="002D53F8" w:rsidP="002D53F8"/>
    <w:p w14:paraId="26241FC6" w14:textId="77777777" w:rsidR="002D53F8" w:rsidRPr="00046EC9" w:rsidRDefault="002D53F8" w:rsidP="002D53F8">
      <w:pPr>
        <w:pStyle w:val="Overskrift3"/>
      </w:pPr>
      <w:bookmarkStart w:id="51" w:name="_Toc66113485"/>
      <w:bookmarkStart w:id="52" w:name="_Ref67401013"/>
      <w:bookmarkStart w:id="53" w:name="_Toc95824865"/>
      <w:r w:rsidRPr="00046EC9">
        <w:t>Integra</w:t>
      </w:r>
      <w:bookmarkEnd w:id="51"/>
      <w:bookmarkEnd w:id="52"/>
      <w:r w:rsidRPr="00046EC9">
        <w:t>tions</w:t>
      </w:r>
      <w:bookmarkEnd w:id="53"/>
    </w:p>
    <w:p w14:paraId="52E3C5FF" w14:textId="77777777" w:rsidR="002D53F8" w:rsidRPr="00046EC9" w:rsidRDefault="002D53F8" w:rsidP="002D53F8">
      <w:pPr>
        <w:shd w:val="clear" w:color="auto" w:fill="FFFFFF" w:themeFill="background1"/>
      </w:pPr>
      <w:bookmarkStart w:id="54" w:name="_Hlk92466065"/>
      <w:bookmarkStart w:id="55" w:name="_Hlk92746799"/>
      <w:r w:rsidRPr="00046EC9">
        <w:t>The Supplier is responsible for integratin</w:t>
      </w:r>
      <w:r>
        <w:t>g</w:t>
      </w:r>
      <w:r w:rsidRPr="00046EC9">
        <w:t xml:space="preserve"> the Cloud Services with software and services that the Customer has </w:t>
      </w:r>
      <w:r>
        <w:t>specified</w:t>
      </w:r>
      <w:r w:rsidRPr="00046EC9">
        <w:t xml:space="preserve"> in Appendix 3</w:t>
      </w:r>
      <w:r>
        <w:t>,</w:t>
      </w:r>
      <w:r w:rsidRPr="00046EC9">
        <w:t xml:space="preserve"> </w:t>
      </w:r>
      <w:r>
        <w:t>provided this is specified in Appendix 1</w:t>
      </w:r>
      <w:bookmarkEnd w:id="54"/>
      <w:bookmarkEnd w:id="55"/>
      <w:r w:rsidRPr="00046EC9">
        <w:t xml:space="preserve">. Integrations shall meet the requirements set out in Appendix 1 and the Supplier's solution proposals and prerequisites for the integration work in Appendix 2, or in </w:t>
      </w:r>
      <w:r>
        <w:t xml:space="preserve">an </w:t>
      </w:r>
      <w:r w:rsidRPr="00EB69DF">
        <w:t>amendment agreement</w:t>
      </w:r>
      <w:r w:rsidRPr="00046EC9">
        <w:t>.</w:t>
      </w:r>
    </w:p>
    <w:p w14:paraId="072FA407" w14:textId="77777777" w:rsidR="002D53F8" w:rsidRPr="00046EC9" w:rsidRDefault="002D53F8" w:rsidP="002D53F8">
      <w:pPr>
        <w:shd w:val="clear" w:color="auto" w:fill="FFFFFF" w:themeFill="background1"/>
      </w:pPr>
    </w:p>
    <w:p w14:paraId="49B45298" w14:textId="77777777" w:rsidR="002D53F8" w:rsidRPr="00046EC9" w:rsidRDefault="002D53F8" w:rsidP="002D53F8">
      <w:pPr>
        <w:shd w:val="clear" w:color="auto" w:fill="FFFFFF" w:themeFill="background1"/>
      </w:pPr>
      <w:r w:rsidRPr="00046EC9">
        <w:t xml:space="preserve">Appendices 1 and 2 or the </w:t>
      </w:r>
      <w:r w:rsidRPr="00EB69DF">
        <w:t>amendment agreement</w:t>
      </w:r>
      <w:r w:rsidRPr="00046EC9">
        <w:t xml:space="preserve"> shall state which integrations the Supplier has responsibility for the results and progress for, and which integrations are </w:t>
      </w:r>
      <w:r>
        <w:t>delivered</w:t>
      </w:r>
      <w:r w:rsidRPr="00046EC9">
        <w:t xml:space="preserve"> as additional services (</w:t>
      </w:r>
      <w:r>
        <w:t>duty of care</w:t>
      </w:r>
      <w:r w:rsidRPr="00046EC9">
        <w:t xml:space="preserve"> obligation). Integration</w:t>
      </w:r>
      <w:r>
        <w:t xml:space="preserve"> work</w:t>
      </w:r>
      <w:r w:rsidRPr="00046EC9">
        <w:t xml:space="preserve"> provided as additional services shall, unless otherwise agreed, be paid by the Customer based on accrued time, at the Supplier's hourly rates as specified in Appendix 7.</w:t>
      </w:r>
    </w:p>
    <w:p w14:paraId="25D177F3" w14:textId="77777777" w:rsidR="002D53F8" w:rsidRPr="00046EC9" w:rsidRDefault="002D53F8" w:rsidP="002D53F8">
      <w:pPr>
        <w:rPr>
          <w:lang w:eastAsia="nb-NO"/>
        </w:rPr>
      </w:pPr>
    </w:p>
    <w:p w14:paraId="6FF359E0" w14:textId="77777777" w:rsidR="002D53F8" w:rsidRPr="00046EC9" w:rsidRDefault="002D53F8" w:rsidP="002D53F8">
      <w:pPr>
        <w:pStyle w:val="Overskrift3"/>
      </w:pPr>
      <w:bookmarkStart w:id="56" w:name="_Toc95824866"/>
      <w:r w:rsidRPr="00046EC9">
        <w:t>Data conversion</w:t>
      </w:r>
      <w:bookmarkEnd w:id="56"/>
    </w:p>
    <w:p w14:paraId="65CBD3D8" w14:textId="77777777" w:rsidR="002D53F8" w:rsidRPr="00046EC9" w:rsidRDefault="002D53F8" w:rsidP="002D53F8">
      <w:r w:rsidRPr="00046EC9">
        <w:t xml:space="preserve">If the Supplier shall perform conversion of the Customer's data, this shall be </w:t>
      </w:r>
      <w:r>
        <w:t>specified</w:t>
      </w:r>
      <w:r w:rsidRPr="00046EC9">
        <w:t xml:space="preserve"> in Appendices 1 and/or 2 or as part of an </w:t>
      </w:r>
      <w:r w:rsidRPr="00EB69DF">
        <w:t>amendment agreement</w:t>
      </w:r>
      <w:r w:rsidRPr="00046EC9">
        <w:t>. Unless otherwise agreed in Appendix 7, the conversion shall be executed based on accrued time, at the Supplier's hourly rates as specified in Appendix 7.</w:t>
      </w:r>
    </w:p>
    <w:p w14:paraId="578AEDD8" w14:textId="77777777" w:rsidR="002D53F8" w:rsidRPr="00046EC9" w:rsidRDefault="002D53F8" w:rsidP="002D53F8"/>
    <w:p w14:paraId="07D35249" w14:textId="77777777" w:rsidR="002D53F8" w:rsidRPr="00046EC9" w:rsidRDefault="002D53F8" w:rsidP="002D53F8">
      <w:r w:rsidRPr="00046EC9">
        <w:t xml:space="preserve">In connection with the preparation of the Establishment Plan, a detailed plan for the conversion work and specification of necessary conversion </w:t>
      </w:r>
      <w:r>
        <w:t>software</w:t>
      </w:r>
      <w:r w:rsidRPr="00046EC9">
        <w:t xml:space="preserve"> shall be prepared and approved. The conversion plan must also describe how personal data shall be processed in connection with the conversion.</w:t>
      </w:r>
    </w:p>
    <w:p w14:paraId="510873B0" w14:textId="77777777" w:rsidR="002D53F8" w:rsidRPr="00046EC9" w:rsidRDefault="002D53F8" w:rsidP="002D53F8">
      <w:pPr>
        <w:rPr>
          <w:lang w:eastAsia="nb-NO"/>
        </w:rPr>
      </w:pPr>
    </w:p>
    <w:p w14:paraId="4C4B177B" w14:textId="77777777" w:rsidR="002D53F8" w:rsidRPr="00046EC9" w:rsidRDefault="002D53F8" w:rsidP="002D53F8">
      <w:pPr>
        <w:pStyle w:val="Overskrift3"/>
      </w:pPr>
      <w:bookmarkStart w:id="57" w:name="_Toc95824867"/>
      <w:r w:rsidRPr="00046EC9">
        <w:t>Special</w:t>
      </w:r>
      <w:r>
        <w:t>ised</w:t>
      </w:r>
      <w:r w:rsidRPr="00046EC9">
        <w:t xml:space="preserve"> Security Solutions</w:t>
      </w:r>
      <w:bookmarkEnd w:id="57"/>
    </w:p>
    <w:p w14:paraId="77D09CC7" w14:textId="77777777" w:rsidR="002D53F8" w:rsidRPr="00046EC9" w:rsidRDefault="002D53F8" w:rsidP="002D53F8">
      <w:pPr>
        <w:rPr>
          <w:lang w:eastAsia="nb-NO"/>
        </w:rPr>
      </w:pPr>
      <w:r w:rsidRPr="00046EC9">
        <w:rPr>
          <w:lang w:eastAsia="nb-NO"/>
        </w:rPr>
        <w:t>If the Supplier's Services include Special</w:t>
      </w:r>
      <w:r>
        <w:rPr>
          <w:lang w:eastAsia="nb-NO"/>
        </w:rPr>
        <w:t>ised</w:t>
      </w:r>
      <w:r w:rsidRPr="00046EC9">
        <w:rPr>
          <w:lang w:eastAsia="nb-NO"/>
        </w:rPr>
        <w:t xml:space="preserve"> Security Solutions, this shall be stated in Appendices 1 and 2.</w:t>
      </w:r>
    </w:p>
    <w:p w14:paraId="191B68FE" w14:textId="77777777" w:rsidR="002D53F8" w:rsidRPr="00046EC9" w:rsidRDefault="002D53F8" w:rsidP="002D53F8">
      <w:pPr>
        <w:rPr>
          <w:lang w:eastAsia="nb-NO"/>
        </w:rPr>
      </w:pPr>
    </w:p>
    <w:p w14:paraId="4B97A4ED" w14:textId="77777777" w:rsidR="002D53F8" w:rsidRPr="00046EC9" w:rsidRDefault="002D53F8" w:rsidP="002D53F8">
      <w:pPr>
        <w:rPr>
          <w:lang w:eastAsia="nb-NO"/>
        </w:rPr>
      </w:pPr>
      <w:r w:rsidRPr="00046EC9">
        <w:rPr>
          <w:lang w:eastAsia="nb-NO"/>
        </w:rPr>
        <w:t>Special</w:t>
      </w:r>
      <w:r>
        <w:rPr>
          <w:lang w:eastAsia="nb-NO"/>
        </w:rPr>
        <w:t>ised</w:t>
      </w:r>
      <w:r w:rsidRPr="00046EC9">
        <w:rPr>
          <w:lang w:eastAsia="nb-NO"/>
        </w:rPr>
        <w:t xml:space="preserve"> Security Solutions means technical solutions that are physically separate from the Cloud Service</w:t>
      </w:r>
      <w:r>
        <w:rPr>
          <w:lang w:eastAsia="nb-NO"/>
        </w:rPr>
        <w:t>,</w:t>
      </w:r>
      <w:r w:rsidRPr="00046EC9">
        <w:rPr>
          <w:lang w:eastAsia="nb-NO"/>
        </w:rPr>
        <w:t xml:space="preserve"> and </w:t>
      </w:r>
      <w:r>
        <w:rPr>
          <w:lang w:eastAsia="nb-NO"/>
        </w:rPr>
        <w:t xml:space="preserve">which </w:t>
      </w:r>
      <w:r w:rsidRPr="00046EC9">
        <w:rPr>
          <w:lang w:eastAsia="nb-NO"/>
        </w:rPr>
        <w:t>cannot be accessed through it.</w:t>
      </w:r>
    </w:p>
    <w:p w14:paraId="139EEAF9" w14:textId="77777777" w:rsidR="002D53F8" w:rsidRPr="00046EC9" w:rsidRDefault="002D53F8" w:rsidP="002D53F8">
      <w:pPr>
        <w:rPr>
          <w:lang w:eastAsia="nb-NO"/>
        </w:rPr>
      </w:pPr>
    </w:p>
    <w:p w14:paraId="52A901E3" w14:textId="77777777" w:rsidR="002D53F8" w:rsidRPr="00046EC9" w:rsidRDefault="002D53F8" w:rsidP="002D53F8">
      <w:pPr>
        <w:rPr>
          <w:lang w:eastAsia="nb-NO"/>
        </w:rPr>
      </w:pPr>
      <w:r w:rsidRPr="00046EC9">
        <w:rPr>
          <w:lang w:eastAsia="nb-NO"/>
        </w:rPr>
        <w:t>Special</w:t>
      </w:r>
      <w:r>
        <w:rPr>
          <w:lang w:eastAsia="nb-NO"/>
        </w:rPr>
        <w:t>ised</w:t>
      </w:r>
      <w:r w:rsidRPr="00046EC9">
        <w:rPr>
          <w:lang w:eastAsia="nb-NO"/>
        </w:rPr>
        <w:t xml:space="preserve"> Security Solutions may be:</w:t>
      </w:r>
    </w:p>
    <w:p w14:paraId="38BA3A7B" w14:textId="77777777" w:rsidR="002D53F8" w:rsidRPr="00046EC9" w:rsidRDefault="002D53F8" w:rsidP="002D53F8">
      <w:pPr>
        <w:rPr>
          <w:lang w:eastAsia="nb-NO"/>
        </w:rPr>
      </w:pPr>
    </w:p>
    <w:p w14:paraId="5B62526E" w14:textId="77777777" w:rsidR="002D53F8" w:rsidRPr="00046EC9" w:rsidRDefault="002D53F8" w:rsidP="002D53F8">
      <w:pPr>
        <w:pStyle w:val="Listeavsnitt"/>
        <w:numPr>
          <w:ilvl w:val="0"/>
          <w:numId w:val="25"/>
        </w:numPr>
        <w:rPr>
          <w:lang w:eastAsia="nb-NO"/>
        </w:rPr>
      </w:pPr>
      <w:r w:rsidRPr="00046EC9">
        <w:rPr>
          <w:lang w:eastAsia="nb-NO"/>
        </w:rPr>
        <w:t>Routine backup of the Customer's data to a physically separate technical solution.</w:t>
      </w:r>
    </w:p>
    <w:p w14:paraId="66012651" w14:textId="77777777" w:rsidR="002D53F8" w:rsidRPr="00046EC9" w:rsidRDefault="002D53F8" w:rsidP="002D53F8">
      <w:pPr>
        <w:pStyle w:val="Listeavsnitt"/>
        <w:numPr>
          <w:ilvl w:val="0"/>
          <w:numId w:val="25"/>
        </w:numPr>
        <w:rPr>
          <w:lang w:eastAsia="nb-NO"/>
        </w:rPr>
      </w:pPr>
      <w:r w:rsidRPr="00046EC9">
        <w:rPr>
          <w:lang w:eastAsia="nb-NO"/>
        </w:rPr>
        <w:t>Restructuring/splitting, pseudonymization and/or encryption of the Customer's data on solutions that are physically separate from the Cloud Service to satisfy security requirements related to the processing and storage of the data.</w:t>
      </w:r>
    </w:p>
    <w:p w14:paraId="5527E1E4" w14:textId="77777777" w:rsidR="002D53F8" w:rsidRPr="00046EC9" w:rsidRDefault="002D53F8" w:rsidP="002D53F8">
      <w:pPr>
        <w:ind w:left="60"/>
        <w:rPr>
          <w:lang w:eastAsia="nb-NO"/>
        </w:rPr>
      </w:pPr>
    </w:p>
    <w:p w14:paraId="7611DA51" w14:textId="77777777" w:rsidR="002D53F8" w:rsidRPr="00046EC9" w:rsidRDefault="002D53F8" w:rsidP="002D53F8">
      <w:pPr>
        <w:ind w:left="60"/>
        <w:rPr>
          <w:lang w:eastAsia="nb-NO"/>
        </w:rPr>
      </w:pPr>
      <w:r w:rsidRPr="00046EC9">
        <w:rPr>
          <w:lang w:eastAsia="nb-NO"/>
        </w:rPr>
        <w:t>Prices shall be specified in Appendix 7. The Management of the Special</w:t>
      </w:r>
      <w:r>
        <w:rPr>
          <w:lang w:eastAsia="nb-NO"/>
        </w:rPr>
        <w:t>ised</w:t>
      </w:r>
      <w:r w:rsidRPr="00046EC9">
        <w:rPr>
          <w:lang w:eastAsia="nb-NO"/>
        </w:rPr>
        <w:t xml:space="preserve"> Security Solutions shall be performed in accordance with the Service Level set out in Appendix 5.</w:t>
      </w:r>
    </w:p>
    <w:p w14:paraId="25F1443F" w14:textId="77777777" w:rsidR="002D53F8" w:rsidRPr="00046EC9" w:rsidRDefault="002D53F8" w:rsidP="002D53F8">
      <w:pPr>
        <w:rPr>
          <w:lang w:eastAsia="nb-NO"/>
        </w:rPr>
      </w:pPr>
    </w:p>
    <w:p w14:paraId="33D3F13D" w14:textId="77777777" w:rsidR="002D53F8" w:rsidRPr="00046EC9" w:rsidRDefault="002D53F8" w:rsidP="002D53F8">
      <w:pPr>
        <w:pStyle w:val="Overskrift3"/>
        <w:ind w:hanging="709"/>
      </w:pPr>
      <w:bookmarkStart w:id="58" w:name="_Toc95824868"/>
      <w:r w:rsidRPr="00046EC9">
        <w:t>Training</w:t>
      </w:r>
      <w:bookmarkEnd w:id="58"/>
    </w:p>
    <w:p w14:paraId="64DA8E85" w14:textId="77777777" w:rsidR="002D53F8" w:rsidRPr="00046EC9" w:rsidRDefault="002D53F8" w:rsidP="002D53F8">
      <w:pPr>
        <w:rPr>
          <w:lang w:eastAsia="nb-NO"/>
        </w:rPr>
      </w:pPr>
      <w:r w:rsidRPr="00046EC9">
        <w:rPr>
          <w:lang w:eastAsia="nb-NO"/>
        </w:rPr>
        <w:t>If it is stated in Appendix 1 that the Customer requires training, the price for the training shall be specified in Appendix 7. Standard training shall be listed in the Service Catalogue in Appendix 7. If the Supplier shall develop training specifically for the Customer, this shall be stated in Appendices 1 and 2 and be priced separately in Appendix 7.</w:t>
      </w:r>
    </w:p>
    <w:p w14:paraId="2F9A6A98" w14:textId="77777777" w:rsidR="002D53F8" w:rsidRPr="00046EC9" w:rsidRDefault="002D53F8" w:rsidP="002D53F8">
      <w:pPr>
        <w:rPr>
          <w:lang w:eastAsia="nb-NO"/>
        </w:rPr>
      </w:pPr>
    </w:p>
    <w:p w14:paraId="51F820BC" w14:textId="77777777" w:rsidR="002D53F8" w:rsidRPr="00046EC9" w:rsidRDefault="002D53F8" w:rsidP="002D53F8">
      <w:pPr>
        <w:pStyle w:val="Overskrift3"/>
        <w:ind w:hanging="709"/>
      </w:pPr>
      <w:bookmarkStart w:id="59" w:name="_Toc95824869"/>
      <w:r w:rsidRPr="00046EC9">
        <w:t>Development of routines</w:t>
      </w:r>
      <w:bookmarkEnd w:id="59"/>
    </w:p>
    <w:p w14:paraId="370CAC22" w14:textId="77777777" w:rsidR="002D53F8" w:rsidRPr="00046EC9" w:rsidRDefault="002D53F8" w:rsidP="002D53F8">
      <w:pPr>
        <w:rPr>
          <w:lang w:eastAsia="nb-NO"/>
        </w:rPr>
      </w:pPr>
      <w:r w:rsidRPr="00046EC9">
        <w:rPr>
          <w:lang w:eastAsia="nb-NO"/>
        </w:rPr>
        <w:t xml:space="preserve">If it is specified in Appendices 1 and 2 that the Supplier shall assist the Customer </w:t>
      </w:r>
      <w:r>
        <w:rPr>
          <w:lang w:eastAsia="nb-NO"/>
        </w:rPr>
        <w:t>with development</w:t>
      </w:r>
      <w:r w:rsidRPr="00046EC9">
        <w:rPr>
          <w:lang w:eastAsia="nb-NO"/>
        </w:rPr>
        <w:t xml:space="preserve"> of routines related to the use of the Cloud Service or the Services, this shall be priced in Appendix 7.</w:t>
      </w:r>
    </w:p>
    <w:p w14:paraId="7C34540A" w14:textId="77777777" w:rsidR="002D53F8" w:rsidRPr="00046EC9" w:rsidRDefault="002D53F8" w:rsidP="002D53F8">
      <w:pPr>
        <w:rPr>
          <w:lang w:eastAsia="nb-NO"/>
        </w:rPr>
      </w:pPr>
    </w:p>
    <w:p w14:paraId="7E88EC9B" w14:textId="77777777" w:rsidR="002D53F8" w:rsidRPr="00046EC9" w:rsidRDefault="002D53F8" w:rsidP="002D53F8">
      <w:pPr>
        <w:pStyle w:val="Overskrift3"/>
      </w:pPr>
      <w:bookmarkStart w:id="60" w:name="_Toc95824870"/>
      <w:r w:rsidRPr="00046EC9">
        <w:t>Organi</w:t>
      </w:r>
      <w:r>
        <w:t>s</w:t>
      </w:r>
      <w:r w:rsidRPr="00046EC9">
        <w:t>ational development and digital transformation</w:t>
      </w:r>
      <w:bookmarkEnd w:id="60"/>
    </w:p>
    <w:p w14:paraId="65E9E294" w14:textId="77777777" w:rsidR="002D53F8" w:rsidRPr="00046EC9" w:rsidRDefault="002D53F8" w:rsidP="002D53F8">
      <w:pPr>
        <w:rPr>
          <w:lang w:eastAsia="nb-NO"/>
        </w:rPr>
      </w:pPr>
      <w:r w:rsidRPr="00046EC9">
        <w:rPr>
          <w:lang w:eastAsia="nb-NO"/>
        </w:rPr>
        <w:t xml:space="preserve">If </w:t>
      </w:r>
      <w:r w:rsidRPr="00A27081">
        <w:rPr>
          <w:lang w:eastAsia="nb-NO"/>
        </w:rPr>
        <w:t xml:space="preserve">specified in Appendix 1 that the Customer needs assistance with digital </w:t>
      </w:r>
      <w:r w:rsidRPr="0099520B">
        <w:rPr>
          <w:lang w:eastAsia="nb-NO"/>
        </w:rPr>
        <w:t>transformation, e.g.</w:t>
      </w:r>
      <w:r>
        <w:rPr>
          <w:lang w:eastAsia="nb-NO"/>
        </w:rPr>
        <w:t>,</w:t>
      </w:r>
      <w:r w:rsidRPr="0099520B">
        <w:rPr>
          <w:lang w:eastAsia="nb-NO"/>
        </w:rPr>
        <w:t xml:space="preserve"> if the Agreement includes establishment of DevOps, the Supplier shall describe its approach </w:t>
      </w:r>
      <w:r w:rsidRPr="00A27081">
        <w:rPr>
          <w:lang w:eastAsia="nb-NO"/>
        </w:rPr>
        <w:t xml:space="preserve">and method in Appendix 2. Prices shall </w:t>
      </w:r>
      <w:r w:rsidRPr="0099520B">
        <w:rPr>
          <w:lang w:eastAsia="nb-NO"/>
        </w:rPr>
        <w:t>be specified in Appendix 7.</w:t>
      </w:r>
    </w:p>
    <w:p w14:paraId="58A633BC" w14:textId="77777777" w:rsidR="002D53F8" w:rsidRPr="00046EC9" w:rsidRDefault="002D53F8" w:rsidP="002D53F8">
      <w:pPr>
        <w:rPr>
          <w:lang w:eastAsia="nb-NO"/>
        </w:rPr>
      </w:pPr>
    </w:p>
    <w:p w14:paraId="7B1BA9AE" w14:textId="77777777" w:rsidR="002D53F8" w:rsidRPr="00046EC9" w:rsidRDefault="002D53F8" w:rsidP="002D53F8">
      <w:pPr>
        <w:pStyle w:val="Overskrift3"/>
      </w:pPr>
      <w:bookmarkStart w:id="61" w:name="_Toc95824871"/>
      <w:bookmarkStart w:id="62" w:name="_Toc66113491"/>
      <w:r w:rsidRPr="00046EC9">
        <w:t>Delivery Date</w:t>
      </w:r>
      <w:bookmarkEnd w:id="61"/>
    </w:p>
    <w:p w14:paraId="6F49781C" w14:textId="77777777" w:rsidR="002D53F8" w:rsidRPr="00046EC9" w:rsidRDefault="002D53F8" w:rsidP="002D53F8">
      <w:pPr>
        <w:rPr>
          <w:rFonts w:cstheme="minorHAnsi"/>
        </w:rPr>
      </w:pPr>
      <w:r w:rsidRPr="00046EC9">
        <w:rPr>
          <w:rFonts w:cstheme="minorHAnsi"/>
        </w:rPr>
        <w:t xml:space="preserve">The planned </w:t>
      </w:r>
      <w:r w:rsidRPr="00A27081">
        <w:rPr>
          <w:rFonts w:cstheme="minorHAnsi"/>
        </w:rPr>
        <w:t>Delivery Da</w:t>
      </w:r>
      <w:r w:rsidRPr="0099520B">
        <w:rPr>
          <w:rFonts w:cstheme="minorHAnsi"/>
        </w:rPr>
        <w:t xml:space="preserve">te is stated in the Establishment Plan. On the Delivery Date, the relevant </w:t>
      </w:r>
      <w:r w:rsidRPr="00046EC9">
        <w:rPr>
          <w:rFonts w:cstheme="minorHAnsi"/>
        </w:rPr>
        <w:t>Services and Cloud Service will be transferred to Management.</w:t>
      </w:r>
    </w:p>
    <w:p w14:paraId="7091CCC5" w14:textId="77777777" w:rsidR="002D53F8" w:rsidRPr="00046EC9" w:rsidRDefault="002D53F8" w:rsidP="002D53F8">
      <w:pPr>
        <w:rPr>
          <w:rFonts w:cstheme="minorHAnsi"/>
        </w:rPr>
      </w:pPr>
    </w:p>
    <w:p w14:paraId="2469927C" w14:textId="77777777" w:rsidR="002D53F8" w:rsidRPr="00046EC9" w:rsidRDefault="002D53F8" w:rsidP="002D53F8">
      <w:r w:rsidRPr="00046EC9">
        <w:t>If agreed in the Establishment Plan that the Customer shall perform an A</w:t>
      </w:r>
      <w:r>
        <w:t>pproval</w:t>
      </w:r>
      <w:r w:rsidRPr="00046EC9">
        <w:t xml:space="preserve"> Test of the relevant Services and Cloud Service, the Delivery Date shall be the first business day after the completion of the A</w:t>
      </w:r>
      <w:r>
        <w:t>pproval</w:t>
      </w:r>
      <w:r w:rsidRPr="00046EC9">
        <w:t xml:space="preserve"> Test.</w:t>
      </w:r>
    </w:p>
    <w:p w14:paraId="01256EB3" w14:textId="77777777" w:rsidR="002D53F8" w:rsidRPr="00046EC9" w:rsidRDefault="002D53F8" w:rsidP="002D53F8">
      <w:pPr>
        <w:rPr>
          <w:rFonts w:cstheme="minorHAnsi"/>
        </w:rPr>
      </w:pPr>
    </w:p>
    <w:p w14:paraId="14147FBA" w14:textId="77777777" w:rsidR="002D53F8" w:rsidRPr="00046EC9" w:rsidRDefault="002D53F8" w:rsidP="002D53F8">
      <w:r w:rsidRPr="00046EC9">
        <w:t>Unless agreed in the Establishment Plan that an A</w:t>
      </w:r>
      <w:r>
        <w:t>pproval</w:t>
      </w:r>
      <w:r w:rsidRPr="00046EC9">
        <w:t xml:space="preserve"> Test shall be carried out</w:t>
      </w:r>
      <w:r w:rsidRPr="00A27081">
        <w:t xml:space="preserve"> for</w:t>
      </w:r>
      <w:r w:rsidRPr="0099520B">
        <w:t xml:space="preserve"> the relevant Services and </w:t>
      </w:r>
      <w:r w:rsidRPr="00803DF1">
        <w:t>the Cloud Service, the Delivery Da</w:t>
      </w:r>
      <w:r w:rsidRPr="00046EC9">
        <w:t xml:space="preserve">te shall be the first business day after the Supplier has sent notification to the Customer that the Services and the Cloud Service are ready </w:t>
      </w:r>
      <w:r>
        <w:t>for</w:t>
      </w:r>
      <w:r w:rsidRPr="00046EC9">
        <w:t xml:space="preserve"> use by the Customer.</w:t>
      </w:r>
    </w:p>
    <w:p w14:paraId="7174CCF9" w14:textId="77777777" w:rsidR="002D53F8" w:rsidRPr="00046EC9" w:rsidRDefault="002D53F8" w:rsidP="002D53F8"/>
    <w:p w14:paraId="28E85FF6" w14:textId="77777777" w:rsidR="002D53F8" w:rsidRPr="00046EC9" w:rsidRDefault="002D53F8" w:rsidP="002D53F8">
      <w:pPr>
        <w:pStyle w:val="Overskrift3"/>
      </w:pPr>
      <w:bookmarkStart w:id="63" w:name="_Toc95824872"/>
      <w:bookmarkEnd w:id="62"/>
      <w:r>
        <w:t>Approval</w:t>
      </w:r>
      <w:r w:rsidRPr="00046EC9">
        <w:t xml:space="preserve"> Test</w:t>
      </w:r>
      <w:bookmarkEnd w:id="63"/>
    </w:p>
    <w:p w14:paraId="75B62706" w14:textId="77777777" w:rsidR="002D53F8" w:rsidRDefault="002D53F8" w:rsidP="002D53F8">
      <w:pPr>
        <w:shd w:val="clear" w:color="auto" w:fill="FFFFFF" w:themeFill="background1"/>
      </w:pPr>
      <w:r w:rsidRPr="00046EC9">
        <w:t xml:space="preserve">When the Customer receives notification that the Services and the Cloud Service have been Established and are ready for the </w:t>
      </w:r>
      <w:r>
        <w:t>Approval</w:t>
      </w:r>
      <w:r w:rsidRPr="00046EC9">
        <w:t xml:space="preserve"> Test, the Customer shall </w:t>
      </w:r>
      <w:r>
        <w:t>inspect</w:t>
      </w:r>
      <w:r w:rsidRPr="00046EC9">
        <w:t xml:space="preserve"> </w:t>
      </w:r>
      <w:r>
        <w:t>the</w:t>
      </w:r>
      <w:r w:rsidRPr="00046EC9">
        <w:t xml:space="preserve"> Established</w:t>
      </w:r>
      <w:r>
        <w:t xml:space="preserve"> Services and Cloud Service</w:t>
      </w:r>
      <w:r w:rsidRPr="00046EC9">
        <w:t xml:space="preserve"> to verify that the Services comply with </w:t>
      </w:r>
      <w:r>
        <w:t xml:space="preserve">the </w:t>
      </w:r>
      <w:r w:rsidRPr="00046EC9">
        <w:t>agreed</w:t>
      </w:r>
      <w:r>
        <w:t xml:space="preserve"> requirements</w:t>
      </w:r>
      <w:r w:rsidRPr="00046EC9">
        <w:t xml:space="preserve">. </w:t>
      </w:r>
    </w:p>
    <w:p w14:paraId="6803F608" w14:textId="77777777" w:rsidR="002D53F8" w:rsidRDefault="002D53F8" w:rsidP="002D53F8">
      <w:pPr>
        <w:shd w:val="clear" w:color="auto" w:fill="FFFFFF" w:themeFill="background1"/>
      </w:pPr>
    </w:p>
    <w:p w14:paraId="7B027DA0" w14:textId="77777777" w:rsidR="002D53F8" w:rsidRPr="00046EC9" w:rsidRDefault="002D53F8" w:rsidP="002D53F8">
      <w:pPr>
        <w:shd w:val="clear" w:color="auto" w:fill="FFFFFF" w:themeFill="background1"/>
      </w:pPr>
      <w:r w:rsidRPr="00046EC9">
        <w:t xml:space="preserve">As part of the </w:t>
      </w:r>
      <w:r>
        <w:t xml:space="preserve">Approval </w:t>
      </w:r>
      <w:r w:rsidRPr="00046EC9">
        <w:t xml:space="preserve">Test, the Customer may also verify that the Cloud Services function as intended. </w:t>
      </w:r>
      <w:r>
        <w:t>However, e</w:t>
      </w:r>
      <w:r w:rsidRPr="00046EC9">
        <w:t>rrors and deviations in the Cloud Services shall not</w:t>
      </w:r>
      <w:r>
        <w:t xml:space="preserve"> </w:t>
      </w:r>
      <w:r w:rsidRPr="00046EC9">
        <w:t xml:space="preserve">prevent </w:t>
      </w:r>
      <w:r>
        <w:t>approval</w:t>
      </w:r>
      <w:r w:rsidRPr="00046EC9">
        <w:t xml:space="preserve"> </w:t>
      </w:r>
      <w:r w:rsidRPr="00046EC9">
        <w:lastRenderedPageBreak/>
        <w:t xml:space="preserve">of the Services, unless </w:t>
      </w:r>
      <w:r>
        <w:t xml:space="preserve">such errors and deviations </w:t>
      </w:r>
      <w:r w:rsidRPr="00046EC9">
        <w:t xml:space="preserve">concern </w:t>
      </w:r>
      <w:r>
        <w:t>aspects</w:t>
      </w:r>
      <w:r w:rsidRPr="00046EC9">
        <w:t xml:space="preserve"> that the Supplier explicitly has assumed responsibility for</w:t>
      </w:r>
      <w:r w:rsidRPr="00A27081">
        <w:t xml:space="preserve">. More extensive testing may be agreed in the Establishment Plan. See also </w:t>
      </w:r>
      <w:r w:rsidRPr="0099520B">
        <w:t>clause 5.1.2.2 regarding</w:t>
      </w:r>
      <w:r w:rsidRPr="00803DF1">
        <w:t xml:space="preserve"> the Supplier's obligation to remedy in certain </w:t>
      </w:r>
      <w:r>
        <w:t>situations where</w:t>
      </w:r>
      <w:r w:rsidRPr="00803DF1">
        <w:t xml:space="preserve"> agreed functionality is removed from the Cloud Services before the Delivery Date.</w:t>
      </w:r>
    </w:p>
    <w:p w14:paraId="299A5278" w14:textId="77777777" w:rsidR="002D53F8" w:rsidRPr="00046EC9" w:rsidRDefault="002D53F8" w:rsidP="002D53F8">
      <w:pPr>
        <w:shd w:val="clear" w:color="auto" w:fill="FFFFFF" w:themeFill="background1"/>
        <w:rPr>
          <w:rFonts w:cstheme="minorHAnsi"/>
        </w:rPr>
      </w:pPr>
    </w:p>
    <w:p w14:paraId="205A9C70" w14:textId="77777777" w:rsidR="002D53F8" w:rsidRPr="00046EC9" w:rsidRDefault="002D53F8" w:rsidP="002D53F8">
      <w:pPr>
        <w:shd w:val="clear" w:color="auto" w:fill="FFFFFF" w:themeFill="background1"/>
      </w:pPr>
      <w:r w:rsidRPr="00046EC9">
        <w:t xml:space="preserve">Unless otherwise agreed in Appendix 4 or in the Establishment Plan, the </w:t>
      </w:r>
      <w:r>
        <w:t xml:space="preserve">Approval </w:t>
      </w:r>
      <w:r w:rsidRPr="00046EC9">
        <w:t xml:space="preserve">Test shall last for a period of 10 (ten) Business Days from the first Business Day after the Supplier has sent written notice to the Customer that </w:t>
      </w:r>
      <w:r>
        <w:t xml:space="preserve">the </w:t>
      </w:r>
      <w:r w:rsidRPr="00046EC9">
        <w:t xml:space="preserve">Services and the Cloud Service are ready for </w:t>
      </w:r>
      <w:r>
        <w:t xml:space="preserve">Approval </w:t>
      </w:r>
      <w:r w:rsidRPr="00046EC9">
        <w:t>Test.</w:t>
      </w:r>
    </w:p>
    <w:p w14:paraId="4F303C2B" w14:textId="77777777" w:rsidR="002D53F8" w:rsidRPr="00046EC9" w:rsidRDefault="002D53F8" w:rsidP="002D53F8">
      <w:pPr>
        <w:shd w:val="clear" w:color="auto" w:fill="FFFFFF" w:themeFill="background1"/>
        <w:rPr>
          <w:rFonts w:cstheme="minorHAnsi"/>
        </w:rPr>
      </w:pPr>
    </w:p>
    <w:p w14:paraId="08812267" w14:textId="77777777" w:rsidR="002D53F8" w:rsidRPr="00046EC9" w:rsidRDefault="002D53F8" w:rsidP="002D53F8">
      <w:pPr>
        <w:shd w:val="clear" w:color="auto" w:fill="FFFFFF" w:themeFill="background1"/>
        <w:rPr>
          <w:rFonts w:cstheme="minorHAnsi"/>
        </w:rPr>
      </w:pPr>
      <w:r w:rsidRPr="00046EC9">
        <w:rPr>
          <w:rFonts w:cstheme="minorHAnsi"/>
        </w:rPr>
        <w:t>Any other deadlines for the Customer</w:t>
      </w:r>
      <w:r>
        <w:rPr>
          <w:rFonts w:cstheme="minorHAnsi"/>
        </w:rPr>
        <w:t>’</w:t>
      </w:r>
      <w:r w:rsidRPr="00046EC9">
        <w:rPr>
          <w:rFonts w:cstheme="minorHAnsi"/>
        </w:rPr>
        <w:t xml:space="preserve">s </w:t>
      </w:r>
      <w:r>
        <w:rPr>
          <w:rFonts w:cstheme="minorHAnsi"/>
        </w:rPr>
        <w:t>inspection</w:t>
      </w:r>
      <w:r w:rsidRPr="00A27081">
        <w:rPr>
          <w:rFonts w:cstheme="minorHAnsi"/>
        </w:rPr>
        <w:t xml:space="preserve"> of the Services</w:t>
      </w:r>
      <w:r w:rsidRPr="0099520B">
        <w:rPr>
          <w:rFonts w:cstheme="minorHAnsi"/>
        </w:rPr>
        <w:t xml:space="preserve"> and Cloud Service are set out in Appendix 4 or in the Establishment Plan.</w:t>
      </w:r>
    </w:p>
    <w:p w14:paraId="5D1188A8" w14:textId="77777777" w:rsidR="002D53F8" w:rsidRPr="00046EC9" w:rsidRDefault="002D53F8" w:rsidP="002D53F8">
      <w:pPr>
        <w:shd w:val="clear" w:color="auto" w:fill="FFFFFF" w:themeFill="background1"/>
        <w:rPr>
          <w:rFonts w:cstheme="minorHAnsi"/>
        </w:rPr>
      </w:pPr>
    </w:p>
    <w:p w14:paraId="04B47A90" w14:textId="77777777" w:rsidR="002D53F8" w:rsidRPr="00046EC9" w:rsidRDefault="002D53F8" w:rsidP="002D53F8">
      <w:pPr>
        <w:shd w:val="clear" w:color="auto" w:fill="FFFFFF" w:themeFill="background1"/>
        <w:rPr>
          <w:rFonts w:cstheme="minorHAnsi"/>
        </w:rPr>
      </w:pPr>
      <w:r w:rsidRPr="00046EC9">
        <w:rPr>
          <w:rFonts w:cstheme="minorHAnsi"/>
        </w:rPr>
        <w:t>If the Customer approves the Services, the Customer must send the Supplier written notice thereof.</w:t>
      </w:r>
    </w:p>
    <w:p w14:paraId="1ACE9E83" w14:textId="77777777" w:rsidR="002D53F8" w:rsidRPr="00046EC9" w:rsidRDefault="002D53F8" w:rsidP="002D53F8">
      <w:pPr>
        <w:shd w:val="clear" w:color="auto" w:fill="FFFFFF" w:themeFill="background1"/>
        <w:rPr>
          <w:rFonts w:cstheme="minorHAnsi"/>
        </w:rPr>
      </w:pPr>
    </w:p>
    <w:p w14:paraId="03A3C3E9" w14:textId="77777777" w:rsidR="002D53F8" w:rsidRPr="00046EC9" w:rsidRDefault="002D53F8" w:rsidP="002D53F8">
      <w:pPr>
        <w:shd w:val="clear" w:color="auto" w:fill="FFFFFF" w:themeFill="background1"/>
      </w:pPr>
      <w:r w:rsidRPr="00046EC9">
        <w:t xml:space="preserve">During the </w:t>
      </w:r>
      <w:r>
        <w:t xml:space="preserve">Approval </w:t>
      </w:r>
      <w:r w:rsidRPr="00046EC9">
        <w:t>Test, the Customer shall continuously report errors to the Supplier in writing.</w:t>
      </w:r>
    </w:p>
    <w:p w14:paraId="3C9F7D96" w14:textId="77777777" w:rsidR="002D53F8" w:rsidRPr="00046EC9" w:rsidRDefault="002D53F8" w:rsidP="002D53F8">
      <w:pPr>
        <w:shd w:val="clear" w:color="auto" w:fill="FFFFFF" w:themeFill="background1"/>
        <w:rPr>
          <w:rFonts w:cstheme="minorHAnsi"/>
        </w:rPr>
      </w:pPr>
    </w:p>
    <w:p w14:paraId="4DA1C952" w14:textId="77777777" w:rsidR="002D53F8" w:rsidRPr="00046EC9" w:rsidRDefault="002D53F8" w:rsidP="002D53F8">
      <w:pPr>
        <w:shd w:val="clear" w:color="auto" w:fill="FFFFFF" w:themeFill="background1"/>
      </w:pPr>
      <w:r w:rsidRPr="00046EC9">
        <w:t xml:space="preserve">If errors are </w:t>
      </w:r>
      <w:r>
        <w:t>uncovered</w:t>
      </w:r>
      <w:r w:rsidRPr="00046EC9">
        <w:t xml:space="preserve"> during the </w:t>
      </w:r>
      <w:r>
        <w:t xml:space="preserve">Approval </w:t>
      </w:r>
      <w:r w:rsidRPr="00046EC9">
        <w:t xml:space="preserve">Test that prevent effective completion of the </w:t>
      </w:r>
      <w:r>
        <w:t xml:space="preserve">Approval </w:t>
      </w:r>
      <w:r w:rsidRPr="00046EC9">
        <w:t xml:space="preserve">Test, the </w:t>
      </w:r>
      <w:r>
        <w:t xml:space="preserve">Approval </w:t>
      </w:r>
      <w:r w:rsidRPr="00046EC9">
        <w:t>Test shall be stopped until the error</w:t>
      </w:r>
      <w:r>
        <w:t>s are</w:t>
      </w:r>
      <w:r w:rsidRPr="00046EC9">
        <w:t xml:space="preserve"> corrected. </w:t>
      </w:r>
      <w:r w:rsidRPr="00F54398">
        <w:t xml:space="preserve">The time </w:t>
      </w:r>
      <w:r>
        <w:t>elapsed when</w:t>
      </w:r>
      <w:r w:rsidRPr="00F54398">
        <w:t xml:space="preserve"> the Approval</w:t>
      </w:r>
      <w:r>
        <w:t xml:space="preserve"> </w:t>
      </w:r>
      <w:r w:rsidRPr="00F54398">
        <w:t>Test has been stopped shall be added to the agreed number of days for Approval</w:t>
      </w:r>
      <w:r>
        <w:t xml:space="preserve"> </w:t>
      </w:r>
      <w:r w:rsidRPr="00F54398">
        <w:t>Test.</w:t>
      </w:r>
    </w:p>
    <w:p w14:paraId="52B522DC" w14:textId="77777777" w:rsidR="002D53F8" w:rsidRPr="00046EC9" w:rsidRDefault="002D53F8" w:rsidP="002D53F8">
      <w:pPr>
        <w:shd w:val="clear" w:color="auto" w:fill="FFFFFF" w:themeFill="background1"/>
        <w:rPr>
          <w:rFonts w:cstheme="minorHAnsi"/>
        </w:rPr>
      </w:pPr>
    </w:p>
    <w:p w14:paraId="0A07241F" w14:textId="77777777" w:rsidR="002D53F8" w:rsidRDefault="002D53F8" w:rsidP="002D53F8">
      <w:r w:rsidRPr="00046EC9">
        <w:t xml:space="preserve">The Customer may reject the </w:t>
      </w:r>
      <w:r>
        <w:t xml:space="preserve">Approval </w:t>
      </w:r>
      <w:r w:rsidRPr="00046EC9">
        <w:t>Test, if A-errors or B-errors</w:t>
      </w:r>
      <w:r>
        <w:t xml:space="preserve"> exist</w:t>
      </w:r>
      <w:r w:rsidRPr="00046EC9">
        <w:t xml:space="preserve"> at the end of the </w:t>
      </w:r>
      <w:r>
        <w:t xml:space="preserve">Approval </w:t>
      </w:r>
      <w:r w:rsidRPr="00046EC9">
        <w:t xml:space="preserve">Test, </w:t>
      </w:r>
      <w:r>
        <w:t>the exception being</w:t>
      </w:r>
      <w:r w:rsidRPr="00A27081">
        <w:t xml:space="preserve"> B-errors that do not have a significant effect on the Customer's ability to use the Service</w:t>
      </w:r>
      <w:r w:rsidRPr="0099520B">
        <w:t xml:space="preserve">s and the Cloud Service. Other </w:t>
      </w:r>
      <w:r>
        <w:t xml:space="preserve">approval </w:t>
      </w:r>
      <w:r w:rsidRPr="00046EC9">
        <w:t>criteria may be agreed in Appendix 4.</w:t>
      </w:r>
    </w:p>
    <w:p w14:paraId="4F0176B4" w14:textId="77777777" w:rsidR="002D53F8" w:rsidRDefault="002D53F8" w:rsidP="002D53F8"/>
    <w:p w14:paraId="0633AF23" w14:textId="77777777" w:rsidR="002D53F8" w:rsidRPr="00046EC9" w:rsidRDefault="002D53F8" w:rsidP="002D53F8">
      <w:r w:rsidRPr="00046EC9">
        <w:t xml:space="preserve"> If the Customer does not approve the </w:t>
      </w:r>
      <w:r>
        <w:t xml:space="preserve">Approval </w:t>
      </w:r>
      <w:r w:rsidRPr="00046EC9">
        <w:t xml:space="preserve">Test, it constitutes a delay, and the </w:t>
      </w:r>
      <w:r>
        <w:t xml:space="preserve">Approval </w:t>
      </w:r>
      <w:r w:rsidRPr="00046EC9">
        <w:t>Test continues until the errors are corrected.</w:t>
      </w:r>
    </w:p>
    <w:p w14:paraId="07D279BB" w14:textId="77777777" w:rsidR="002D53F8" w:rsidRPr="00046EC9" w:rsidRDefault="002D53F8" w:rsidP="002D53F8">
      <w:pPr>
        <w:rPr>
          <w:rFonts w:cstheme="minorHAnsi"/>
        </w:rPr>
      </w:pPr>
    </w:p>
    <w:p w14:paraId="3094AE43" w14:textId="77777777" w:rsidR="002D53F8" w:rsidRPr="00046EC9" w:rsidRDefault="002D53F8" w:rsidP="002D53F8">
      <w:r w:rsidRPr="00046EC9">
        <w:t xml:space="preserve">If errors that give the Customer </w:t>
      </w:r>
      <w:r w:rsidRPr="00A27081">
        <w:t xml:space="preserve">the right to reject the </w:t>
      </w:r>
      <w:r>
        <w:t xml:space="preserve">Approval </w:t>
      </w:r>
      <w:r w:rsidRPr="00046EC9">
        <w:t xml:space="preserve">Test </w:t>
      </w:r>
      <w:r>
        <w:t>exist</w:t>
      </w:r>
      <w:r w:rsidRPr="00046EC9">
        <w:t xml:space="preserve"> at the end of the </w:t>
      </w:r>
      <w:r>
        <w:t xml:space="preserve">Approval </w:t>
      </w:r>
      <w:r w:rsidRPr="00046EC9">
        <w:t>Test, the Customer may nevertheless choose to approve it with the reservation that the errors shall be corrected within a specified time limit. If the deadline is not complied with, the Service will be deemed delayed from the time the Customer gave its approval with reservations.</w:t>
      </w:r>
    </w:p>
    <w:p w14:paraId="52EE0413" w14:textId="77777777" w:rsidR="002D53F8" w:rsidRPr="00046EC9" w:rsidRDefault="002D53F8" w:rsidP="002D53F8">
      <w:pPr>
        <w:rPr>
          <w:rFonts w:cstheme="minorHAnsi"/>
          <w:bCs/>
        </w:rPr>
      </w:pPr>
    </w:p>
    <w:p w14:paraId="101F2E8A" w14:textId="77777777" w:rsidR="002D53F8" w:rsidRPr="00046EC9" w:rsidRDefault="002D53F8" w:rsidP="002D53F8">
      <w:pPr>
        <w:rPr>
          <w:rFonts w:cstheme="minorHAnsi"/>
        </w:rPr>
      </w:pPr>
      <w:r w:rsidRPr="00046EC9">
        <w:rPr>
          <w:rFonts w:cstheme="minorHAnsi"/>
          <w:bCs/>
        </w:rPr>
        <w:t>Unless Appendix 4 specifies otherwise, the following error definitions are used</w:t>
      </w:r>
      <w:r w:rsidRPr="00046EC9">
        <w:rPr>
          <w:rFonts w:cstheme="minorHAnsi"/>
        </w:rPr>
        <w:t>:</w:t>
      </w:r>
    </w:p>
    <w:p w14:paraId="17490B40" w14:textId="77777777" w:rsidR="002D53F8" w:rsidRPr="00046EC9" w:rsidRDefault="002D53F8" w:rsidP="002D53F8">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
        <w:gridCol w:w="1132"/>
        <w:gridCol w:w="6459"/>
      </w:tblGrid>
      <w:tr w:rsidR="002D53F8" w:rsidRPr="00A27081" w14:paraId="177C40DE" w14:textId="77777777" w:rsidTr="00CF5BC7">
        <w:tc>
          <w:tcPr>
            <w:tcW w:w="701" w:type="dxa"/>
            <w:shd w:val="clear" w:color="auto" w:fill="D9D9D9" w:themeFill="background1" w:themeFillShade="D9"/>
          </w:tcPr>
          <w:p w14:paraId="684142AE" w14:textId="77777777" w:rsidR="002D53F8" w:rsidRPr="00046EC9" w:rsidRDefault="002D53F8" w:rsidP="00CF5BC7">
            <w:pPr>
              <w:rPr>
                <w:rFonts w:cstheme="minorHAnsi"/>
              </w:rPr>
            </w:pPr>
            <w:r w:rsidRPr="00046EC9">
              <w:rPr>
                <w:rFonts w:cstheme="minorHAnsi"/>
              </w:rPr>
              <w:t>Level</w:t>
            </w:r>
          </w:p>
        </w:tc>
        <w:tc>
          <w:tcPr>
            <w:tcW w:w="1132" w:type="dxa"/>
            <w:shd w:val="clear" w:color="auto" w:fill="D9D9D9" w:themeFill="background1" w:themeFillShade="D9"/>
          </w:tcPr>
          <w:p w14:paraId="2AA80267" w14:textId="77777777" w:rsidR="002D53F8" w:rsidRPr="00046EC9" w:rsidRDefault="002D53F8" w:rsidP="00CF5BC7">
            <w:pPr>
              <w:rPr>
                <w:rFonts w:cstheme="minorHAnsi"/>
              </w:rPr>
            </w:pPr>
            <w:r w:rsidRPr="00046EC9">
              <w:rPr>
                <w:rFonts w:cstheme="minorHAnsi"/>
              </w:rPr>
              <w:t>Category</w:t>
            </w:r>
          </w:p>
        </w:tc>
        <w:tc>
          <w:tcPr>
            <w:tcW w:w="6459" w:type="dxa"/>
            <w:shd w:val="clear" w:color="auto" w:fill="D9D9D9" w:themeFill="background1" w:themeFillShade="D9"/>
          </w:tcPr>
          <w:p w14:paraId="0A70E032" w14:textId="77777777" w:rsidR="002D53F8" w:rsidRPr="00046EC9" w:rsidRDefault="002D53F8" w:rsidP="00CF5BC7">
            <w:pPr>
              <w:rPr>
                <w:rFonts w:cstheme="minorHAnsi"/>
              </w:rPr>
            </w:pPr>
            <w:r w:rsidRPr="00046EC9">
              <w:rPr>
                <w:rFonts w:cstheme="minorHAnsi"/>
              </w:rPr>
              <w:t>Description</w:t>
            </w:r>
          </w:p>
          <w:p w14:paraId="2755892D" w14:textId="77777777" w:rsidR="002D53F8" w:rsidRPr="00046EC9" w:rsidRDefault="002D53F8" w:rsidP="00CF5BC7">
            <w:pPr>
              <w:rPr>
                <w:rFonts w:cstheme="minorHAnsi"/>
              </w:rPr>
            </w:pPr>
          </w:p>
        </w:tc>
      </w:tr>
      <w:tr w:rsidR="002D53F8" w:rsidRPr="00C24912" w14:paraId="0F8EAFD0" w14:textId="77777777" w:rsidTr="00CF5BC7">
        <w:trPr>
          <w:trHeight w:val="836"/>
        </w:trPr>
        <w:tc>
          <w:tcPr>
            <w:tcW w:w="701" w:type="dxa"/>
          </w:tcPr>
          <w:p w14:paraId="14D13CFF" w14:textId="77777777" w:rsidR="002D53F8" w:rsidRPr="00A27081" w:rsidRDefault="002D53F8" w:rsidP="00CF5BC7">
            <w:pPr>
              <w:pStyle w:val="Kommentaremne"/>
              <w:rPr>
                <w:rFonts w:cstheme="minorHAnsi"/>
              </w:rPr>
            </w:pPr>
            <w:r w:rsidRPr="00A27081">
              <w:rPr>
                <w:rFonts w:cstheme="minorHAnsi"/>
              </w:rPr>
              <w:t xml:space="preserve"> A</w:t>
            </w:r>
          </w:p>
        </w:tc>
        <w:tc>
          <w:tcPr>
            <w:tcW w:w="1132" w:type="dxa"/>
          </w:tcPr>
          <w:p w14:paraId="3A1DCCE4" w14:textId="77777777" w:rsidR="002D53F8" w:rsidRPr="00046EC9" w:rsidRDefault="002D53F8" w:rsidP="00CF5BC7">
            <w:r w:rsidRPr="0099520B">
              <w:t>Critical error</w:t>
            </w:r>
          </w:p>
        </w:tc>
        <w:tc>
          <w:tcPr>
            <w:tcW w:w="6459" w:type="dxa"/>
          </w:tcPr>
          <w:p w14:paraId="244A20E5" w14:textId="77777777" w:rsidR="002D53F8" w:rsidRPr="00046EC9" w:rsidRDefault="002D53F8" w:rsidP="00CF5BC7">
            <w:pPr>
              <w:rPr>
                <w:rFonts w:cstheme="minorHAnsi"/>
              </w:rPr>
            </w:pPr>
            <w:r w:rsidRPr="00046EC9">
              <w:rPr>
                <w:rFonts w:cstheme="minorHAnsi"/>
              </w:rPr>
              <w:t>- Error in the Supplier's Services which result</w:t>
            </w:r>
            <w:r>
              <w:rPr>
                <w:rFonts w:cstheme="minorHAnsi"/>
              </w:rPr>
              <w:t>s</w:t>
            </w:r>
            <w:r w:rsidRPr="00046EC9">
              <w:rPr>
                <w:rFonts w:cstheme="minorHAnsi"/>
              </w:rPr>
              <w:t xml:space="preserve"> in the Services or the Cloud Service not functioning as agreed, stop</w:t>
            </w:r>
            <w:r w:rsidRPr="00A27081">
              <w:rPr>
                <w:rFonts w:cstheme="minorHAnsi"/>
              </w:rPr>
              <w:t>ping, data being lost or</w:t>
            </w:r>
            <w:r w:rsidRPr="0099520B">
              <w:rPr>
                <w:rFonts w:cstheme="minorHAnsi"/>
              </w:rPr>
              <w:t xml:space="preserve"> that other functions</w:t>
            </w:r>
            <w:r w:rsidRPr="00803DF1">
              <w:rPr>
                <w:rFonts w:cstheme="minorHAnsi"/>
              </w:rPr>
              <w:t xml:space="preserve"> that, based on an objective </w:t>
            </w:r>
            <w:r w:rsidRPr="00803DF1">
              <w:rPr>
                <w:rFonts w:cstheme="minorHAnsi"/>
              </w:rPr>
              <w:lastRenderedPageBreak/>
              <w:t>assessment</w:t>
            </w:r>
            <w:r w:rsidRPr="00046EC9">
              <w:rPr>
                <w:rFonts w:cstheme="minorHAnsi"/>
              </w:rPr>
              <w:t>, are of critical importance to the Customer are not delivered or do not function as agreed.</w:t>
            </w:r>
          </w:p>
          <w:p w14:paraId="4ADCB168" w14:textId="77777777" w:rsidR="002D53F8" w:rsidRPr="00046EC9" w:rsidRDefault="002D53F8" w:rsidP="00CF5BC7">
            <w:pPr>
              <w:rPr>
                <w:rFonts w:cstheme="minorHAnsi"/>
              </w:rPr>
            </w:pPr>
            <w:r w:rsidRPr="00046EC9">
              <w:rPr>
                <w:rFonts w:cstheme="minorHAnsi"/>
              </w:rPr>
              <w:t xml:space="preserve">- The documentation being incomplete or misleading to </w:t>
            </w:r>
            <w:r>
              <w:rPr>
                <w:rFonts w:cstheme="minorHAnsi"/>
              </w:rPr>
              <w:t>such</w:t>
            </w:r>
            <w:r w:rsidRPr="00046EC9">
              <w:rPr>
                <w:rFonts w:cstheme="minorHAnsi"/>
              </w:rPr>
              <w:t xml:space="preserve"> extent that the </w:t>
            </w:r>
            <w:r w:rsidRPr="00A27081">
              <w:rPr>
                <w:rFonts w:cstheme="minorHAnsi"/>
              </w:rPr>
              <w:t>Customer is unable to use the Services o</w:t>
            </w:r>
            <w:r w:rsidRPr="0099520B">
              <w:rPr>
                <w:rFonts w:cstheme="minorHAnsi"/>
              </w:rPr>
              <w:t xml:space="preserve">r </w:t>
            </w:r>
            <w:r w:rsidRPr="00803DF1">
              <w:rPr>
                <w:rFonts w:cstheme="minorHAnsi"/>
              </w:rPr>
              <w:t xml:space="preserve">the </w:t>
            </w:r>
            <w:r w:rsidRPr="00046EC9">
              <w:rPr>
                <w:rFonts w:cstheme="minorHAnsi"/>
              </w:rPr>
              <w:t xml:space="preserve">Cloud Service, or material </w:t>
            </w:r>
            <w:r>
              <w:rPr>
                <w:rFonts w:cstheme="minorHAnsi"/>
              </w:rPr>
              <w:t>portions</w:t>
            </w:r>
            <w:r w:rsidRPr="00046EC9">
              <w:rPr>
                <w:rFonts w:cstheme="minorHAnsi"/>
              </w:rPr>
              <w:t xml:space="preserve"> thereof.</w:t>
            </w:r>
          </w:p>
        </w:tc>
      </w:tr>
      <w:tr w:rsidR="002D53F8" w:rsidRPr="00C24912" w14:paraId="2A557AFC" w14:textId="77777777" w:rsidTr="00CF5BC7">
        <w:trPr>
          <w:trHeight w:val="1112"/>
        </w:trPr>
        <w:tc>
          <w:tcPr>
            <w:tcW w:w="701" w:type="dxa"/>
          </w:tcPr>
          <w:p w14:paraId="6FFB678C" w14:textId="77777777" w:rsidR="002D53F8" w:rsidRPr="00A27081" w:rsidRDefault="002D53F8" w:rsidP="00CF5BC7">
            <w:pPr>
              <w:rPr>
                <w:rFonts w:cstheme="minorHAnsi"/>
                <w:b/>
              </w:rPr>
            </w:pPr>
            <w:r w:rsidRPr="00A27081">
              <w:rPr>
                <w:rFonts w:cstheme="minorHAnsi"/>
                <w:b/>
              </w:rPr>
              <w:lastRenderedPageBreak/>
              <w:t xml:space="preserve"> B</w:t>
            </w:r>
          </w:p>
        </w:tc>
        <w:tc>
          <w:tcPr>
            <w:tcW w:w="1132" w:type="dxa"/>
          </w:tcPr>
          <w:p w14:paraId="1AC04D6A" w14:textId="77777777" w:rsidR="002D53F8" w:rsidRPr="00046EC9" w:rsidRDefault="002D53F8" w:rsidP="00CF5BC7">
            <w:r w:rsidRPr="0099520B">
              <w:t>Serious error</w:t>
            </w:r>
          </w:p>
        </w:tc>
        <w:tc>
          <w:tcPr>
            <w:tcW w:w="6459" w:type="dxa"/>
          </w:tcPr>
          <w:p w14:paraId="5E66902E" w14:textId="77777777" w:rsidR="002D53F8" w:rsidRPr="00A27081" w:rsidRDefault="002D53F8" w:rsidP="00CF5BC7">
            <w:pPr>
              <w:rPr>
                <w:rFonts w:cstheme="minorHAnsi"/>
              </w:rPr>
            </w:pPr>
            <w:r w:rsidRPr="00046EC9">
              <w:rPr>
                <w:rFonts w:cstheme="minorHAnsi"/>
              </w:rPr>
              <w:t>- Error that result</w:t>
            </w:r>
            <w:r>
              <w:rPr>
                <w:rFonts w:cstheme="minorHAnsi"/>
              </w:rPr>
              <w:t>s</w:t>
            </w:r>
            <w:r w:rsidRPr="00046EC9">
              <w:rPr>
                <w:rFonts w:cstheme="minorHAnsi"/>
              </w:rPr>
              <w:t xml:space="preserve"> in functions that, based on an objective assessment, are of importance to the Customer, </w:t>
            </w:r>
            <w:r>
              <w:rPr>
                <w:rFonts w:cstheme="minorHAnsi"/>
              </w:rPr>
              <w:t xml:space="preserve">are </w:t>
            </w:r>
            <w:r w:rsidRPr="00046EC9">
              <w:rPr>
                <w:rFonts w:cstheme="minorHAnsi"/>
              </w:rPr>
              <w:t xml:space="preserve">not working as </w:t>
            </w:r>
            <w:r>
              <w:rPr>
                <w:rFonts w:cstheme="minorHAnsi"/>
              </w:rPr>
              <w:t>specified</w:t>
            </w:r>
            <w:r w:rsidRPr="00046EC9">
              <w:rPr>
                <w:rFonts w:cstheme="minorHAnsi"/>
              </w:rPr>
              <w:t xml:space="preserve"> in the Agreement, and which it is time-consuming or costly to </w:t>
            </w:r>
            <w:r>
              <w:rPr>
                <w:rFonts w:cstheme="minorHAnsi"/>
              </w:rPr>
              <w:t>circumvent</w:t>
            </w:r>
            <w:r w:rsidRPr="00046EC9">
              <w:rPr>
                <w:rFonts w:cstheme="minorHAnsi"/>
              </w:rPr>
              <w:t>.</w:t>
            </w:r>
          </w:p>
          <w:p w14:paraId="1FB62927" w14:textId="77777777" w:rsidR="002D53F8" w:rsidRPr="00046EC9" w:rsidRDefault="002D53F8" w:rsidP="00CF5BC7">
            <w:pPr>
              <w:rPr>
                <w:rFonts w:cstheme="minorHAnsi"/>
              </w:rPr>
            </w:pPr>
            <w:r w:rsidRPr="0099520B">
              <w:rPr>
                <w:rFonts w:cstheme="minorHAnsi"/>
              </w:rPr>
              <w:t xml:space="preserve">- The documentation being </w:t>
            </w:r>
            <w:r w:rsidRPr="00046EC9">
              <w:rPr>
                <w:rFonts w:cstheme="minorHAnsi"/>
              </w:rPr>
              <w:t xml:space="preserve">incomplete or misleading to </w:t>
            </w:r>
            <w:r>
              <w:rPr>
                <w:rFonts w:cstheme="minorHAnsi"/>
              </w:rPr>
              <w:t>such</w:t>
            </w:r>
            <w:r w:rsidRPr="00046EC9">
              <w:rPr>
                <w:rFonts w:cstheme="minorHAnsi"/>
              </w:rPr>
              <w:t xml:space="preserve"> extent that the Customer is unable to use functions that, based on an objective assessment, are of importance to the Customer.</w:t>
            </w:r>
          </w:p>
        </w:tc>
      </w:tr>
      <w:tr w:rsidR="002D53F8" w:rsidRPr="00C24912" w14:paraId="49747AD9" w14:textId="77777777" w:rsidTr="00CF5BC7">
        <w:trPr>
          <w:trHeight w:val="845"/>
        </w:trPr>
        <w:tc>
          <w:tcPr>
            <w:tcW w:w="701" w:type="dxa"/>
          </w:tcPr>
          <w:p w14:paraId="2C5BE9C5" w14:textId="77777777" w:rsidR="002D53F8" w:rsidRPr="00A27081" w:rsidRDefault="002D53F8" w:rsidP="00CF5BC7">
            <w:pPr>
              <w:rPr>
                <w:rFonts w:cstheme="minorHAnsi"/>
                <w:b/>
              </w:rPr>
            </w:pPr>
            <w:r w:rsidRPr="00A27081">
              <w:rPr>
                <w:rFonts w:cstheme="minorHAnsi"/>
                <w:b/>
              </w:rPr>
              <w:t xml:space="preserve"> C</w:t>
            </w:r>
          </w:p>
        </w:tc>
        <w:tc>
          <w:tcPr>
            <w:tcW w:w="1132" w:type="dxa"/>
          </w:tcPr>
          <w:p w14:paraId="5D23E456" w14:textId="77777777" w:rsidR="002D53F8" w:rsidRPr="00046EC9" w:rsidRDefault="002D53F8" w:rsidP="00CF5BC7">
            <w:r w:rsidRPr="0099520B">
              <w:t>Less serious error</w:t>
            </w:r>
          </w:p>
        </w:tc>
        <w:tc>
          <w:tcPr>
            <w:tcW w:w="6459" w:type="dxa"/>
          </w:tcPr>
          <w:p w14:paraId="44FB92CE" w14:textId="77777777" w:rsidR="002D53F8" w:rsidRPr="00046EC9" w:rsidRDefault="002D53F8" w:rsidP="00CF5BC7">
            <w:pPr>
              <w:rPr>
                <w:rFonts w:cstheme="minorHAnsi"/>
              </w:rPr>
            </w:pPr>
            <w:r w:rsidRPr="00046EC9">
              <w:rPr>
                <w:rFonts w:cstheme="minorHAnsi"/>
              </w:rPr>
              <w:t>- Error that result</w:t>
            </w:r>
            <w:r>
              <w:rPr>
                <w:rFonts w:cstheme="minorHAnsi"/>
              </w:rPr>
              <w:t>s</w:t>
            </w:r>
            <w:r w:rsidRPr="00046EC9">
              <w:rPr>
                <w:rFonts w:cstheme="minorHAnsi"/>
              </w:rPr>
              <w:t xml:space="preserve"> in individual functions not working as intended, but which can be </w:t>
            </w:r>
            <w:r>
              <w:rPr>
                <w:rFonts w:cstheme="minorHAnsi"/>
              </w:rPr>
              <w:t>circumvented</w:t>
            </w:r>
            <w:r w:rsidRPr="00046EC9">
              <w:rPr>
                <w:rFonts w:cstheme="minorHAnsi"/>
              </w:rPr>
              <w:t xml:space="preserve"> with relative ease by the Customer. </w:t>
            </w:r>
          </w:p>
          <w:p w14:paraId="023BC155" w14:textId="77777777" w:rsidR="002D53F8" w:rsidRPr="00046EC9" w:rsidRDefault="002D53F8" w:rsidP="00CF5BC7">
            <w:pPr>
              <w:rPr>
                <w:rFonts w:cstheme="minorHAnsi"/>
              </w:rPr>
            </w:pPr>
            <w:r w:rsidRPr="00046EC9">
              <w:rPr>
                <w:rFonts w:cstheme="minorHAnsi"/>
              </w:rPr>
              <w:t>- The documentation is incomplete or imprecise.</w:t>
            </w:r>
          </w:p>
        </w:tc>
      </w:tr>
    </w:tbl>
    <w:p w14:paraId="1499ADAE" w14:textId="77777777" w:rsidR="002D53F8" w:rsidRPr="00CB19D8" w:rsidRDefault="002D53F8" w:rsidP="002D53F8"/>
    <w:p w14:paraId="66A8A455" w14:textId="77777777" w:rsidR="002D53F8" w:rsidRPr="00A27081" w:rsidRDefault="002D53F8" w:rsidP="002D53F8">
      <w:pPr>
        <w:rPr>
          <w:rFonts w:cstheme="minorHAnsi"/>
          <w:b/>
          <w:bCs/>
        </w:rPr>
      </w:pPr>
    </w:p>
    <w:p w14:paraId="6EB52C97" w14:textId="77777777" w:rsidR="002D53F8" w:rsidRPr="00A27081" w:rsidRDefault="002D53F8" w:rsidP="002D53F8">
      <w:r w:rsidRPr="0099520B">
        <w:t xml:space="preserve">A more detailed description of the </w:t>
      </w:r>
      <w:r w:rsidRPr="00046EC9">
        <w:t>A</w:t>
      </w:r>
      <w:r>
        <w:t>pproval</w:t>
      </w:r>
      <w:r w:rsidRPr="00046EC9">
        <w:t xml:space="preserve"> </w:t>
      </w:r>
      <w:r>
        <w:t>T</w:t>
      </w:r>
      <w:r w:rsidRPr="00046EC9">
        <w:t>est, as well as other a</w:t>
      </w:r>
      <w:r>
        <w:t>pproval</w:t>
      </w:r>
      <w:r w:rsidRPr="00046EC9">
        <w:t xml:space="preserve"> criteria or deadlines, may be agreed in Appendix 4 or in </w:t>
      </w:r>
      <w:r>
        <w:t>an</w:t>
      </w:r>
      <w:r w:rsidRPr="00046EC9">
        <w:t xml:space="preserve"> </w:t>
      </w:r>
      <w:r w:rsidRPr="00EB69DF">
        <w:t>amendment agreement</w:t>
      </w:r>
      <w:r w:rsidRPr="00046EC9">
        <w:t>.</w:t>
      </w:r>
    </w:p>
    <w:p w14:paraId="377C8349" w14:textId="77777777" w:rsidR="002D53F8" w:rsidRPr="0099520B" w:rsidRDefault="002D53F8" w:rsidP="002D53F8">
      <w:pPr>
        <w:rPr>
          <w:rFonts w:cstheme="minorHAnsi"/>
        </w:rPr>
      </w:pPr>
    </w:p>
    <w:p w14:paraId="3EC546AF" w14:textId="77777777" w:rsidR="002D53F8" w:rsidRPr="006E131B" w:rsidRDefault="002D53F8" w:rsidP="002D53F8">
      <w:pPr>
        <w:pStyle w:val="Overskrift3"/>
        <w:rPr>
          <w:lang w:val="en-US"/>
        </w:rPr>
      </w:pPr>
      <w:bookmarkStart w:id="64" w:name="_Toc95824873"/>
      <w:r w:rsidRPr="006E131B">
        <w:rPr>
          <w:lang w:val="en-US"/>
        </w:rPr>
        <w:t>Simplified procedures for implementing additional services from the Service Catalogue</w:t>
      </w:r>
      <w:bookmarkEnd w:id="64"/>
    </w:p>
    <w:p w14:paraId="31358623" w14:textId="77777777" w:rsidR="002D53F8" w:rsidRPr="00046EC9" w:rsidRDefault="002D53F8" w:rsidP="002D53F8">
      <w:r w:rsidRPr="00046EC9">
        <w:t>For simple and standardi</w:t>
      </w:r>
      <w:r>
        <w:t>s</w:t>
      </w:r>
      <w:r w:rsidRPr="00046EC9">
        <w:t>ed changes, such as preparation for use of new standardi</w:t>
      </w:r>
      <w:r>
        <w:t>s</w:t>
      </w:r>
      <w:r w:rsidRPr="00046EC9">
        <w:t>ed services ordered from the Service Catalogue in the Management Phase, the Parties may agree on simplified procedures. If such procedures have been agreed, they will prevail over the provision on Facilitation and Implementation in this clause 2.2.</w:t>
      </w:r>
    </w:p>
    <w:p w14:paraId="6D67A908" w14:textId="77777777" w:rsidR="002D53F8" w:rsidRPr="00046EC9" w:rsidRDefault="002D53F8" w:rsidP="002D53F8">
      <w:pPr>
        <w:rPr>
          <w:rFonts w:cstheme="minorHAnsi"/>
        </w:rPr>
      </w:pPr>
    </w:p>
    <w:p w14:paraId="3CCC7A36" w14:textId="77777777" w:rsidR="002D53F8" w:rsidRPr="00CB19D8" w:rsidRDefault="002D53F8" w:rsidP="002D53F8">
      <w:pPr>
        <w:pStyle w:val="Overskrift2"/>
      </w:pPr>
      <w:bookmarkStart w:id="65" w:name="_Toc95824874"/>
      <w:bookmarkStart w:id="66" w:name="_Toc55380006"/>
      <w:r w:rsidRPr="00CB19D8">
        <w:t>Management</w:t>
      </w:r>
      <w:bookmarkEnd w:id="65"/>
    </w:p>
    <w:p w14:paraId="0B794F73" w14:textId="77777777" w:rsidR="002D53F8" w:rsidRPr="00A27081" w:rsidRDefault="002D53F8" w:rsidP="002D53F8">
      <w:pPr>
        <w:pStyle w:val="Overskrift3"/>
      </w:pPr>
      <w:bookmarkStart w:id="67" w:name="_Toc95824875"/>
      <w:r w:rsidRPr="00A27081">
        <w:t>About Management</w:t>
      </w:r>
      <w:bookmarkEnd w:id="67"/>
    </w:p>
    <w:p w14:paraId="47E99C7C" w14:textId="77777777" w:rsidR="002D53F8" w:rsidRPr="00046EC9" w:rsidRDefault="002D53F8" w:rsidP="002D53F8">
      <w:pPr>
        <w:rPr>
          <w:lang w:eastAsia="nb-NO"/>
        </w:rPr>
      </w:pPr>
      <w:r w:rsidRPr="0099520B">
        <w:rPr>
          <w:lang w:eastAsia="nb-NO"/>
        </w:rPr>
        <w:t>The M</w:t>
      </w:r>
      <w:r w:rsidRPr="00803DF1">
        <w:rPr>
          <w:lang w:eastAsia="nb-NO"/>
        </w:rPr>
        <w:t xml:space="preserve">anagement phase starts </w:t>
      </w:r>
      <w:r w:rsidRPr="00046EC9">
        <w:rPr>
          <w:lang w:eastAsia="nb-NO"/>
        </w:rPr>
        <w:t>on the Delivery Date, see clause 2.2.11, for the first Establishment and lasts until the Agreement is terminated.</w:t>
      </w:r>
    </w:p>
    <w:p w14:paraId="6825133E" w14:textId="77777777" w:rsidR="002D53F8" w:rsidRPr="00046EC9" w:rsidRDefault="002D53F8" w:rsidP="002D53F8">
      <w:pPr>
        <w:rPr>
          <w:lang w:eastAsia="nb-NO"/>
        </w:rPr>
      </w:pPr>
    </w:p>
    <w:p w14:paraId="71601553" w14:textId="77777777" w:rsidR="002D53F8" w:rsidRPr="00046EC9" w:rsidRDefault="002D53F8" w:rsidP="002D53F8">
      <w:pPr>
        <w:keepNext/>
        <w:rPr>
          <w:lang w:eastAsia="nb-NO"/>
        </w:rPr>
      </w:pPr>
      <w:r w:rsidRPr="00046EC9">
        <w:rPr>
          <w:lang w:eastAsia="nb-NO"/>
        </w:rPr>
        <w:t>Management may include, but is not limited to:</w:t>
      </w:r>
    </w:p>
    <w:p w14:paraId="0E1F0F43" w14:textId="77777777" w:rsidR="002D53F8" w:rsidRPr="00046EC9" w:rsidRDefault="002D53F8" w:rsidP="002D53F8">
      <w:pPr>
        <w:keepNext/>
        <w:rPr>
          <w:lang w:eastAsia="nb-NO"/>
        </w:rPr>
      </w:pPr>
    </w:p>
    <w:p w14:paraId="5899256D" w14:textId="77777777" w:rsidR="002D53F8" w:rsidRPr="00046EC9" w:rsidRDefault="002D53F8" w:rsidP="002D53F8">
      <w:pPr>
        <w:pStyle w:val="Listeavsnitt"/>
        <w:keepNext/>
        <w:numPr>
          <w:ilvl w:val="0"/>
          <w:numId w:val="33"/>
        </w:numPr>
        <w:shd w:val="clear" w:color="auto" w:fill="FFFFFF" w:themeFill="background1"/>
        <w:rPr>
          <w:lang w:eastAsia="nb-NO"/>
        </w:rPr>
      </w:pPr>
      <w:r w:rsidRPr="00046EC9">
        <w:rPr>
          <w:lang w:eastAsia="nb-NO"/>
        </w:rPr>
        <w:t>Maintenance of customi</w:t>
      </w:r>
      <w:r>
        <w:rPr>
          <w:lang w:eastAsia="nb-NO"/>
        </w:rPr>
        <w:t>s</w:t>
      </w:r>
      <w:r w:rsidRPr="00046EC9">
        <w:rPr>
          <w:lang w:eastAsia="nb-NO"/>
        </w:rPr>
        <w:t>ations, integrations and other software developed specifically for the Customer</w:t>
      </w:r>
    </w:p>
    <w:p w14:paraId="063DA742" w14:textId="77777777" w:rsidR="002D53F8" w:rsidRPr="00046EC9" w:rsidRDefault="002D53F8" w:rsidP="002D53F8">
      <w:pPr>
        <w:pStyle w:val="Listeavsnitt"/>
        <w:keepNext/>
        <w:numPr>
          <w:ilvl w:val="0"/>
          <w:numId w:val="33"/>
        </w:numPr>
        <w:shd w:val="clear" w:color="auto" w:fill="FFFFFF" w:themeFill="background1"/>
        <w:rPr>
          <w:lang w:eastAsia="nb-NO"/>
        </w:rPr>
      </w:pPr>
      <w:r w:rsidRPr="00046EC9">
        <w:rPr>
          <w:lang w:eastAsia="nb-NO"/>
        </w:rPr>
        <w:t xml:space="preserve">Monitoring of changes in </w:t>
      </w:r>
      <w:r>
        <w:rPr>
          <w:lang w:eastAsia="nb-NO"/>
        </w:rPr>
        <w:t xml:space="preserve">the </w:t>
      </w:r>
      <w:r w:rsidRPr="00046EC9">
        <w:rPr>
          <w:lang w:eastAsia="nb-NO"/>
        </w:rPr>
        <w:t xml:space="preserve">Cloud Services and in </w:t>
      </w:r>
      <w:r>
        <w:rPr>
          <w:lang w:eastAsia="nb-NO"/>
        </w:rPr>
        <w:t xml:space="preserve">Standard Terms </w:t>
      </w:r>
      <w:r w:rsidRPr="00046EC9">
        <w:rPr>
          <w:lang w:eastAsia="nb-NO"/>
        </w:rPr>
        <w:t xml:space="preserve">for </w:t>
      </w:r>
      <w:r>
        <w:rPr>
          <w:lang w:eastAsia="nb-NO"/>
        </w:rPr>
        <w:t xml:space="preserve">the </w:t>
      </w:r>
      <w:r w:rsidRPr="00046EC9">
        <w:rPr>
          <w:lang w:eastAsia="nb-NO"/>
        </w:rPr>
        <w:t>Cloud Services</w:t>
      </w:r>
    </w:p>
    <w:p w14:paraId="06464E98" w14:textId="77777777" w:rsidR="002D53F8" w:rsidRPr="00783AEC" w:rsidRDefault="002D53F8" w:rsidP="002D53F8">
      <w:pPr>
        <w:pStyle w:val="Listeavsnitt"/>
        <w:keepNext/>
        <w:numPr>
          <w:ilvl w:val="0"/>
          <w:numId w:val="33"/>
        </w:numPr>
        <w:shd w:val="clear" w:color="auto" w:fill="FFFFFF" w:themeFill="background1"/>
        <w:rPr>
          <w:lang w:eastAsia="nb-NO"/>
        </w:rPr>
      </w:pPr>
      <w:r w:rsidRPr="00783AEC">
        <w:rPr>
          <w:lang w:eastAsia="nb-NO"/>
        </w:rPr>
        <w:t>Consulta</w:t>
      </w:r>
      <w:r w:rsidRPr="005E3FBF">
        <w:rPr>
          <w:lang w:eastAsia="nb-NO"/>
        </w:rPr>
        <w:t>ncy</w:t>
      </w:r>
      <w:r w:rsidRPr="00783AEC">
        <w:rPr>
          <w:lang w:eastAsia="nb-NO"/>
        </w:rPr>
        <w:t xml:space="preserve"> services</w:t>
      </w:r>
    </w:p>
    <w:p w14:paraId="5241D8DC" w14:textId="77777777" w:rsidR="002D53F8" w:rsidRPr="00F228BE" w:rsidRDefault="002D53F8" w:rsidP="002D53F8">
      <w:pPr>
        <w:pStyle w:val="Listeavsnitt"/>
        <w:keepNext/>
        <w:numPr>
          <w:ilvl w:val="0"/>
          <w:numId w:val="33"/>
        </w:numPr>
        <w:shd w:val="clear" w:color="auto" w:fill="FFFFFF" w:themeFill="background1"/>
        <w:rPr>
          <w:lang w:eastAsia="nb-NO"/>
        </w:rPr>
      </w:pPr>
      <w:r w:rsidRPr="00F228BE">
        <w:rPr>
          <w:lang w:eastAsia="nb-NO"/>
        </w:rPr>
        <w:t>Traditional operation</w:t>
      </w:r>
      <w:r>
        <w:rPr>
          <w:lang w:eastAsia="nb-NO"/>
        </w:rPr>
        <w:t>al</w:t>
      </w:r>
      <w:r w:rsidRPr="00F228BE">
        <w:rPr>
          <w:lang w:eastAsia="nb-NO"/>
        </w:rPr>
        <w:t xml:space="preserve"> services</w:t>
      </w:r>
    </w:p>
    <w:p w14:paraId="4329603D" w14:textId="77777777" w:rsidR="002D53F8" w:rsidRPr="00046EC9" w:rsidRDefault="002D53F8" w:rsidP="002D53F8">
      <w:pPr>
        <w:pStyle w:val="Listeavsnitt"/>
        <w:keepNext/>
        <w:numPr>
          <w:ilvl w:val="0"/>
          <w:numId w:val="33"/>
        </w:numPr>
        <w:shd w:val="clear" w:color="auto" w:fill="FFFFFF" w:themeFill="background1"/>
        <w:rPr>
          <w:lang w:eastAsia="nb-NO"/>
        </w:rPr>
      </w:pPr>
      <w:r w:rsidRPr="00046EC9">
        <w:rPr>
          <w:lang w:eastAsia="nb-NO"/>
        </w:rPr>
        <w:t>Other services related to follow-up of Cloud Services on behalf of the Customer</w:t>
      </w:r>
    </w:p>
    <w:p w14:paraId="255DE8B7" w14:textId="77777777" w:rsidR="002D53F8" w:rsidRPr="00046EC9" w:rsidRDefault="002D53F8" w:rsidP="002D53F8">
      <w:pPr>
        <w:rPr>
          <w:lang w:eastAsia="nb-NO"/>
        </w:rPr>
      </w:pPr>
    </w:p>
    <w:p w14:paraId="1EB5852E" w14:textId="77777777" w:rsidR="002D53F8" w:rsidRPr="00046EC9" w:rsidRDefault="002D53F8" w:rsidP="002D53F8">
      <w:pPr>
        <w:rPr>
          <w:lang w:eastAsia="nb-NO"/>
        </w:rPr>
      </w:pPr>
      <w:r w:rsidRPr="00046EC9">
        <w:rPr>
          <w:lang w:eastAsia="nb-NO"/>
        </w:rPr>
        <w:t xml:space="preserve">Appendices 1 and 2 and the Management Document contain information </w:t>
      </w:r>
      <w:r>
        <w:rPr>
          <w:lang w:eastAsia="nb-NO"/>
        </w:rPr>
        <w:t>about</w:t>
      </w:r>
      <w:r w:rsidRPr="00046EC9">
        <w:rPr>
          <w:lang w:eastAsia="nb-NO"/>
        </w:rPr>
        <w:t xml:space="preserve"> management activities included in the Agreement.</w:t>
      </w:r>
    </w:p>
    <w:p w14:paraId="34C3013D" w14:textId="77777777" w:rsidR="002D53F8" w:rsidRPr="00046EC9" w:rsidRDefault="002D53F8" w:rsidP="002D53F8">
      <w:pPr>
        <w:rPr>
          <w:lang w:eastAsia="nb-NO"/>
        </w:rPr>
      </w:pPr>
    </w:p>
    <w:p w14:paraId="38135E99" w14:textId="77777777" w:rsidR="002D53F8" w:rsidRPr="00046EC9" w:rsidRDefault="002D53F8" w:rsidP="002D53F8">
      <w:pPr>
        <w:rPr>
          <w:lang w:eastAsia="nb-NO"/>
        </w:rPr>
      </w:pPr>
      <w:r w:rsidRPr="00046EC9">
        <w:rPr>
          <w:lang w:eastAsia="nb-NO"/>
        </w:rPr>
        <w:t>Requirements for the Service Level for the Supplier's Services in the Management Phase, with standardi</w:t>
      </w:r>
      <w:r>
        <w:rPr>
          <w:lang w:eastAsia="nb-NO"/>
        </w:rPr>
        <w:t>s</w:t>
      </w:r>
      <w:r w:rsidRPr="00046EC9">
        <w:rPr>
          <w:lang w:eastAsia="nb-NO"/>
        </w:rPr>
        <w:t>ed compensation in the event of deviations, are specified in Appendix 5.</w:t>
      </w:r>
    </w:p>
    <w:p w14:paraId="5A20DA77" w14:textId="77777777" w:rsidR="002D53F8" w:rsidRPr="00046EC9" w:rsidRDefault="002D53F8" w:rsidP="002D53F8">
      <w:pPr>
        <w:rPr>
          <w:lang w:eastAsia="nb-NO"/>
        </w:rPr>
      </w:pPr>
    </w:p>
    <w:p w14:paraId="3969DAA0" w14:textId="77777777" w:rsidR="002D53F8" w:rsidRPr="00046EC9" w:rsidRDefault="002D53F8" w:rsidP="002D53F8">
      <w:pPr>
        <w:pStyle w:val="Overskrift3"/>
      </w:pPr>
      <w:bookmarkStart w:id="68" w:name="_Toc95824876"/>
      <w:bookmarkStart w:id="69" w:name="_Toc66113494"/>
      <w:bookmarkStart w:id="70" w:name="_Ref67143805"/>
      <w:r w:rsidRPr="00046EC9">
        <w:t>The Management Document</w:t>
      </w:r>
      <w:bookmarkEnd w:id="68"/>
    </w:p>
    <w:p w14:paraId="2CF50C56" w14:textId="77777777" w:rsidR="002D53F8" w:rsidRPr="00046EC9" w:rsidRDefault="002D53F8" w:rsidP="002D53F8">
      <w:pPr>
        <w:rPr>
          <w:lang w:eastAsia="nb-NO"/>
        </w:rPr>
      </w:pPr>
      <w:r w:rsidRPr="00046EC9">
        <w:rPr>
          <w:lang w:eastAsia="nb-NO"/>
        </w:rPr>
        <w:t>The Customer may specify in Appendix 1 that the Supplier shall prepare and maintain a Management Document with an overview of all Cloud Services that the Supplier shall manage, and with an overview of the Supplier's Services related to the Cloud Services. The Supplier shall describe in Appendix 2 proposals for the layout of the Management Document. The Supplier is responsible for ensuring that the Management Document is always updated and available to the Customer. Routines for changes to the Management Document shall be specified in Appendix 6. Possible Service Level requirements for updating the Management Document shall be specified in Appendix 5.</w:t>
      </w:r>
    </w:p>
    <w:p w14:paraId="4FE6FB69" w14:textId="77777777" w:rsidR="002D53F8" w:rsidRPr="00046EC9" w:rsidRDefault="002D53F8" w:rsidP="002D53F8">
      <w:pPr>
        <w:rPr>
          <w:lang w:eastAsia="nb-NO"/>
        </w:rPr>
      </w:pPr>
    </w:p>
    <w:p w14:paraId="6B47BF83" w14:textId="77777777" w:rsidR="002D53F8" w:rsidRPr="00046EC9" w:rsidRDefault="002D53F8" w:rsidP="002D53F8">
      <w:pPr>
        <w:pStyle w:val="Overskrift3"/>
      </w:pPr>
      <w:bookmarkStart w:id="71" w:name="_Toc95824877"/>
      <w:bookmarkEnd w:id="69"/>
      <w:bookmarkEnd w:id="70"/>
      <w:r w:rsidRPr="00046EC9">
        <w:t xml:space="preserve">The </w:t>
      </w:r>
      <w:r>
        <w:t>Collaboration</w:t>
      </w:r>
      <w:r w:rsidRPr="00046EC9">
        <w:t xml:space="preserve"> </w:t>
      </w:r>
      <w:proofErr w:type="gramStart"/>
      <w:r w:rsidRPr="00046EC9">
        <w:t>plan</w:t>
      </w:r>
      <w:bookmarkEnd w:id="71"/>
      <w:proofErr w:type="gramEnd"/>
    </w:p>
    <w:p w14:paraId="3A8AF2A9" w14:textId="77777777" w:rsidR="002D53F8" w:rsidRPr="00046EC9" w:rsidRDefault="002D53F8" w:rsidP="002D53F8">
      <w:pPr>
        <w:rPr>
          <w:lang w:eastAsia="nb-NO"/>
        </w:rPr>
      </w:pPr>
      <w:r w:rsidRPr="00046EC9">
        <w:rPr>
          <w:lang w:eastAsia="nb-NO"/>
        </w:rPr>
        <w:t xml:space="preserve">The </w:t>
      </w:r>
      <w:r>
        <w:rPr>
          <w:lang w:eastAsia="nb-NO"/>
        </w:rPr>
        <w:t>Collaboration</w:t>
      </w:r>
      <w:r w:rsidRPr="00046EC9">
        <w:rPr>
          <w:lang w:eastAsia="nb-NO"/>
        </w:rPr>
        <w:t xml:space="preserve"> plan shall be based on the requirements for co</w:t>
      </w:r>
      <w:r>
        <w:rPr>
          <w:lang w:eastAsia="nb-NO"/>
        </w:rPr>
        <w:t>llaboration</w:t>
      </w:r>
      <w:r w:rsidRPr="00046EC9">
        <w:rPr>
          <w:lang w:eastAsia="nb-NO"/>
        </w:rPr>
        <w:t xml:space="preserve"> that the Customer has specified in Appendix 5 and/or Appendix 6. The </w:t>
      </w:r>
      <w:r>
        <w:rPr>
          <w:lang w:eastAsia="nb-NO"/>
        </w:rPr>
        <w:t>Collaboration</w:t>
      </w:r>
      <w:r w:rsidRPr="00046EC9">
        <w:rPr>
          <w:lang w:eastAsia="nb-NO"/>
        </w:rPr>
        <w:t xml:space="preserve"> plan shall contain and/or refer to routines and procedures necessary for the cooperation between the Customer and the Supplier, including procedures for ordering services from the Service Catalogue, handling</w:t>
      </w:r>
      <w:r>
        <w:rPr>
          <w:lang w:eastAsia="nb-NO"/>
        </w:rPr>
        <w:t xml:space="preserve"> of</w:t>
      </w:r>
      <w:r w:rsidRPr="00046EC9">
        <w:rPr>
          <w:lang w:eastAsia="nb-NO"/>
        </w:rPr>
        <w:t xml:space="preserve"> changes and procedures for handling </w:t>
      </w:r>
      <w:r w:rsidRPr="00783AEC">
        <w:rPr>
          <w:lang w:eastAsia="nb-NO"/>
        </w:rPr>
        <w:t>undesirable</w:t>
      </w:r>
      <w:r w:rsidRPr="00046EC9">
        <w:rPr>
          <w:lang w:eastAsia="nb-NO"/>
        </w:rPr>
        <w:t xml:space="preserve"> incidents.</w:t>
      </w:r>
    </w:p>
    <w:p w14:paraId="7F8C10C9" w14:textId="77777777" w:rsidR="002D53F8" w:rsidRPr="00046EC9" w:rsidRDefault="002D53F8" w:rsidP="002D53F8">
      <w:pPr>
        <w:rPr>
          <w:lang w:eastAsia="nb-NO"/>
        </w:rPr>
      </w:pPr>
    </w:p>
    <w:p w14:paraId="3B6CF597" w14:textId="77777777" w:rsidR="002D53F8" w:rsidRPr="006E131B" w:rsidRDefault="002D53F8" w:rsidP="002D53F8">
      <w:pPr>
        <w:pStyle w:val="Overskrift3"/>
        <w:rPr>
          <w:lang w:val="en-US"/>
        </w:rPr>
      </w:pPr>
      <w:bookmarkStart w:id="72" w:name="_Toc95824878"/>
      <w:r w:rsidRPr="006E131B">
        <w:rPr>
          <w:lang w:val="en-US"/>
        </w:rPr>
        <w:t>Framework for cost control and consumption optimalisation of the Cloud Services</w:t>
      </w:r>
      <w:bookmarkEnd w:id="72"/>
      <w:r w:rsidRPr="006E131B">
        <w:rPr>
          <w:lang w:val="en-US"/>
        </w:rPr>
        <w:t xml:space="preserve"> </w:t>
      </w:r>
    </w:p>
    <w:p w14:paraId="5E168462" w14:textId="77777777" w:rsidR="002D53F8" w:rsidRPr="00046EC9" w:rsidRDefault="002D53F8" w:rsidP="002D53F8">
      <w:pPr>
        <w:rPr>
          <w:lang w:eastAsia="nb-NO"/>
        </w:rPr>
      </w:pPr>
      <w:r w:rsidRPr="00046EC9">
        <w:rPr>
          <w:lang w:eastAsia="nb-NO"/>
        </w:rPr>
        <w:t xml:space="preserve">A characteristic feature of Cloud Services is that they can be scaled up and down as required and that the Customer only pay for actual </w:t>
      </w:r>
      <w:r>
        <w:rPr>
          <w:lang w:eastAsia="nb-NO"/>
        </w:rPr>
        <w:t>consumption</w:t>
      </w:r>
      <w:r w:rsidRPr="00046EC9">
        <w:rPr>
          <w:lang w:eastAsia="nb-NO"/>
        </w:rPr>
        <w:t xml:space="preserve">. If </w:t>
      </w:r>
      <w:r>
        <w:rPr>
          <w:lang w:eastAsia="nb-NO"/>
        </w:rPr>
        <w:t>required</w:t>
      </w:r>
      <w:r w:rsidRPr="00046EC9">
        <w:rPr>
          <w:lang w:eastAsia="nb-NO"/>
        </w:rPr>
        <w:t xml:space="preserve"> by the Customer in Appendix 1, the Supplier shall describe its framework for </w:t>
      </w:r>
      <w:r>
        <w:rPr>
          <w:lang w:eastAsia="nb-NO"/>
        </w:rPr>
        <w:t>cost control and consumption optimalisation</w:t>
      </w:r>
      <w:r w:rsidRPr="00046EC9">
        <w:rPr>
          <w:lang w:eastAsia="nb-NO"/>
        </w:rPr>
        <w:t xml:space="preserve"> and how it can help the Customer to keep track of orders, Cloud Services</w:t>
      </w:r>
      <w:r>
        <w:rPr>
          <w:lang w:eastAsia="nb-NO"/>
        </w:rPr>
        <w:t xml:space="preserve"> used,</w:t>
      </w:r>
      <w:r w:rsidRPr="00046EC9">
        <w:rPr>
          <w:lang w:eastAsia="nb-NO"/>
        </w:rPr>
        <w:t xml:space="preserve"> and </w:t>
      </w:r>
      <w:r>
        <w:rPr>
          <w:lang w:eastAsia="nb-NO"/>
        </w:rPr>
        <w:t>costs</w:t>
      </w:r>
      <w:r w:rsidRPr="00046EC9">
        <w:rPr>
          <w:lang w:eastAsia="nb-NO"/>
        </w:rPr>
        <w:t xml:space="preserve"> </w:t>
      </w:r>
      <w:r>
        <w:rPr>
          <w:lang w:eastAsia="nb-NO"/>
        </w:rPr>
        <w:t xml:space="preserve">control </w:t>
      </w:r>
      <w:r w:rsidRPr="00046EC9">
        <w:rPr>
          <w:lang w:eastAsia="nb-NO"/>
        </w:rPr>
        <w:t xml:space="preserve">related to </w:t>
      </w:r>
      <w:r>
        <w:rPr>
          <w:lang w:eastAsia="nb-NO"/>
        </w:rPr>
        <w:t xml:space="preserve">usage of </w:t>
      </w:r>
      <w:r w:rsidRPr="00046EC9">
        <w:rPr>
          <w:lang w:eastAsia="nb-NO"/>
        </w:rPr>
        <w:t>Cloud Services and related services.</w:t>
      </w:r>
    </w:p>
    <w:p w14:paraId="20E19E56" w14:textId="77777777" w:rsidR="002D53F8" w:rsidRPr="00046EC9" w:rsidRDefault="002D53F8" w:rsidP="002D53F8">
      <w:pPr>
        <w:rPr>
          <w:lang w:eastAsia="nb-NO"/>
        </w:rPr>
      </w:pPr>
    </w:p>
    <w:p w14:paraId="0A8410F4" w14:textId="77777777" w:rsidR="002D53F8" w:rsidRPr="00046EC9" w:rsidRDefault="002D53F8" w:rsidP="002D53F8">
      <w:pPr>
        <w:pStyle w:val="Overskrift3"/>
      </w:pPr>
      <w:bookmarkStart w:id="73" w:name="_Toc95824879"/>
      <w:r w:rsidRPr="00046EC9">
        <w:t>Monitoring of the Cloud Services</w:t>
      </w:r>
      <w:bookmarkEnd w:id="73"/>
    </w:p>
    <w:p w14:paraId="078B0D9A" w14:textId="77777777" w:rsidR="002D53F8" w:rsidRPr="001F4D71" w:rsidRDefault="002D53F8" w:rsidP="002D53F8">
      <w:pPr>
        <w:pStyle w:val="Overskrift4"/>
      </w:pPr>
      <w:r w:rsidRPr="001F4D71">
        <w:t>General</w:t>
      </w:r>
      <w:r>
        <w:t>ly,</w:t>
      </w:r>
      <w:r w:rsidRPr="001F4D71">
        <w:t xml:space="preserve"> on </w:t>
      </w:r>
      <w:r>
        <w:t>M</w:t>
      </w:r>
      <w:r w:rsidRPr="001F4D71">
        <w:t>onitoring</w:t>
      </w:r>
    </w:p>
    <w:p w14:paraId="7C957FD1" w14:textId="77777777" w:rsidR="002D53F8" w:rsidRPr="00A27081" w:rsidRDefault="002D53F8" w:rsidP="002D53F8">
      <w:pPr>
        <w:shd w:val="clear" w:color="auto" w:fill="FFFFFF" w:themeFill="background1"/>
        <w:rPr>
          <w:lang w:eastAsia="nb-NO"/>
        </w:rPr>
      </w:pPr>
    </w:p>
    <w:p w14:paraId="0E5581F2" w14:textId="77777777" w:rsidR="002D53F8" w:rsidRPr="00046EC9" w:rsidRDefault="002D53F8" w:rsidP="002D53F8">
      <w:pPr>
        <w:shd w:val="clear" w:color="auto" w:fill="FFFFFF" w:themeFill="background1"/>
        <w:rPr>
          <w:lang w:eastAsia="nb-NO"/>
        </w:rPr>
      </w:pPr>
      <w:r w:rsidRPr="0099520B">
        <w:rPr>
          <w:lang w:eastAsia="nb-NO"/>
        </w:rPr>
        <w:t>If the Supplier</w:t>
      </w:r>
      <w:r w:rsidRPr="00803DF1">
        <w:rPr>
          <w:lang w:eastAsia="nb-NO"/>
        </w:rPr>
        <w:t xml:space="preserve"> </w:t>
      </w:r>
      <w:r w:rsidRPr="00046EC9">
        <w:rPr>
          <w:lang w:eastAsia="nb-NO"/>
        </w:rPr>
        <w:t xml:space="preserve">shall Monitor </w:t>
      </w:r>
      <w:r>
        <w:rPr>
          <w:lang w:eastAsia="nb-NO"/>
        </w:rPr>
        <w:t xml:space="preserve">the </w:t>
      </w:r>
      <w:r w:rsidRPr="00046EC9">
        <w:rPr>
          <w:lang w:eastAsia="nb-NO"/>
        </w:rPr>
        <w:t xml:space="preserve">Cloud Services on behalf of the Customer as part of the Services, this shall be </w:t>
      </w:r>
      <w:r>
        <w:rPr>
          <w:lang w:eastAsia="nb-NO"/>
        </w:rPr>
        <w:t>specified</w:t>
      </w:r>
      <w:r w:rsidRPr="00046EC9">
        <w:rPr>
          <w:lang w:eastAsia="nb-NO"/>
        </w:rPr>
        <w:t xml:space="preserve"> in Appendices 1 and 2.</w:t>
      </w:r>
    </w:p>
    <w:p w14:paraId="0166CEB3" w14:textId="77777777" w:rsidR="002D53F8" w:rsidRPr="00046EC9" w:rsidRDefault="002D53F8" w:rsidP="002D53F8">
      <w:pPr>
        <w:shd w:val="clear" w:color="auto" w:fill="FFFFFF" w:themeFill="background1"/>
        <w:rPr>
          <w:lang w:eastAsia="nb-NO"/>
        </w:rPr>
      </w:pPr>
    </w:p>
    <w:p w14:paraId="60145BD4" w14:textId="77777777" w:rsidR="002D53F8" w:rsidRPr="00A27081" w:rsidRDefault="002D53F8" w:rsidP="002D53F8">
      <w:pPr>
        <w:shd w:val="clear" w:color="auto" w:fill="FFFFFF" w:themeFill="background1"/>
        <w:rPr>
          <w:lang w:eastAsia="nb-NO"/>
        </w:rPr>
      </w:pPr>
      <w:r w:rsidRPr="00046EC9">
        <w:rPr>
          <w:lang w:eastAsia="nb-NO"/>
        </w:rPr>
        <w:t>The Monitoring process shall be described in the Management Document, see clause 2.3.2</w:t>
      </w:r>
      <w:r w:rsidRPr="00A27081">
        <w:rPr>
          <w:lang w:eastAsia="nb-NO"/>
        </w:rPr>
        <w:t>.</w:t>
      </w:r>
    </w:p>
    <w:p w14:paraId="0813B3B4" w14:textId="77777777" w:rsidR="002D53F8" w:rsidRPr="0099520B" w:rsidRDefault="002D53F8" w:rsidP="002D53F8">
      <w:pPr>
        <w:shd w:val="clear" w:color="auto" w:fill="FFFFFF" w:themeFill="background1"/>
        <w:rPr>
          <w:lang w:eastAsia="nb-NO"/>
        </w:rPr>
      </w:pPr>
    </w:p>
    <w:p w14:paraId="76E1BD9B" w14:textId="77777777" w:rsidR="002D53F8" w:rsidRPr="00046EC9" w:rsidRDefault="002D53F8" w:rsidP="002D53F8">
      <w:pPr>
        <w:shd w:val="clear" w:color="auto" w:fill="FFFFFF" w:themeFill="background1"/>
        <w:rPr>
          <w:lang w:eastAsia="nb-NO"/>
        </w:rPr>
      </w:pPr>
      <w:r w:rsidRPr="00046EC9">
        <w:rPr>
          <w:lang w:eastAsia="nb-NO"/>
        </w:rPr>
        <w:t>Prices f</w:t>
      </w:r>
      <w:r>
        <w:rPr>
          <w:lang w:eastAsia="nb-NO"/>
        </w:rPr>
        <w:t>or</w:t>
      </w:r>
      <w:r w:rsidRPr="00046EC9">
        <w:rPr>
          <w:lang w:eastAsia="nb-NO"/>
        </w:rPr>
        <w:t xml:space="preserve"> Monitoring shall be specified in Appendix 7. The Service</w:t>
      </w:r>
      <w:r>
        <w:rPr>
          <w:lang w:eastAsia="nb-NO"/>
        </w:rPr>
        <w:t xml:space="preserve"> Level</w:t>
      </w:r>
      <w:r w:rsidRPr="00046EC9">
        <w:rPr>
          <w:lang w:eastAsia="nb-NO"/>
        </w:rPr>
        <w:t xml:space="preserve"> for Monitoring shall be specified in Appendix 5.</w:t>
      </w:r>
    </w:p>
    <w:p w14:paraId="4D33CC82" w14:textId="77777777" w:rsidR="002D53F8" w:rsidRPr="00046EC9" w:rsidRDefault="002D53F8" w:rsidP="002D53F8">
      <w:pPr>
        <w:shd w:val="clear" w:color="auto" w:fill="FFFFFF" w:themeFill="background1"/>
        <w:rPr>
          <w:lang w:eastAsia="nb-NO"/>
        </w:rPr>
      </w:pPr>
    </w:p>
    <w:p w14:paraId="573971F7" w14:textId="77777777" w:rsidR="002D53F8" w:rsidRPr="00046EC9" w:rsidRDefault="002D53F8" w:rsidP="002D53F8">
      <w:pPr>
        <w:shd w:val="clear" w:color="auto" w:fill="FFFFFF" w:themeFill="background1"/>
        <w:rPr>
          <w:lang w:eastAsia="nb-NO"/>
        </w:rPr>
      </w:pPr>
      <w:r w:rsidRPr="00046EC9">
        <w:rPr>
          <w:lang w:eastAsia="nb-NO"/>
        </w:rPr>
        <w:t xml:space="preserve">Monitoring of changes is regulated </w:t>
      </w:r>
      <w:r>
        <w:rPr>
          <w:lang w:eastAsia="nb-NO"/>
        </w:rPr>
        <w:t xml:space="preserve">in </w:t>
      </w:r>
      <w:r w:rsidRPr="00046EC9">
        <w:rPr>
          <w:lang w:eastAsia="nb-NO"/>
        </w:rPr>
        <w:t xml:space="preserve">more </w:t>
      </w:r>
      <w:r>
        <w:rPr>
          <w:lang w:eastAsia="nb-NO"/>
        </w:rPr>
        <w:t>detail</w:t>
      </w:r>
      <w:r w:rsidRPr="00046EC9">
        <w:rPr>
          <w:lang w:eastAsia="nb-NO"/>
        </w:rPr>
        <w:t xml:space="preserve"> in clause 2.3.5.2.</w:t>
      </w:r>
    </w:p>
    <w:p w14:paraId="51D5E94C" w14:textId="77777777" w:rsidR="002D53F8" w:rsidRPr="00CB19D8" w:rsidRDefault="002D53F8" w:rsidP="002D53F8">
      <w:pPr>
        <w:pStyle w:val="Overskrift4"/>
      </w:pPr>
      <w:r w:rsidRPr="00CB19D8">
        <w:t>Monitoring of changes</w:t>
      </w:r>
    </w:p>
    <w:p w14:paraId="1663D6EA" w14:textId="77777777" w:rsidR="002D53F8" w:rsidRPr="00CB19D8" w:rsidRDefault="002D53F8" w:rsidP="002D53F8"/>
    <w:p w14:paraId="0F387B5E" w14:textId="77777777" w:rsidR="002D53F8" w:rsidRPr="00046EC9" w:rsidRDefault="002D53F8" w:rsidP="002D53F8">
      <w:r w:rsidRPr="00A27081">
        <w:t xml:space="preserve">Changes in Monitored </w:t>
      </w:r>
      <w:r w:rsidRPr="0099520B">
        <w:t>Cloud Services, or changes</w:t>
      </w:r>
      <w:r w:rsidRPr="00803DF1">
        <w:t xml:space="preserve"> in the Standard Terms, </w:t>
      </w:r>
      <w:r w:rsidRPr="00046EC9">
        <w:t>shall be notified in the manner and within the deadlines agreed in the Management Document.</w:t>
      </w:r>
    </w:p>
    <w:p w14:paraId="04E18D02" w14:textId="77777777" w:rsidR="002D53F8" w:rsidRPr="00046EC9" w:rsidRDefault="002D53F8" w:rsidP="002D53F8"/>
    <w:p w14:paraId="5BEB409E" w14:textId="77777777" w:rsidR="002D53F8" w:rsidRPr="00046EC9" w:rsidRDefault="002D53F8" w:rsidP="002D53F8">
      <w:r w:rsidRPr="00046EC9">
        <w:t xml:space="preserve">The Supplier shall describe the consequences the change </w:t>
      </w:r>
      <w:r>
        <w:t xml:space="preserve">has </w:t>
      </w:r>
      <w:r w:rsidRPr="00046EC9">
        <w:t xml:space="preserve">for the Customer's use of the Services and the Cloud Service. If the Customer wants the Supplier to </w:t>
      </w:r>
      <w:proofErr w:type="gramStart"/>
      <w:r>
        <w:t>conduct</w:t>
      </w:r>
      <w:r w:rsidRPr="00046EC9">
        <w:t xml:space="preserve"> </w:t>
      </w:r>
      <w:r>
        <w:t xml:space="preserve"> </w:t>
      </w:r>
      <w:r w:rsidRPr="00046EC9">
        <w:t>more</w:t>
      </w:r>
      <w:proofErr w:type="gramEnd"/>
      <w:r w:rsidRPr="00046EC9">
        <w:t xml:space="preserve"> comprehensive assessments of the consequences and/or prepare proposals for measures that can minimize  possible negative consequences or exploit possible positive effects of the changes </w:t>
      </w:r>
      <w:r>
        <w:t>related to</w:t>
      </w:r>
      <w:r w:rsidRPr="00046EC9">
        <w:t xml:space="preserve"> the Customer</w:t>
      </w:r>
      <w:r>
        <w:t>’</w:t>
      </w:r>
      <w:r w:rsidRPr="00046EC9">
        <w:t xml:space="preserve">s use of the Services and the Cloud Service, the Customer must send a </w:t>
      </w:r>
      <w:r w:rsidRPr="00EB69DF">
        <w:t>change request.</w:t>
      </w:r>
    </w:p>
    <w:p w14:paraId="6B1AE4C2" w14:textId="77777777" w:rsidR="002D53F8" w:rsidRPr="00046EC9" w:rsidRDefault="002D53F8" w:rsidP="002D53F8"/>
    <w:p w14:paraId="01C6CDE2" w14:textId="77777777" w:rsidR="002D53F8" w:rsidRPr="00046EC9" w:rsidRDefault="002D53F8" w:rsidP="002D53F8">
      <w:r w:rsidRPr="00046EC9">
        <w:t>If the Supplier fails to notify the Customer of changes in the Monitored Cloud Services, or the notification arrives too late according to the deadline stipulated in the Service Level Agreement, this will be deemed a breach of the Service Level Agreement in Appendix 5.</w:t>
      </w:r>
    </w:p>
    <w:p w14:paraId="42D4FDB1" w14:textId="77777777" w:rsidR="002D53F8" w:rsidRPr="00046EC9" w:rsidRDefault="002D53F8" w:rsidP="002D53F8">
      <w:pPr>
        <w:pStyle w:val="Overskrift4"/>
      </w:pPr>
      <w:r w:rsidRPr="00046EC9">
        <w:t xml:space="preserve">Changes in the Cloud Services </w:t>
      </w:r>
      <w:r>
        <w:t xml:space="preserve">of relevance </w:t>
      </w:r>
      <w:r w:rsidRPr="00046EC9">
        <w:t>for the Supplier's Services</w:t>
      </w:r>
    </w:p>
    <w:p w14:paraId="001537B0" w14:textId="77777777" w:rsidR="002D53F8" w:rsidRPr="00046EC9" w:rsidRDefault="002D53F8" w:rsidP="002D53F8">
      <w:pPr>
        <w:shd w:val="clear" w:color="auto" w:fill="FFFFFF" w:themeFill="background1"/>
        <w:rPr>
          <w:lang w:eastAsia="nb-NO"/>
        </w:rPr>
      </w:pPr>
    </w:p>
    <w:p w14:paraId="490610E3" w14:textId="77777777" w:rsidR="002D53F8" w:rsidRPr="00046EC9" w:rsidRDefault="002D53F8" w:rsidP="002D53F8">
      <w:pPr>
        <w:shd w:val="clear" w:color="auto" w:fill="FFFFFF" w:themeFill="background1"/>
        <w:rPr>
          <w:lang w:eastAsia="nb-NO"/>
        </w:rPr>
      </w:pPr>
      <w:r w:rsidRPr="00046EC9">
        <w:rPr>
          <w:lang w:eastAsia="nb-NO"/>
        </w:rPr>
        <w:t>If</w:t>
      </w:r>
      <w:r>
        <w:rPr>
          <w:lang w:eastAsia="nb-NO"/>
        </w:rPr>
        <w:t xml:space="preserve"> </w:t>
      </w:r>
      <w:r w:rsidRPr="00046EC9">
        <w:rPr>
          <w:lang w:eastAsia="nb-NO"/>
        </w:rPr>
        <w:t xml:space="preserve">upgrades or other changes in the Cloud Services have consequences for the Supplier's Services, the Supplier shall </w:t>
      </w:r>
      <w:r>
        <w:rPr>
          <w:lang w:eastAsia="nb-NO"/>
        </w:rPr>
        <w:t>implement</w:t>
      </w:r>
      <w:r w:rsidRPr="00046EC9">
        <w:rPr>
          <w:lang w:eastAsia="nb-NO"/>
        </w:rPr>
        <w:t xml:space="preserve"> </w:t>
      </w:r>
      <w:r>
        <w:rPr>
          <w:lang w:eastAsia="nb-NO"/>
        </w:rPr>
        <w:t xml:space="preserve">necessary </w:t>
      </w:r>
      <w:r w:rsidRPr="00046EC9">
        <w:rPr>
          <w:lang w:eastAsia="nb-NO"/>
        </w:rPr>
        <w:t>changes in integrations, setups, adjustments, etc.  for the Services to continue to meet agreed requirements, including requirements for Service Level in Appendix 5.</w:t>
      </w:r>
    </w:p>
    <w:p w14:paraId="08C2A5EB" w14:textId="77777777" w:rsidR="002D53F8" w:rsidRPr="00046EC9" w:rsidRDefault="002D53F8" w:rsidP="002D53F8">
      <w:pPr>
        <w:shd w:val="clear" w:color="auto" w:fill="FFFFFF" w:themeFill="background1"/>
        <w:rPr>
          <w:lang w:eastAsia="nb-NO"/>
        </w:rPr>
      </w:pPr>
    </w:p>
    <w:p w14:paraId="2E63D421" w14:textId="77777777" w:rsidR="002D53F8" w:rsidRPr="00046EC9" w:rsidRDefault="002D53F8" w:rsidP="002D53F8">
      <w:pPr>
        <w:shd w:val="clear" w:color="auto" w:fill="FFFFFF" w:themeFill="background1"/>
        <w:rPr>
          <w:lang w:eastAsia="nb-NO"/>
        </w:rPr>
      </w:pPr>
      <w:r w:rsidRPr="00046EC9">
        <w:rPr>
          <w:lang w:eastAsia="nb-NO"/>
        </w:rPr>
        <w:t xml:space="preserve">Unless otherwise agreed in Appendix 7, such changes shall be paid for based on accrued time, at the hourly rates as specified in Appendix 7. </w:t>
      </w:r>
    </w:p>
    <w:p w14:paraId="46CDD2D3" w14:textId="77777777" w:rsidR="002D53F8" w:rsidRPr="00046EC9" w:rsidRDefault="002D53F8" w:rsidP="002D53F8">
      <w:pPr>
        <w:rPr>
          <w:lang w:eastAsia="nb-NO"/>
        </w:rPr>
      </w:pPr>
    </w:p>
    <w:p w14:paraId="611DC483" w14:textId="77777777" w:rsidR="002D53F8" w:rsidRPr="00046EC9" w:rsidRDefault="002D53F8" w:rsidP="002D53F8">
      <w:pPr>
        <w:pStyle w:val="Overskrift2"/>
      </w:pPr>
      <w:bookmarkStart w:id="74" w:name="_Toc64641837"/>
      <w:bookmarkStart w:id="75" w:name="_Toc64642671"/>
      <w:bookmarkStart w:id="76" w:name="_Toc64641843"/>
      <w:bookmarkStart w:id="77" w:name="_Toc64642677"/>
      <w:bookmarkStart w:id="78" w:name="_Toc64641844"/>
      <w:bookmarkStart w:id="79" w:name="_Toc64642678"/>
      <w:bookmarkStart w:id="80" w:name="_Toc57037792"/>
      <w:bookmarkStart w:id="81" w:name="_Toc57037163"/>
      <w:bookmarkStart w:id="82" w:name="_Toc57037793"/>
      <w:bookmarkStart w:id="83" w:name="_Toc95824880"/>
      <w:bookmarkStart w:id="84" w:name="_Toc39846025"/>
      <w:bookmarkStart w:id="85" w:name="_Toc55995817"/>
      <w:bookmarkStart w:id="86" w:name="_Toc57896386"/>
      <w:bookmarkStart w:id="87" w:name="_Ref58338245"/>
      <w:bookmarkStart w:id="88" w:name="_Ref58782252"/>
      <w:bookmarkStart w:id="89" w:name="_Toc59012423"/>
      <w:bookmarkStart w:id="90" w:name="_Toc66113498"/>
      <w:bookmarkStart w:id="91" w:name="_Ref67141932"/>
      <w:bookmarkStart w:id="92" w:name="_Ref67149409"/>
      <w:bookmarkStart w:id="93" w:name="_Ref67410734"/>
      <w:bookmarkStart w:id="94" w:name="_Ref67413155"/>
      <w:bookmarkEnd w:id="66"/>
      <w:bookmarkEnd w:id="74"/>
      <w:bookmarkEnd w:id="75"/>
      <w:bookmarkEnd w:id="76"/>
      <w:bookmarkEnd w:id="77"/>
      <w:bookmarkEnd w:id="78"/>
      <w:bookmarkEnd w:id="79"/>
      <w:bookmarkEnd w:id="80"/>
      <w:bookmarkEnd w:id="81"/>
      <w:bookmarkEnd w:id="82"/>
      <w:r w:rsidRPr="00046EC9">
        <w:t>Termination of cloud services and/or all or parts of the Services</w:t>
      </w:r>
      <w:bookmarkEnd w:id="83"/>
      <w:r w:rsidRPr="00046EC9">
        <w:t xml:space="preserve">  </w:t>
      </w:r>
      <w:bookmarkEnd w:id="84"/>
      <w:bookmarkEnd w:id="85"/>
      <w:bookmarkEnd w:id="86"/>
      <w:bookmarkEnd w:id="87"/>
      <w:bookmarkEnd w:id="88"/>
      <w:bookmarkEnd w:id="89"/>
      <w:bookmarkEnd w:id="90"/>
      <w:bookmarkEnd w:id="91"/>
      <w:bookmarkEnd w:id="92"/>
      <w:bookmarkEnd w:id="93"/>
      <w:bookmarkEnd w:id="94"/>
    </w:p>
    <w:p w14:paraId="4E08C9F4" w14:textId="77777777" w:rsidR="002D53F8" w:rsidRPr="006E131B" w:rsidRDefault="002D53F8" w:rsidP="002D53F8">
      <w:pPr>
        <w:pStyle w:val="Overskrift3"/>
        <w:rPr>
          <w:lang w:val="en-US"/>
        </w:rPr>
      </w:pPr>
      <w:bookmarkStart w:id="95" w:name="_Toc95824881"/>
      <w:r w:rsidRPr="006E131B">
        <w:rPr>
          <w:lang w:val="en-US"/>
        </w:rPr>
        <w:t>Generally, on Termination of the Agreement</w:t>
      </w:r>
      <w:bookmarkEnd w:id="95"/>
    </w:p>
    <w:p w14:paraId="423872DA" w14:textId="77777777" w:rsidR="002D53F8" w:rsidRPr="00046EC9" w:rsidRDefault="002D53F8" w:rsidP="002D53F8">
      <w:r w:rsidRPr="00046EC9">
        <w:t xml:space="preserve">Provisions on Termination apply when a Cloud Service is </w:t>
      </w:r>
      <w:r w:rsidRPr="00A27081">
        <w:t xml:space="preserve">terminated, </w:t>
      </w:r>
      <w:r w:rsidRPr="0099520B">
        <w:t xml:space="preserve">or when </w:t>
      </w:r>
      <w:r w:rsidRPr="00803DF1">
        <w:t xml:space="preserve">the Supplier's </w:t>
      </w:r>
      <w:r w:rsidRPr="00046EC9">
        <w:t xml:space="preserve">Services in accordance with this Agreement are </w:t>
      </w:r>
      <w:r w:rsidRPr="00A27081">
        <w:t xml:space="preserve">terminated in </w:t>
      </w:r>
      <w:r>
        <w:t>full</w:t>
      </w:r>
      <w:r w:rsidRPr="00A27081">
        <w:t xml:space="preserve"> or part</w:t>
      </w:r>
      <w:r>
        <w:t>ially</w:t>
      </w:r>
      <w:r w:rsidRPr="00A27081">
        <w:t xml:space="preserve"> in accordance with this Agreement's provisions on </w:t>
      </w:r>
      <w:r w:rsidRPr="0099520B">
        <w:t xml:space="preserve">notice of termination, </w:t>
      </w:r>
      <w:r w:rsidRPr="00803DF1">
        <w:t>termination for convenience</w:t>
      </w:r>
      <w:r w:rsidRPr="00046EC9">
        <w:t xml:space="preserve"> or termination for breach.</w:t>
      </w:r>
    </w:p>
    <w:p w14:paraId="0A9AED8A" w14:textId="77777777" w:rsidR="002D53F8" w:rsidRPr="00046EC9" w:rsidRDefault="002D53F8" w:rsidP="002D53F8"/>
    <w:p w14:paraId="74978086" w14:textId="77777777" w:rsidR="002D53F8" w:rsidRPr="00046EC9" w:rsidRDefault="002D53F8" w:rsidP="002D53F8">
      <w:pPr>
        <w:pStyle w:val="Overskrift3"/>
      </w:pPr>
      <w:bookmarkStart w:id="96" w:name="_Toc59012425"/>
      <w:bookmarkStart w:id="97" w:name="_Toc66113500"/>
      <w:bookmarkStart w:id="98" w:name="_Ref68627940"/>
      <w:bookmarkStart w:id="99" w:name="_Toc95824882"/>
      <w:bookmarkStart w:id="100" w:name="_Toc57896388"/>
      <w:r w:rsidRPr="00046EC9">
        <w:t>Termination of Cloud Services</w:t>
      </w:r>
      <w:bookmarkEnd w:id="96"/>
      <w:bookmarkEnd w:id="97"/>
      <w:bookmarkEnd w:id="98"/>
      <w:bookmarkEnd w:id="99"/>
    </w:p>
    <w:p w14:paraId="732A9A20" w14:textId="77777777" w:rsidR="002D53F8" w:rsidRPr="00046EC9" w:rsidRDefault="002D53F8" w:rsidP="002D53F8">
      <w:r w:rsidRPr="00046EC9">
        <w:t xml:space="preserve">The Customer's right to terminate Cloud Services </w:t>
      </w:r>
      <w:r>
        <w:t xml:space="preserve">follow from the terms and conditions in </w:t>
      </w:r>
      <w:r w:rsidRPr="00046EC9">
        <w:t>the Standard Terms.</w:t>
      </w:r>
    </w:p>
    <w:p w14:paraId="4467AACC" w14:textId="77777777" w:rsidR="002D53F8" w:rsidRPr="00046EC9" w:rsidRDefault="002D53F8" w:rsidP="002D53F8"/>
    <w:p w14:paraId="5810209C" w14:textId="77777777" w:rsidR="002D53F8" w:rsidRPr="00046EC9" w:rsidRDefault="002D53F8" w:rsidP="002D53F8">
      <w:r w:rsidRPr="00046EC9">
        <w:t>A general plan for termination of the Cloud Services (one or more) shall be prepared in connection with the Establishment and shall be made available to the Customer before the Delivery Date and be included in Appendix 4.</w:t>
      </w:r>
    </w:p>
    <w:p w14:paraId="7DBFEBF7" w14:textId="77777777" w:rsidR="002D53F8" w:rsidRPr="00046EC9" w:rsidRDefault="002D53F8" w:rsidP="002D53F8"/>
    <w:p w14:paraId="46CC6721" w14:textId="77777777" w:rsidR="002D53F8" w:rsidRPr="006E131B" w:rsidRDefault="002D53F8" w:rsidP="002D53F8">
      <w:pPr>
        <w:pStyle w:val="Overskrift3"/>
        <w:rPr>
          <w:rFonts w:eastAsiaTheme="minorHAnsi"/>
          <w:lang w:val="en-US"/>
        </w:rPr>
      </w:pPr>
      <w:bookmarkStart w:id="101" w:name="_Toc95824883"/>
      <w:r w:rsidRPr="006E131B">
        <w:rPr>
          <w:rFonts w:eastAsiaTheme="minorHAnsi"/>
          <w:lang w:val="en-US"/>
        </w:rPr>
        <w:t>Termination of all or part of the Services</w:t>
      </w:r>
      <w:bookmarkEnd w:id="101"/>
    </w:p>
    <w:bookmarkEnd w:id="100"/>
    <w:p w14:paraId="2A9D3555" w14:textId="77777777" w:rsidR="002D53F8" w:rsidRPr="00046EC9" w:rsidRDefault="002D53F8" w:rsidP="002D53F8">
      <w:r w:rsidRPr="00046EC9">
        <w:t xml:space="preserve">A general plan for termination of the Services (in </w:t>
      </w:r>
      <w:r>
        <w:t>full</w:t>
      </w:r>
      <w:r w:rsidRPr="00046EC9">
        <w:t xml:space="preserve"> or part</w:t>
      </w:r>
      <w:r>
        <w:t>ially</w:t>
      </w:r>
      <w:r w:rsidRPr="00046EC9">
        <w:t>) shall be prepared in connection with the Establishment and shall be made available to the Customer before the Delivery Date and be included in Appendix 4.</w:t>
      </w:r>
    </w:p>
    <w:p w14:paraId="6C13B746" w14:textId="77777777" w:rsidR="002D53F8" w:rsidRPr="00046EC9" w:rsidRDefault="002D53F8" w:rsidP="002D53F8"/>
    <w:p w14:paraId="4B6AD783" w14:textId="77777777" w:rsidR="002D53F8" w:rsidRPr="00046EC9" w:rsidRDefault="002D53F8" w:rsidP="002D53F8">
      <w:pPr>
        <w:pStyle w:val="Overskrift3"/>
      </w:pPr>
      <w:bookmarkStart w:id="102" w:name="_Toc57037798"/>
      <w:bookmarkStart w:id="103" w:name="_Toc57037799"/>
      <w:bookmarkStart w:id="104" w:name="_Toc57037800"/>
      <w:bookmarkStart w:id="105" w:name="_Toc57037801"/>
      <w:bookmarkStart w:id="106" w:name="_Toc57037802"/>
      <w:bookmarkStart w:id="107" w:name="_Toc57037803"/>
      <w:bookmarkStart w:id="108" w:name="_Toc57037804"/>
      <w:bookmarkStart w:id="109" w:name="_Toc57037805"/>
      <w:bookmarkStart w:id="110" w:name="_Toc57037806"/>
      <w:bookmarkStart w:id="111" w:name="_Toc57037807"/>
      <w:bookmarkStart w:id="112" w:name="_Toc57037808"/>
      <w:bookmarkStart w:id="113" w:name="_Toc57037809"/>
      <w:bookmarkStart w:id="114" w:name="_Toc57037810"/>
      <w:bookmarkStart w:id="115" w:name="_Toc57037811"/>
      <w:bookmarkStart w:id="116" w:name="_Toc57037812"/>
      <w:bookmarkStart w:id="117" w:name="_Toc95824884"/>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046EC9">
        <w:lastRenderedPageBreak/>
        <w:t>Termination plan</w:t>
      </w:r>
      <w:bookmarkEnd w:id="117"/>
    </w:p>
    <w:p w14:paraId="5CDAA9C2" w14:textId="77777777" w:rsidR="002D53F8" w:rsidRPr="0099520B" w:rsidRDefault="002D53F8" w:rsidP="002D53F8">
      <w:r w:rsidRPr="00046EC9">
        <w:t xml:space="preserve">The Supplier shall, within reasonable time, after receiving a notice of termination of all or part of the Services, or one or more Cloud Services, in discussion with the Customer, prepare a detailed plan for the termination phase, called Termination Plan, based on the general plan </w:t>
      </w:r>
      <w:r>
        <w:t>specified</w:t>
      </w:r>
      <w:r w:rsidRPr="00046EC9">
        <w:t xml:space="preserve"> in clause 2.4.2 and 2.4.3. The Customer has the right to involve a new supplier to assist with or supplement the Termination Plan</w:t>
      </w:r>
      <w:r w:rsidRPr="00A27081">
        <w:t xml:space="preserve"> on behalf of the Customer</w:t>
      </w:r>
      <w:r w:rsidRPr="0099520B">
        <w:t>.</w:t>
      </w:r>
    </w:p>
    <w:p w14:paraId="4BAF6A44" w14:textId="77777777" w:rsidR="002D53F8" w:rsidRPr="00046EC9" w:rsidRDefault="002D53F8" w:rsidP="002D53F8"/>
    <w:p w14:paraId="238C9709" w14:textId="77777777" w:rsidR="002D53F8" w:rsidRPr="00046EC9" w:rsidRDefault="002D53F8" w:rsidP="002D53F8">
      <w:r w:rsidRPr="00046EC9">
        <w:t xml:space="preserve">Unless otherwise agreed, the Termination Plan shall </w:t>
      </w:r>
      <w:r>
        <w:t>as a minimum</w:t>
      </w:r>
      <w:r w:rsidRPr="00046EC9">
        <w:t xml:space="preserve"> contain the following points:</w:t>
      </w:r>
    </w:p>
    <w:p w14:paraId="638AF00F" w14:textId="77777777" w:rsidR="002D53F8" w:rsidRPr="00046EC9" w:rsidRDefault="002D53F8" w:rsidP="002D53F8"/>
    <w:p w14:paraId="64286DB4" w14:textId="77777777" w:rsidR="002D53F8" w:rsidRPr="00A27081" w:rsidRDefault="002D53F8" w:rsidP="002D53F8">
      <w:pPr>
        <w:pStyle w:val="Listeavsnitt"/>
        <w:numPr>
          <w:ilvl w:val="0"/>
          <w:numId w:val="27"/>
        </w:numPr>
      </w:pPr>
      <w:r w:rsidRPr="00046EC9">
        <w:t>Preparations in connection with termination of the Cloud Service</w:t>
      </w:r>
      <w:r>
        <w:t>, or all</w:t>
      </w:r>
      <w:r w:rsidRPr="00046EC9">
        <w:t xml:space="preserve"> or part</w:t>
      </w:r>
      <w:r>
        <w:t>s</w:t>
      </w:r>
      <w:r w:rsidRPr="00046EC9">
        <w:t xml:space="preserve"> of the Services</w:t>
      </w:r>
      <w:r w:rsidRPr="00A27081">
        <w:t>.</w:t>
      </w:r>
    </w:p>
    <w:p w14:paraId="7E056EB3" w14:textId="77777777" w:rsidR="002D53F8" w:rsidRPr="00A27081" w:rsidRDefault="002D53F8" w:rsidP="002D53F8">
      <w:pPr>
        <w:pStyle w:val="Listeavsnitt"/>
        <w:numPr>
          <w:ilvl w:val="0"/>
          <w:numId w:val="27"/>
        </w:numPr>
      </w:pPr>
      <w:r w:rsidRPr="0099520B">
        <w:t xml:space="preserve">The Supplier's assistance in connection with </w:t>
      </w:r>
      <w:r>
        <w:t>the Customer entering into</w:t>
      </w:r>
      <w:r w:rsidRPr="00A27081">
        <w:t xml:space="preserve"> a new agreement.</w:t>
      </w:r>
    </w:p>
    <w:p w14:paraId="3174C0D7" w14:textId="77777777" w:rsidR="002D53F8" w:rsidRPr="00046EC9" w:rsidRDefault="002D53F8" w:rsidP="002D53F8">
      <w:pPr>
        <w:pStyle w:val="Listeavsnitt"/>
        <w:numPr>
          <w:ilvl w:val="0"/>
          <w:numId w:val="27"/>
        </w:numPr>
      </w:pPr>
      <w:r w:rsidRPr="0099520B">
        <w:t>Transfer of data to a possible</w:t>
      </w:r>
      <w:r w:rsidRPr="00803DF1">
        <w:t xml:space="preserve"> new supplier or t</w:t>
      </w:r>
      <w:r w:rsidRPr="00046EC9">
        <w:t>o the Customer.</w:t>
      </w:r>
    </w:p>
    <w:p w14:paraId="6716BCAA" w14:textId="77777777" w:rsidR="002D53F8" w:rsidRPr="0099520B" w:rsidRDefault="002D53F8" w:rsidP="002D53F8">
      <w:pPr>
        <w:pStyle w:val="Listeavsnitt"/>
        <w:numPr>
          <w:ilvl w:val="0"/>
          <w:numId w:val="27"/>
        </w:numPr>
      </w:pPr>
      <w:r w:rsidRPr="00046EC9">
        <w:t>Any requirements for transfer of documentation etc. (e.g., source code for integrations or specially developed modules) to a po</w:t>
      </w:r>
      <w:r>
        <w:t>ssible</w:t>
      </w:r>
      <w:r w:rsidRPr="00A27081">
        <w:t xml:space="preserve"> new supplier or to the Customer.</w:t>
      </w:r>
    </w:p>
    <w:p w14:paraId="6E50A750" w14:textId="77777777" w:rsidR="002D53F8" w:rsidRPr="00046EC9" w:rsidRDefault="002D53F8" w:rsidP="002D53F8">
      <w:pPr>
        <w:pStyle w:val="Listeavsnitt"/>
        <w:numPr>
          <w:ilvl w:val="0"/>
          <w:numId w:val="27"/>
        </w:numPr>
      </w:pPr>
      <w:r w:rsidRPr="00046EC9">
        <w:t xml:space="preserve">Which information in the Management Document that shall be transferred to the Customer or </w:t>
      </w:r>
      <w:r>
        <w:t>the</w:t>
      </w:r>
      <w:r w:rsidRPr="00046EC9">
        <w:t xml:space="preserve"> new supplier.</w:t>
      </w:r>
    </w:p>
    <w:p w14:paraId="272F94EF" w14:textId="77777777" w:rsidR="002D53F8" w:rsidRPr="00046EC9" w:rsidRDefault="002D53F8" w:rsidP="002D53F8">
      <w:pPr>
        <w:pStyle w:val="Listeavsnitt"/>
        <w:numPr>
          <w:ilvl w:val="0"/>
          <w:numId w:val="27"/>
        </w:numPr>
      </w:pPr>
      <w:r w:rsidRPr="00046EC9">
        <w:t>Any subsequent assistance from the Supplier.</w:t>
      </w:r>
    </w:p>
    <w:p w14:paraId="67716BD0" w14:textId="77777777" w:rsidR="002D53F8" w:rsidRPr="00046EC9" w:rsidRDefault="002D53F8" w:rsidP="002D53F8">
      <w:pPr>
        <w:pStyle w:val="Listeavsnitt"/>
        <w:ind w:left="360"/>
      </w:pPr>
    </w:p>
    <w:p w14:paraId="05420659" w14:textId="77777777" w:rsidR="002D53F8" w:rsidRPr="00046EC9" w:rsidRDefault="002D53F8" w:rsidP="002D53F8">
      <w:r w:rsidRPr="00046EC9">
        <w:t>The Supplier shall facilitate access</w:t>
      </w:r>
      <w:r>
        <w:t xml:space="preserve"> for the Customer</w:t>
      </w:r>
      <w:r w:rsidRPr="00046EC9">
        <w:t xml:space="preserve"> to information the Customer needs from the Cloud Provider without undue delay.</w:t>
      </w:r>
    </w:p>
    <w:p w14:paraId="50FA3A81" w14:textId="77777777" w:rsidR="002D53F8" w:rsidRPr="00046EC9" w:rsidRDefault="002D53F8" w:rsidP="002D53F8"/>
    <w:p w14:paraId="2AA34D38" w14:textId="77777777" w:rsidR="002D53F8" w:rsidRPr="00046EC9" w:rsidRDefault="002D53F8" w:rsidP="002D53F8">
      <w:r w:rsidRPr="00046EC9">
        <w:t xml:space="preserve">The Termination Plan shall </w:t>
      </w:r>
      <w:r>
        <w:t xml:space="preserve">detail </w:t>
      </w:r>
      <w:r w:rsidRPr="00046EC9">
        <w:t xml:space="preserve">specific activities </w:t>
      </w:r>
      <w:r>
        <w:t xml:space="preserve">needed to be performed by </w:t>
      </w:r>
      <w:r w:rsidRPr="00046EC9">
        <w:t xml:space="preserve">the Supplier and </w:t>
      </w:r>
      <w:r>
        <w:t xml:space="preserve">applicable </w:t>
      </w:r>
      <w:r w:rsidRPr="00046EC9">
        <w:t xml:space="preserve">time frames. The Termination Plan shall also describe requirements for the Customer's participation as well as requirements for necessary </w:t>
      </w:r>
      <w:r>
        <w:t>cooperation</w:t>
      </w:r>
      <w:r w:rsidRPr="00046EC9">
        <w:t xml:space="preserve"> between the Supplier and the Customer in connection with the Termination.</w:t>
      </w:r>
    </w:p>
    <w:p w14:paraId="55D61577" w14:textId="77777777" w:rsidR="002D53F8" w:rsidRPr="00046EC9" w:rsidRDefault="002D53F8" w:rsidP="002D53F8"/>
    <w:p w14:paraId="110251F2" w14:textId="77777777" w:rsidR="002D53F8" w:rsidRPr="00046EC9" w:rsidRDefault="002D53F8" w:rsidP="002D53F8">
      <w:r w:rsidRPr="00046EC9">
        <w:t>The Termination Plan must be approved by the Customer.</w:t>
      </w:r>
    </w:p>
    <w:p w14:paraId="210E70FB" w14:textId="77777777" w:rsidR="002D53F8" w:rsidRPr="00046EC9" w:rsidRDefault="002D53F8" w:rsidP="002D53F8"/>
    <w:p w14:paraId="42110C46" w14:textId="77777777" w:rsidR="002D53F8" w:rsidRPr="00046EC9" w:rsidRDefault="002D53F8" w:rsidP="002D53F8">
      <w:r w:rsidRPr="00046EC9">
        <w:t>The Supplier's obligations regarding key personnel, see clause 5.2.1.1, shall also apply in connection with Termination in accordance with this clause 2.4.</w:t>
      </w:r>
    </w:p>
    <w:p w14:paraId="2310B106" w14:textId="77777777" w:rsidR="002D53F8" w:rsidRPr="00046EC9" w:rsidRDefault="002D53F8" w:rsidP="002D53F8"/>
    <w:p w14:paraId="5263F39E" w14:textId="77777777" w:rsidR="002D53F8" w:rsidRPr="006E131B" w:rsidRDefault="002D53F8" w:rsidP="002D53F8">
      <w:pPr>
        <w:pStyle w:val="Overskrift3"/>
        <w:rPr>
          <w:lang w:val="en-US"/>
        </w:rPr>
      </w:pPr>
      <w:bookmarkStart w:id="118" w:name="_Toc95824885"/>
      <w:r w:rsidRPr="006E131B">
        <w:rPr>
          <w:lang w:val="en-US"/>
        </w:rPr>
        <w:t>The Supplier's obligations in the event of a transfer to a new supplier</w:t>
      </w:r>
      <w:bookmarkEnd w:id="118"/>
    </w:p>
    <w:p w14:paraId="5F85D654" w14:textId="77777777" w:rsidR="002D53F8" w:rsidRPr="00046EC9" w:rsidRDefault="002D53F8" w:rsidP="002D53F8">
      <w:r w:rsidRPr="00046EC9">
        <w:t xml:space="preserve">The Supplier shall, upon request, assist the Customer in connection with the preparations for </w:t>
      </w:r>
      <w:r>
        <w:t>entering into</w:t>
      </w:r>
      <w:r w:rsidRPr="00046EC9">
        <w:t xml:space="preserve"> a new agreement and provide necessary information</w:t>
      </w:r>
      <w:r>
        <w:t xml:space="preserve"> in connection with</w:t>
      </w:r>
      <w:r w:rsidRPr="00046EC9">
        <w:t xml:space="preserve"> such preparation.</w:t>
      </w:r>
    </w:p>
    <w:p w14:paraId="2C7C3DDE" w14:textId="77777777" w:rsidR="002D53F8" w:rsidRPr="00046EC9" w:rsidRDefault="002D53F8" w:rsidP="002D53F8"/>
    <w:p w14:paraId="355E2FF6" w14:textId="77777777" w:rsidR="002D53F8" w:rsidRPr="00046EC9" w:rsidRDefault="002D53F8" w:rsidP="002D53F8">
      <w:r w:rsidRPr="00046EC9">
        <w:t xml:space="preserve">The Customer may specify in Appendix 1 </w:t>
      </w:r>
      <w:r>
        <w:t>which</w:t>
      </w:r>
      <w:r w:rsidRPr="00046EC9">
        <w:t xml:space="preserve"> information the Supplier as a minimum shall deliver in connection with such preparation, and when the delivery shall take place. Such a description in A</w:t>
      </w:r>
      <w:r>
        <w:t>ppendix</w:t>
      </w:r>
      <w:r w:rsidRPr="00046EC9">
        <w:t xml:space="preserve"> 1</w:t>
      </w:r>
      <w:r w:rsidRPr="00A27081">
        <w:t xml:space="preserve"> shall</w:t>
      </w:r>
      <w:r w:rsidRPr="0099520B">
        <w:t xml:space="preserve"> not be </w:t>
      </w:r>
      <w:r w:rsidRPr="00803DF1">
        <w:t>considered exhaustive.</w:t>
      </w:r>
    </w:p>
    <w:p w14:paraId="7962C0B0" w14:textId="77777777" w:rsidR="002D53F8" w:rsidRPr="00046EC9" w:rsidRDefault="002D53F8" w:rsidP="002D53F8"/>
    <w:p w14:paraId="5C871559" w14:textId="77777777" w:rsidR="002D53F8" w:rsidRPr="00046EC9" w:rsidRDefault="002D53F8" w:rsidP="002D53F8">
      <w:r w:rsidRPr="00046EC9">
        <w:t>In any event, the Supplier shall always assist in transferring the Customer's data in accordance with the Customer's guidelines in the Termination Plan.</w:t>
      </w:r>
    </w:p>
    <w:p w14:paraId="454AE973" w14:textId="77777777" w:rsidR="002D53F8" w:rsidRPr="00046EC9" w:rsidRDefault="002D53F8" w:rsidP="002D53F8"/>
    <w:p w14:paraId="65EAACC1" w14:textId="77777777" w:rsidR="002D53F8" w:rsidRPr="00046EC9" w:rsidRDefault="002D53F8" w:rsidP="002D53F8">
      <w:r w:rsidRPr="00046EC9">
        <w:lastRenderedPageBreak/>
        <w:t>If the Supplier is a party to the agreement with the Cloud Service Provider, the Supplier shall, if requested by the Customer, and to the extent possible, arrange for the transfer of the Cloud Services agreement to the Customer.</w:t>
      </w:r>
    </w:p>
    <w:p w14:paraId="76F248FE" w14:textId="77777777" w:rsidR="002D53F8" w:rsidRPr="00046EC9" w:rsidRDefault="002D53F8" w:rsidP="002D53F8">
      <w:pPr>
        <w:rPr>
          <w:highlight w:val="lightGray"/>
        </w:rPr>
      </w:pPr>
    </w:p>
    <w:p w14:paraId="47E73328" w14:textId="77777777" w:rsidR="002D53F8" w:rsidRPr="006E131B" w:rsidRDefault="002D53F8" w:rsidP="002D53F8">
      <w:pPr>
        <w:pStyle w:val="Overskrift3"/>
        <w:rPr>
          <w:lang w:val="en-US"/>
        </w:rPr>
      </w:pPr>
      <w:bookmarkStart w:id="119" w:name="_Toc57896390"/>
      <w:bookmarkStart w:id="120" w:name="_Toc59012429"/>
      <w:bookmarkStart w:id="121" w:name="_Toc66113504"/>
      <w:bookmarkStart w:id="122" w:name="_Toc95824886"/>
      <w:r w:rsidRPr="006E131B">
        <w:rPr>
          <w:lang w:val="en-US"/>
        </w:rPr>
        <w:t>Payment in connection with Termination of the Agreement</w:t>
      </w:r>
      <w:bookmarkEnd w:id="119"/>
      <w:bookmarkEnd w:id="120"/>
      <w:bookmarkEnd w:id="121"/>
      <w:bookmarkEnd w:id="122"/>
    </w:p>
    <w:p w14:paraId="0BA25B2E" w14:textId="77777777" w:rsidR="002D53F8" w:rsidRPr="00046EC9" w:rsidRDefault="002D53F8" w:rsidP="002D53F8">
      <w:r w:rsidRPr="00046EC9">
        <w:t xml:space="preserve">The Customer is obliged to pay for the services mentioned above. Unless otherwise agreed in the Termination Plan, </w:t>
      </w:r>
      <w:r>
        <w:t>such services</w:t>
      </w:r>
      <w:r w:rsidRPr="00046EC9">
        <w:t xml:space="preserve"> shall be paid </w:t>
      </w:r>
      <w:r>
        <w:t xml:space="preserve">for </w:t>
      </w:r>
      <w:r w:rsidRPr="00046EC9">
        <w:t>in accordance with the Supplier's hourly rates as specified in Appendix 7. If the Customer needs additional services, the price calculation shall follow the general price level of the Agreement.</w:t>
      </w:r>
    </w:p>
    <w:p w14:paraId="6E90986C" w14:textId="77777777" w:rsidR="002D53F8" w:rsidRPr="00A27081" w:rsidRDefault="002D53F8" w:rsidP="002D53F8">
      <w:pPr>
        <w:pStyle w:val="Overskrift1"/>
        <w:keepLines w:val="0"/>
        <w:autoSpaceDE w:val="0"/>
        <w:autoSpaceDN w:val="0"/>
        <w:adjustRightInd w:val="0"/>
      </w:pPr>
      <w:bookmarkStart w:id="123" w:name="_Toc45041827"/>
      <w:bookmarkStart w:id="124" w:name="_Toc45046860"/>
      <w:bookmarkStart w:id="125" w:name="_Toc45047029"/>
      <w:bookmarkStart w:id="126" w:name="_Toc45041828"/>
      <w:bookmarkStart w:id="127" w:name="_Toc45046861"/>
      <w:bookmarkStart w:id="128" w:name="_Toc45047030"/>
      <w:bookmarkStart w:id="129" w:name="_Toc45041829"/>
      <w:bookmarkStart w:id="130" w:name="_Toc45046862"/>
      <w:bookmarkStart w:id="131" w:name="_Toc45047031"/>
      <w:bookmarkStart w:id="132" w:name="_Toc39846010"/>
      <w:bookmarkStart w:id="133" w:name="_Toc59012430"/>
      <w:bookmarkStart w:id="134" w:name="_Toc95824887"/>
      <w:bookmarkEnd w:id="123"/>
      <w:bookmarkEnd w:id="124"/>
      <w:bookmarkEnd w:id="125"/>
      <w:bookmarkEnd w:id="126"/>
      <w:bookmarkEnd w:id="127"/>
      <w:bookmarkEnd w:id="128"/>
      <w:bookmarkEnd w:id="129"/>
      <w:bookmarkEnd w:id="130"/>
      <w:bookmarkEnd w:id="131"/>
      <w:r w:rsidRPr="00046EC9">
        <w:rPr>
          <w:caps w:val="0"/>
        </w:rPr>
        <w:t>CHANG</w:t>
      </w:r>
      <w:bookmarkEnd w:id="132"/>
      <w:bookmarkEnd w:id="133"/>
      <w:r>
        <w:rPr>
          <w:caps w:val="0"/>
        </w:rPr>
        <w:t>E PROCESDURE</w:t>
      </w:r>
      <w:bookmarkEnd w:id="134"/>
    </w:p>
    <w:p w14:paraId="3C346796" w14:textId="77777777" w:rsidR="002D53F8" w:rsidRPr="0099520B" w:rsidRDefault="002D53F8" w:rsidP="002D53F8">
      <w:pPr>
        <w:pStyle w:val="Overskrift2"/>
      </w:pPr>
      <w:bookmarkStart w:id="135" w:name="_Toc95824888"/>
      <w:r w:rsidRPr="0099520B">
        <w:t>Right to changes</w:t>
      </w:r>
      <w:bookmarkEnd w:id="135"/>
    </w:p>
    <w:p w14:paraId="4176C52D" w14:textId="77777777" w:rsidR="002D53F8" w:rsidRPr="00046EC9" w:rsidRDefault="002D53F8" w:rsidP="002D53F8">
      <w:r w:rsidRPr="00046EC9">
        <w:t>The Customer may</w:t>
      </w:r>
      <w:r>
        <w:t xml:space="preserve"> </w:t>
      </w:r>
      <w:r w:rsidRPr="00046EC9">
        <w:t xml:space="preserve">issue an order to change the Services within the framework of Appendices 1 and 2 and within what the Parties could reasonably expect when the Agreement was </w:t>
      </w:r>
      <w:proofErr w:type="gramStart"/>
      <w:r>
        <w:t>entered into</w:t>
      </w:r>
      <w:proofErr w:type="gramEnd"/>
      <w:r w:rsidRPr="00046EC9">
        <w:t>.</w:t>
      </w:r>
    </w:p>
    <w:p w14:paraId="04772778" w14:textId="77777777" w:rsidR="002D53F8" w:rsidRPr="00046EC9" w:rsidRDefault="002D53F8" w:rsidP="002D53F8"/>
    <w:p w14:paraId="6A31CB15" w14:textId="77777777" w:rsidR="002D53F8" w:rsidRPr="00046EC9" w:rsidRDefault="002D53F8" w:rsidP="002D53F8">
      <w:pPr>
        <w:rPr>
          <w:highlight w:val="lightGray"/>
        </w:rPr>
      </w:pPr>
      <w:r w:rsidRPr="00046EC9">
        <w:t xml:space="preserve">Such a change may </w:t>
      </w:r>
      <w:r>
        <w:t>result from</w:t>
      </w:r>
      <w:r w:rsidRPr="00046EC9">
        <w:t>:</w:t>
      </w:r>
    </w:p>
    <w:p w14:paraId="1348D014" w14:textId="77777777" w:rsidR="002D53F8" w:rsidRPr="00046EC9" w:rsidRDefault="002D53F8" w:rsidP="002D53F8"/>
    <w:p w14:paraId="6B6354DF" w14:textId="77777777" w:rsidR="002D53F8" w:rsidRPr="00046EC9" w:rsidRDefault="002D53F8" w:rsidP="002D53F8">
      <w:pPr>
        <w:pStyle w:val="Listeavsnitt"/>
        <w:numPr>
          <w:ilvl w:val="0"/>
          <w:numId w:val="15"/>
        </w:numPr>
      </w:pPr>
      <w:r w:rsidRPr="00046EC9">
        <w:t xml:space="preserve">Changed needs on the part of the Customer that do not fall within the scope of services listed in the Supplier's Service Catalogue or cannot be resolved by upscaling or downscaling of </w:t>
      </w:r>
      <w:r>
        <w:t>a</w:t>
      </w:r>
      <w:r w:rsidRPr="00046EC9">
        <w:t xml:space="preserve"> </w:t>
      </w:r>
      <w:r>
        <w:t>s</w:t>
      </w:r>
      <w:r w:rsidRPr="00046EC9">
        <w:t>ervice.</w:t>
      </w:r>
    </w:p>
    <w:p w14:paraId="5CBBE566" w14:textId="77777777" w:rsidR="002D53F8" w:rsidRPr="00046EC9" w:rsidRDefault="002D53F8" w:rsidP="002D53F8">
      <w:pPr>
        <w:pStyle w:val="Listeavsnitt"/>
      </w:pPr>
    </w:p>
    <w:p w14:paraId="2F5C5398" w14:textId="77777777" w:rsidR="002D53F8" w:rsidRPr="00046EC9" w:rsidRDefault="002D53F8" w:rsidP="002D53F8">
      <w:pPr>
        <w:pStyle w:val="Listeavsnitt"/>
        <w:numPr>
          <w:ilvl w:val="0"/>
          <w:numId w:val="15"/>
        </w:numPr>
      </w:pPr>
      <w:r w:rsidRPr="00046EC9">
        <w:t xml:space="preserve">Changes in functionality and/or Standard Terms for the Cloud Services which entail </w:t>
      </w:r>
      <w:proofErr w:type="gramStart"/>
      <w:r w:rsidRPr="00046EC9">
        <w:t>that changes</w:t>
      </w:r>
      <w:proofErr w:type="gramEnd"/>
      <w:r w:rsidRPr="00046EC9">
        <w:t xml:space="preserve"> must be made to the Supplier's Services in order to achieve the agreed functionality.</w:t>
      </w:r>
    </w:p>
    <w:p w14:paraId="03FFCA62" w14:textId="77777777" w:rsidR="002D53F8" w:rsidRPr="00046EC9" w:rsidRDefault="002D53F8" w:rsidP="002D53F8"/>
    <w:p w14:paraId="0703D51E" w14:textId="77777777" w:rsidR="002D53F8" w:rsidRPr="00046EC9" w:rsidRDefault="002D53F8" w:rsidP="002D53F8">
      <w:r w:rsidRPr="00046EC9">
        <w:t>The following is not considered a change:</w:t>
      </w:r>
    </w:p>
    <w:p w14:paraId="39138643" w14:textId="77777777" w:rsidR="002D53F8" w:rsidRPr="00046EC9" w:rsidRDefault="002D53F8" w:rsidP="002D53F8"/>
    <w:p w14:paraId="3D12922E" w14:textId="77777777" w:rsidR="002D53F8" w:rsidRPr="00046EC9" w:rsidRDefault="002D53F8" w:rsidP="002D53F8">
      <w:pPr>
        <w:pStyle w:val="Listeavsnitt"/>
        <w:numPr>
          <w:ilvl w:val="0"/>
          <w:numId w:val="17"/>
        </w:numPr>
      </w:pPr>
      <w:r w:rsidRPr="00046EC9">
        <w:t xml:space="preserve">Increases or decreases in </w:t>
      </w:r>
      <w:r>
        <w:t>s</w:t>
      </w:r>
      <w:r w:rsidRPr="00046EC9">
        <w:t>ervices within possible specified limits which are priced bas</w:t>
      </w:r>
      <w:r>
        <w:t>ed on</w:t>
      </w:r>
      <w:r w:rsidRPr="00046EC9">
        <w:t xml:space="preserve"> actual </w:t>
      </w:r>
      <w:r>
        <w:t>consumption</w:t>
      </w:r>
      <w:r w:rsidRPr="00046EC9">
        <w:t>.</w:t>
      </w:r>
    </w:p>
    <w:p w14:paraId="0C7EC063" w14:textId="77777777" w:rsidR="002D53F8" w:rsidRPr="00046EC9" w:rsidRDefault="002D53F8" w:rsidP="002D53F8">
      <w:pPr>
        <w:pStyle w:val="Listeavsnitt"/>
      </w:pPr>
    </w:p>
    <w:p w14:paraId="75A748FD" w14:textId="77777777" w:rsidR="002D53F8" w:rsidRPr="00046EC9" w:rsidRDefault="002D53F8" w:rsidP="002D53F8">
      <w:pPr>
        <w:pStyle w:val="Listeavsnitt"/>
        <w:numPr>
          <w:ilvl w:val="0"/>
          <w:numId w:val="17"/>
        </w:numPr>
      </w:pPr>
      <w:r w:rsidRPr="00046EC9">
        <w:t>Ordering of standard or additional services listed in the Supplier's Service Catalogue (see also clause 2.2.13 on simplified procedures).</w:t>
      </w:r>
    </w:p>
    <w:p w14:paraId="2DA80680" w14:textId="77777777" w:rsidR="002D53F8" w:rsidRPr="00046EC9" w:rsidRDefault="002D53F8" w:rsidP="002D53F8"/>
    <w:p w14:paraId="220E2841" w14:textId="77777777" w:rsidR="002D53F8" w:rsidRPr="00046EC9" w:rsidRDefault="002D53F8" w:rsidP="002D53F8">
      <w:pPr>
        <w:pStyle w:val="Listeavsnitt"/>
        <w:numPr>
          <w:ilvl w:val="0"/>
          <w:numId w:val="17"/>
        </w:numPr>
      </w:pPr>
      <w:r w:rsidRPr="00046EC9">
        <w:t>Options the Customer has specified in Appendix 1.</w:t>
      </w:r>
    </w:p>
    <w:p w14:paraId="142B1198" w14:textId="77777777" w:rsidR="002D53F8" w:rsidRPr="00046EC9" w:rsidRDefault="002D53F8" w:rsidP="002D53F8">
      <w:pPr>
        <w:pStyle w:val="Listeavsnitt"/>
      </w:pPr>
    </w:p>
    <w:p w14:paraId="534EAEBD" w14:textId="77777777" w:rsidR="002D53F8" w:rsidRPr="00046EC9" w:rsidRDefault="002D53F8" w:rsidP="002D53F8">
      <w:r w:rsidRPr="00046EC9">
        <w:t>The Customer may not demand changes that for technical reasons cannot be implemented without the Supplier</w:t>
      </w:r>
      <w:r>
        <w:t xml:space="preserve"> also</w:t>
      </w:r>
      <w:r w:rsidRPr="00046EC9">
        <w:t xml:space="preserve"> having to change its standard platform or standard services </w:t>
      </w:r>
      <w:r w:rsidRPr="00783AEC">
        <w:t>that</w:t>
      </w:r>
      <w:r w:rsidRPr="00046EC9">
        <w:t xml:space="preserve"> are also</w:t>
      </w:r>
      <w:r>
        <w:t xml:space="preserve"> </w:t>
      </w:r>
      <w:r w:rsidRPr="00046EC9">
        <w:t>delivered to other customers.</w:t>
      </w:r>
    </w:p>
    <w:p w14:paraId="0C925D2F" w14:textId="77777777" w:rsidR="002D53F8" w:rsidRPr="00046EC9" w:rsidRDefault="002D53F8" w:rsidP="002D53F8"/>
    <w:p w14:paraId="660D835A" w14:textId="77777777" w:rsidR="002D53F8" w:rsidRPr="00046EC9" w:rsidRDefault="002D53F8" w:rsidP="002D53F8">
      <w:r w:rsidRPr="00046EC9">
        <w:t>The Customer may not demand changes in the Cloud Service unless it is facilitated for in the Standard Terms.</w:t>
      </w:r>
    </w:p>
    <w:p w14:paraId="2F750523" w14:textId="77777777" w:rsidR="002D53F8" w:rsidRPr="00046EC9" w:rsidRDefault="002D53F8" w:rsidP="002D53F8"/>
    <w:p w14:paraId="3752E9B4" w14:textId="77777777" w:rsidR="002D53F8" w:rsidRPr="00046EC9" w:rsidRDefault="002D53F8" w:rsidP="002D53F8">
      <w:r w:rsidRPr="00046EC9">
        <w:lastRenderedPageBreak/>
        <w:t>Any other or further limitations in the Customer's right to demand changes shall be set out in Appendix 6.</w:t>
      </w:r>
    </w:p>
    <w:p w14:paraId="02DC7E01" w14:textId="77777777" w:rsidR="002D53F8" w:rsidRPr="00046EC9" w:rsidRDefault="002D53F8" w:rsidP="002D53F8"/>
    <w:p w14:paraId="5FDA9725" w14:textId="77777777" w:rsidR="002D53F8" w:rsidRPr="00046EC9" w:rsidRDefault="002D53F8" w:rsidP="002D53F8">
      <w:pPr>
        <w:pStyle w:val="Overskrift2"/>
      </w:pPr>
      <w:bookmarkStart w:id="136" w:name="_Toc95824889"/>
      <w:r w:rsidRPr="00046EC9">
        <w:t>Change</w:t>
      </w:r>
      <w:r>
        <w:t>s</w:t>
      </w:r>
      <w:bookmarkEnd w:id="136"/>
    </w:p>
    <w:p w14:paraId="5FE55BC8" w14:textId="77777777" w:rsidR="002D53F8" w:rsidRPr="00046EC9" w:rsidRDefault="002D53F8" w:rsidP="002D53F8">
      <w:r w:rsidRPr="00046EC9">
        <w:t>Change</w:t>
      </w:r>
      <w:r>
        <w:t xml:space="preserve">s </w:t>
      </w:r>
      <w:r w:rsidRPr="00046EC9">
        <w:t xml:space="preserve">shall follow the procedure and the deadlines </w:t>
      </w:r>
      <w:r>
        <w:t>spesified</w:t>
      </w:r>
      <w:r w:rsidRPr="00046EC9">
        <w:t xml:space="preserve"> in Appendix 6.</w:t>
      </w:r>
    </w:p>
    <w:p w14:paraId="7CFEE35D" w14:textId="77777777" w:rsidR="002D53F8" w:rsidRPr="00046EC9" w:rsidRDefault="002D53F8" w:rsidP="002D53F8"/>
    <w:p w14:paraId="59657393" w14:textId="77777777" w:rsidR="002D53F8" w:rsidRPr="00046EC9" w:rsidRDefault="002D53F8" w:rsidP="002D53F8">
      <w:r w:rsidRPr="00046EC9">
        <w:t xml:space="preserve">The Supplier shall prepare an impact assessment based on the Customer's change request. Unless otherwise agreed, the impact assessment shall </w:t>
      </w:r>
      <w:r>
        <w:t xml:space="preserve">address the aspects </w:t>
      </w:r>
      <w:r w:rsidRPr="00BB263B">
        <w:t>set out in Appendix 6</w:t>
      </w:r>
      <w:r w:rsidRPr="00FA236F">
        <w:t xml:space="preserve"> regarding handling of changes</w:t>
      </w:r>
      <w:r w:rsidRPr="00BB263B">
        <w:t>.</w:t>
      </w:r>
    </w:p>
    <w:p w14:paraId="240FB3EF" w14:textId="77777777" w:rsidR="002D53F8" w:rsidRPr="00046EC9" w:rsidRDefault="002D53F8" w:rsidP="002D53F8"/>
    <w:p w14:paraId="09769006" w14:textId="77777777" w:rsidR="002D53F8" w:rsidRPr="00046EC9" w:rsidRDefault="002D53F8" w:rsidP="002D53F8">
      <w:r w:rsidRPr="00046EC9">
        <w:t>The amendment agreement shall be approved by authori</w:t>
      </w:r>
      <w:r>
        <w:t>s</w:t>
      </w:r>
      <w:r w:rsidRPr="00046EC9">
        <w:t>ed representatives of the Parties. The Supplier shall continuously keep records of changes in a catalogue in Appendix 9 and provide the Customer with an updated copy without delay.</w:t>
      </w:r>
    </w:p>
    <w:p w14:paraId="247FF280" w14:textId="77777777" w:rsidR="002D53F8" w:rsidRPr="00046EC9" w:rsidRDefault="002D53F8" w:rsidP="002D53F8"/>
    <w:p w14:paraId="5B86D471" w14:textId="77777777" w:rsidR="002D53F8" w:rsidRPr="00046EC9" w:rsidRDefault="002D53F8" w:rsidP="002D53F8">
      <w:r w:rsidRPr="00046EC9">
        <w:t>The provisions of this Agreement shall also apply to the amendment agreement, unless otherwise expressly stated in the amendment agreement.</w:t>
      </w:r>
    </w:p>
    <w:p w14:paraId="5E90D8E0" w14:textId="77777777" w:rsidR="002D53F8" w:rsidRPr="00046EC9" w:rsidRDefault="002D53F8" w:rsidP="002D53F8"/>
    <w:p w14:paraId="75DD03CE" w14:textId="77777777" w:rsidR="002D53F8" w:rsidRPr="00046EC9" w:rsidRDefault="002D53F8" w:rsidP="002D53F8">
      <w:pPr>
        <w:rPr>
          <w:highlight w:val="lightGray"/>
        </w:rPr>
      </w:pPr>
      <w:r w:rsidRPr="00046EC9">
        <w:t>Unless otherwise agreed, the Supplier shall implement the change without undue delay in accordance with the amendment agreement. This appl</w:t>
      </w:r>
      <w:r>
        <w:t>ies</w:t>
      </w:r>
      <w:r w:rsidRPr="00046EC9">
        <w:t xml:space="preserve"> even if the effect </w:t>
      </w:r>
      <w:r>
        <w:t>for</w:t>
      </w:r>
      <w:r w:rsidRPr="00046EC9">
        <w:t xml:space="preserve"> the amendment agreement </w:t>
      </w:r>
      <w:r>
        <w:t>concerning</w:t>
      </w:r>
      <w:r w:rsidRPr="00046EC9">
        <w:t xml:space="preserve"> </w:t>
      </w:r>
      <w:r>
        <w:t>fees</w:t>
      </w:r>
      <w:r w:rsidRPr="00046EC9">
        <w:t>, etc., the Establishment plan or other conditions in the Agreement have not yet been finally determined, see clause 3.4.</w:t>
      </w:r>
    </w:p>
    <w:p w14:paraId="3AE7EE65" w14:textId="77777777" w:rsidR="002D53F8" w:rsidRPr="00046EC9" w:rsidRDefault="002D53F8" w:rsidP="002D53F8"/>
    <w:p w14:paraId="6EB17C91" w14:textId="77777777" w:rsidR="002D53F8" w:rsidRPr="00046EC9" w:rsidRDefault="002D53F8" w:rsidP="002D53F8">
      <w:pPr>
        <w:pStyle w:val="Overskrift2"/>
      </w:pPr>
      <w:bookmarkStart w:id="137" w:name="_Toc39846013"/>
      <w:bookmarkStart w:id="138" w:name="_Toc59012433"/>
      <w:bookmarkStart w:id="139" w:name="_Ref66355364"/>
      <w:bookmarkStart w:id="140" w:name="_Toc95824890"/>
      <w:r w:rsidRPr="00046EC9">
        <w:t xml:space="preserve">Costs and other consequences in connection with </w:t>
      </w:r>
      <w:bookmarkEnd w:id="137"/>
      <w:bookmarkEnd w:id="138"/>
      <w:bookmarkEnd w:id="139"/>
      <w:r w:rsidRPr="00046EC9">
        <w:t>the change</w:t>
      </w:r>
      <w:bookmarkEnd w:id="140"/>
    </w:p>
    <w:p w14:paraId="2A04CBC0" w14:textId="77777777" w:rsidR="002D53F8" w:rsidRPr="00046EC9" w:rsidRDefault="002D53F8" w:rsidP="002D53F8">
      <w:pPr>
        <w:shd w:val="clear" w:color="auto" w:fill="FFFFFF" w:themeFill="background1"/>
      </w:pPr>
      <w:r w:rsidRPr="00046EC9">
        <w:t>The Supplier shall have the right to r</w:t>
      </w:r>
      <w:r>
        <w:t>request</w:t>
      </w:r>
      <w:r w:rsidRPr="00A27081">
        <w:t xml:space="preserve"> adjustments</w:t>
      </w:r>
      <w:r w:rsidRPr="0099520B">
        <w:t xml:space="preserve"> </w:t>
      </w:r>
      <w:r>
        <w:t>of</w:t>
      </w:r>
      <w:r w:rsidRPr="0099520B">
        <w:t xml:space="preserve"> </w:t>
      </w:r>
      <w:r>
        <w:t>fees,</w:t>
      </w:r>
      <w:r w:rsidRPr="00A27081">
        <w:t xml:space="preserve"> the Establishment Plan</w:t>
      </w:r>
      <w:r>
        <w:t xml:space="preserve">, </w:t>
      </w:r>
      <w:r w:rsidRPr="00A27081">
        <w:t xml:space="preserve">the </w:t>
      </w:r>
      <w:r w:rsidRPr="0099520B">
        <w:t xml:space="preserve">General Progress Plan, </w:t>
      </w:r>
      <w:r>
        <w:t>and</w:t>
      </w:r>
      <w:r w:rsidRPr="00803DF1">
        <w:t xml:space="preserve"> </w:t>
      </w:r>
      <w:r>
        <w:t xml:space="preserve">of </w:t>
      </w:r>
      <w:r w:rsidRPr="00803DF1">
        <w:t>other matters</w:t>
      </w:r>
      <w:r w:rsidRPr="00046EC9">
        <w:t xml:space="preserve">, caused by the </w:t>
      </w:r>
      <w:r>
        <w:t xml:space="preserve">change required by the </w:t>
      </w:r>
      <w:r w:rsidRPr="00046EC9">
        <w:t>Customer.</w:t>
      </w:r>
    </w:p>
    <w:p w14:paraId="15094F02" w14:textId="77777777" w:rsidR="002D53F8" w:rsidRPr="00046EC9" w:rsidRDefault="002D53F8" w:rsidP="002D53F8">
      <w:pPr>
        <w:shd w:val="clear" w:color="auto" w:fill="FFFFFF" w:themeFill="background1"/>
      </w:pPr>
    </w:p>
    <w:p w14:paraId="2128B36E" w14:textId="77777777" w:rsidR="002D53F8" w:rsidRPr="00046EC9" w:rsidRDefault="002D53F8" w:rsidP="002D53F8">
      <w:pPr>
        <w:shd w:val="clear" w:color="auto" w:fill="FFFFFF" w:themeFill="background1"/>
      </w:pPr>
      <w:r w:rsidRPr="00046EC9">
        <w:t xml:space="preserve">Documented costs in connection with the preparation of the Supplier's </w:t>
      </w:r>
      <w:r>
        <w:t xml:space="preserve">impact </w:t>
      </w:r>
      <w:r w:rsidRPr="00046EC9">
        <w:t>assessment shall be covered by the Customer in accordance with the Supplier's applicable hourly rates, see Appendix 7.</w:t>
      </w:r>
    </w:p>
    <w:p w14:paraId="3178432D" w14:textId="77777777" w:rsidR="002D53F8" w:rsidRPr="00046EC9" w:rsidRDefault="002D53F8" w:rsidP="002D53F8">
      <w:pPr>
        <w:shd w:val="clear" w:color="auto" w:fill="FFFFFF" w:themeFill="background1"/>
      </w:pPr>
    </w:p>
    <w:p w14:paraId="6DB5E25F" w14:textId="77777777" w:rsidR="002D53F8" w:rsidRPr="00046EC9" w:rsidRDefault="002D53F8" w:rsidP="002D53F8">
      <w:pPr>
        <w:shd w:val="clear" w:color="auto" w:fill="FFFFFF" w:themeFill="background1"/>
      </w:pPr>
      <w:r w:rsidRPr="00046EC9">
        <w:t xml:space="preserve">Adjustments </w:t>
      </w:r>
      <w:r>
        <w:t>of fees</w:t>
      </w:r>
      <w:r w:rsidRPr="00046EC9">
        <w:t xml:space="preserve"> shall be calculated based on the hourly rates or other unit prices set out in Appendix 7, provided that the work occasioned by the change </w:t>
      </w:r>
      <w:r>
        <w:t>in essence</w:t>
      </w:r>
      <w:r w:rsidRPr="00046EC9">
        <w:t xml:space="preserve"> is </w:t>
      </w:r>
      <w:r w:rsidRPr="00BB263B">
        <w:t>comparable</w:t>
      </w:r>
      <w:r w:rsidRPr="00C00385" w:rsidDel="00BB263B">
        <w:t xml:space="preserve"> </w:t>
      </w:r>
      <w:r w:rsidRPr="00046EC9">
        <w:t>to the work for which the hourly rates or unit prices have been specified.</w:t>
      </w:r>
    </w:p>
    <w:p w14:paraId="75BA4C39" w14:textId="77777777" w:rsidR="002D53F8" w:rsidRPr="00046EC9" w:rsidRDefault="002D53F8" w:rsidP="002D53F8">
      <w:pPr>
        <w:shd w:val="clear" w:color="auto" w:fill="FFFFFF" w:themeFill="background1"/>
      </w:pPr>
    </w:p>
    <w:p w14:paraId="070B0E56" w14:textId="77777777" w:rsidR="002D53F8" w:rsidRPr="00046EC9" w:rsidRDefault="002D53F8" w:rsidP="002D53F8">
      <w:pPr>
        <w:shd w:val="clear" w:color="auto" w:fill="FFFFFF" w:themeFill="background1"/>
      </w:pPr>
      <w:r w:rsidRPr="00046EC9">
        <w:t xml:space="preserve">If not possible to calculate the change based on hourly rates or unit prices in Appendix 7, the Supplier shall in its </w:t>
      </w:r>
      <w:r>
        <w:t xml:space="preserve">impact </w:t>
      </w:r>
      <w:r w:rsidRPr="00046EC9">
        <w:t>assessment present a quote in respect of the addition or deduction for the changes. The offer shall reflect the general price level in this Agreement.</w:t>
      </w:r>
    </w:p>
    <w:p w14:paraId="4E31B4CF" w14:textId="77777777" w:rsidR="002D53F8" w:rsidRPr="00046EC9" w:rsidRDefault="002D53F8" w:rsidP="002D53F8">
      <w:pPr>
        <w:shd w:val="clear" w:color="auto" w:fill="FFFFFF" w:themeFill="background1"/>
      </w:pPr>
    </w:p>
    <w:p w14:paraId="63F2528C" w14:textId="77777777" w:rsidR="002D53F8" w:rsidRPr="00046EC9" w:rsidRDefault="002D53F8" w:rsidP="002D53F8">
      <w:pPr>
        <w:shd w:val="clear" w:color="auto" w:fill="FFFFFF" w:themeFill="background1"/>
      </w:pPr>
      <w:r w:rsidRPr="00046EC9">
        <w:t>The Supplier shall, to the extent practicable, seek to implement the amendment agreement within the deadlines stated in the Establishment Plan or the General Progress Plan.</w:t>
      </w:r>
    </w:p>
    <w:p w14:paraId="6255AD88" w14:textId="77777777" w:rsidR="002D53F8" w:rsidRPr="00046EC9" w:rsidRDefault="002D53F8" w:rsidP="002D53F8">
      <w:pPr>
        <w:shd w:val="clear" w:color="auto" w:fill="FFFFFF" w:themeFill="background1"/>
      </w:pPr>
    </w:p>
    <w:p w14:paraId="0BEF3119" w14:textId="77777777" w:rsidR="002D53F8" w:rsidRPr="00046EC9" w:rsidRDefault="002D53F8" w:rsidP="002D53F8">
      <w:pPr>
        <w:shd w:val="clear" w:color="auto" w:fill="FFFFFF" w:themeFill="background1"/>
      </w:pPr>
      <w:r w:rsidRPr="00046EC9">
        <w:t xml:space="preserve">The Supplier shall in its </w:t>
      </w:r>
      <w:r>
        <w:t xml:space="preserve">impact </w:t>
      </w:r>
      <w:r w:rsidRPr="00046EC9">
        <w:t xml:space="preserve">assessment document all costs related to the change, including any adjustments in </w:t>
      </w:r>
      <w:r>
        <w:t>fees</w:t>
      </w:r>
      <w:r w:rsidRPr="00046EC9">
        <w:t xml:space="preserve"> for the Services, the Customer's use of the Cloud Service </w:t>
      </w:r>
      <w:r w:rsidRPr="00046EC9">
        <w:lastRenderedPageBreak/>
        <w:t>and other services that are affected by the change and an estimate for the Supplier's hour</w:t>
      </w:r>
      <w:r>
        <w:t xml:space="preserve"> consumption</w:t>
      </w:r>
      <w:r w:rsidRPr="00046EC9">
        <w:t>.</w:t>
      </w:r>
    </w:p>
    <w:p w14:paraId="723B34C4" w14:textId="77777777" w:rsidR="002D53F8" w:rsidRPr="00046EC9" w:rsidRDefault="002D53F8" w:rsidP="002D53F8"/>
    <w:p w14:paraId="6464353E" w14:textId="77777777" w:rsidR="002D53F8" w:rsidRPr="00046EC9" w:rsidRDefault="002D53F8" w:rsidP="002D53F8">
      <w:pPr>
        <w:pStyle w:val="Overskrift2"/>
      </w:pPr>
      <w:bookmarkStart w:id="141" w:name="_Toc511649983"/>
      <w:bookmarkStart w:id="142" w:name="_Toc9493567"/>
      <w:bookmarkStart w:id="143" w:name="_Toc59012434"/>
      <w:bookmarkStart w:id="144" w:name="_Toc95824891"/>
      <w:r w:rsidRPr="00046EC9">
        <w:t xml:space="preserve">Disagreement </w:t>
      </w:r>
      <w:r>
        <w:t>about</w:t>
      </w:r>
      <w:r w:rsidRPr="00046EC9">
        <w:t xml:space="preserve"> consequences of a change</w:t>
      </w:r>
      <w:bookmarkEnd w:id="141"/>
      <w:bookmarkEnd w:id="142"/>
      <w:bookmarkEnd w:id="143"/>
      <w:bookmarkEnd w:id="144"/>
    </w:p>
    <w:p w14:paraId="735B770B" w14:textId="77777777" w:rsidR="002D53F8" w:rsidRPr="006E131B" w:rsidRDefault="002D53F8" w:rsidP="002D53F8">
      <w:pPr>
        <w:pStyle w:val="Overskrift3"/>
        <w:rPr>
          <w:lang w:val="en-US"/>
        </w:rPr>
      </w:pPr>
      <w:bookmarkStart w:id="145" w:name="_Toc59012435"/>
      <w:bookmarkStart w:id="146" w:name="_Toc95824892"/>
      <w:r w:rsidRPr="006E131B">
        <w:rPr>
          <w:lang w:val="en-US"/>
        </w:rPr>
        <w:t>Generally, on disagreement about consequences of a change</w:t>
      </w:r>
      <w:bookmarkEnd w:id="145"/>
      <w:bookmarkEnd w:id="146"/>
    </w:p>
    <w:p w14:paraId="16F2D3F0" w14:textId="77777777" w:rsidR="002D53F8" w:rsidRPr="00046EC9" w:rsidRDefault="002D53F8" w:rsidP="002D53F8">
      <w:r w:rsidRPr="00046EC9">
        <w:t xml:space="preserve">If the Parties agree that there is a change </w:t>
      </w:r>
      <w:r w:rsidRPr="00A27081">
        <w:t xml:space="preserve">but disagree on the consequences and costs associated with the change, the Customer </w:t>
      </w:r>
      <w:r w:rsidRPr="0099520B">
        <w:t>has the</w:t>
      </w:r>
      <w:r w:rsidRPr="00803DF1">
        <w:t xml:space="preserve"> right to </w:t>
      </w:r>
      <w:r w:rsidRPr="00BB263B">
        <w:t xml:space="preserve">receive a detailed account </w:t>
      </w:r>
      <w:r>
        <w:t>of</w:t>
      </w:r>
      <w:r w:rsidRPr="00BB263B">
        <w:t xml:space="preserve"> the </w:t>
      </w:r>
      <w:r>
        <w:t>basis</w:t>
      </w:r>
      <w:r w:rsidRPr="00BB263B">
        <w:t xml:space="preserve"> for the Supplier's assessment</w:t>
      </w:r>
      <w:r w:rsidRPr="00046EC9">
        <w:t xml:space="preserve">. If necessary, the Customer may request a meeting where the Supplier </w:t>
      </w:r>
      <w:r>
        <w:t>shall</w:t>
      </w:r>
      <w:r w:rsidRPr="00046EC9">
        <w:t xml:space="preserve"> describe and present the </w:t>
      </w:r>
      <w:r>
        <w:t>justification</w:t>
      </w:r>
      <w:r w:rsidRPr="00046EC9">
        <w:t xml:space="preserve"> for the assessment.</w:t>
      </w:r>
    </w:p>
    <w:p w14:paraId="7CB96A3D" w14:textId="77777777" w:rsidR="002D53F8" w:rsidRPr="00046EC9" w:rsidRDefault="002D53F8" w:rsidP="002D53F8"/>
    <w:p w14:paraId="702D8E02" w14:textId="77777777" w:rsidR="002D53F8" w:rsidRPr="00046EC9" w:rsidRDefault="002D53F8" w:rsidP="002D53F8">
      <w:pPr>
        <w:pStyle w:val="Overskrift3"/>
      </w:pPr>
      <w:bookmarkStart w:id="147" w:name="_Toc95824893"/>
      <w:r w:rsidRPr="00046EC9">
        <w:t>Implementation of the change</w:t>
      </w:r>
      <w:bookmarkEnd w:id="147"/>
    </w:p>
    <w:p w14:paraId="1EADD9A4" w14:textId="77777777" w:rsidR="002D53F8" w:rsidRPr="00046EC9" w:rsidRDefault="002D53F8" w:rsidP="002D53F8">
      <w:r w:rsidRPr="00046EC9">
        <w:t>If the Customer request</w:t>
      </w:r>
      <w:r>
        <w:t>s</w:t>
      </w:r>
      <w:r w:rsidRPr="00046EC9">
        <w:t xml:space="preserve"> the change to be implemented despite disagreements related to the </w:t>
      </w:r>
      <w:r>
        <w:t xml:space="preserve">consequences of the </w:t>
      </w:r>
      <w:r w:rsidRPr="00046EC9">
        <w:t xml:space="preserve">change, the Customer shall pay a provisional </w:t>
      </w:r>
      <w:r>
        <w:t>fee</w:t>
      </w:r>
      <w:r w:rsidRPr="00046EC9">
        <w:t xml:space="preserve"> that corresponds to the part of the </w:t>
      </w:r>
      <w:r>
        <w:t>fees</w:t>
      </w:r>
      <w:r w:rsidRPr="00046EC9">
        <w:t xml:space="preserve"> that the Parties agree </w:t>
      </w:r>
      <w:r>
        <w:t>t</w:t>
      </w:r>
      <w:r w:rsidRPr="00046EC9">
        <w:t xml:space="preserve">o. </w:t>
      </w:r>
      <w:bookmarkStart w:id="148" w:name="_Hlk92464409"/>
      <w:r w:rsidRPr="006116DA">
        <w:t>The Customer shall pledge security for the p</w:t>
      </w:r>
      <w:r>
        <w:t>ortions</w:t>
      </w:r>
      <w:r w:rsidRPr="006116DA">
        <w:t xml:space="preserve"> of the fees that the Parties disagree </w:t>
      </w:r>
      <w:r>
        <w:t>up</w:t>
      </w:r>
      <w:r w:rsidRPr="006116DA">
        <w:t>on</w:t>
      </w:r>
      <w:bookmarkEnd w:id="148"/>
      <w:r w:rsidRPr="00046EC9">
        <w:t xml:space="preserve">. If the Parties disagree on significant </w:t>
      </w:r>
      <w:r>
        <w:t>portions</w:t>
      </w:r>
      <w:r w:rsidRPr="00046EC9">
        <w:t xml:space="preserve"> of the </w:t>
      </w:r>
      <w:r>
        <w:t>fees</w:t>
      </w:r>
      <w:r w:rsidRPr="00046EC9">
        <w:t xml:space="preserve">, the Supplier may choose to receive payment for half of the disputed part of the </w:t>
      </w:r>
      <w:r>
        <w:t>fees</w:t>
      </w:r>
      <w:r w:rsidRPr="00046EC9">
        <w:t>.</w:t>
      </w:r>
    </w:p>
    <w:p w14:paraId="0E83263F" w14:textId="77777777" w:rsidR="002D53F8" w:rsidRPr="00046EC9" w:rsidRDefault="002D53F8" w:rsidP="002D53F8"/>
    <w:p w14:paraId="585F052B" w14:textId="77777777" w:rsidR="002D53F8" w:rsidRPr="006E131B" w:rsidRDefault="002D53F8" w:rsidP="002D53F8">
      <w:pPr>
        <w:pStyle w:val="Overskrift3"/>
        <w:rPr>
          <w:lang w:val="en-US"/>
        </w:rPr>
      </w:pPr>
      <w:bookmarkStart w:id="149" w:name="_Toc95824894"/>
      <w:r w:rsidRPr="006E131B">
        <w:rPr>
          <w:lang w:val="en-US"/>
        </w:rPr>
        <w:t>Final settlement of fees for the change</w:t>
      </w:r>
      <w:bookmarkEnd w:id="149"/>
    </w:p>
    <w:p w14:paraId="50562AFF" w14:textId="77777777" w:rsidR="002D53F8" w:rsidRPr="00046EC9" w:rsidRDefault="002D53F8" w:rsidP="002D53F8">
      <w:r w:rsidRPr="00046EC9">
        <w:t xml:space="preserve">If the Parties have not made use of the dispute resolution mechanisms </w:t>
      </w:r>
      <w:r>
        <w:t>specified</w:t>
      </w:r>
      <w:r w:rsidRPr="00046EC9">
        <w:t xml:space="preserve"> in </w:t>
      </w:r>
      <w:r>
        <w:t>c</w:t>
      </w:r>
      <w:r w:rsidRPr="00046EC9">
        <w:t xml:space="preserve">hapters 12.2-12.4 to clarify the consequences of the change work within 3 (three) months after the Customer has received the change </w:t>
      </w:r>
      <w:r>
        <w:t xml:space="preserve">impact </w:t>
      </w:r>
      <w:r w:rsidRPr="00046EC9">
        <w:t xml:space="preserve">assessment, the paid </w:t>
      </w:r>
      <w:r>
        <w:t>fees</w:t>
      </w:r>
      <w:r w:rsidRPr="00046EC9">
        <w:t xml:space="preserve"> shall be deemed final.</w:t>
      </w:r>
    </w:p>
    <w:p w14:paraId="14BC5374" w14:textId="77777777" w:rsidR="002D53F8" w:rsidRPr="00046EC9" w:rsidRDefault="002D53F8" w:rsidP="002D53F8"/>
    <w:p w14:paraId="17DA4250" w14:textId="77777777" w:rsidR="002D53F8" w:rsidRPr="00046EC9" w:rsidRDefault="002D53F8" w:rsidP="002D53F8">
      <w:r w:rsidRPr="00046EC9">
        <w:t xml:space="preserve">When the </w:t>
      </w:r>
      <w:r>
        <w:t>fees are</w:t>
      </w:r>
      <w:r w:rsidRPr="00046EC9">
        <w:t xml:space="preserve"> deemed as final, </w:t>
      </w:r>
      <w:r>
        <w:t>each</w:t>
      </w:r>
      <w:r w:rsidRPr="00046EC9">
        <w:t xml:space="preserve"> Part</w:t>
      </w:r>
      <w:r>
        <w:t>y</w:t>
      </w:r>
      <w:r w:rsidRPr="00046EC9">
        <w:t xml:space="preserve"> shall refund </w:t>
      </w:r>
      <w:r w:rsidRPr="00A27081">
        <w:t xml:space="preserve">any </w:t>
      </w:r>
      <w:r>
        <w:t>unpaid</w:t>
      </w:r>
      <w:r w:rsidRPr="0099520B">
        <w:t xml:space="preserve"> amounts</w:t>
      </w:r>
      <w:r w:rsidRPr="00803DF1">
        <w:t xml:space="preserve"> to the other P</w:t>
      </w:r>
      <w:r w:rsidRPr="00046EC9">
        <w:t xml:space="preserve">arty </w:t>
      </w:r>
      <w:r>
        <w:t>by</w:t>
      </w:r>
      <w:r w:rsidRPr="00046EC9">
        <w:t xml:space="preserve"> the next</w:t>
      </w:r>
      <w:r>
        <w:t xml:space="preserve"> payment</w:t>
      </w:r>
      <w:r w:rsidRPr="00046EC9">
        <w:t xml:space="preserve"> </w:t>
      </w:r>
      <w:r>
        <w:t>milestone</w:t>
      </w:r>
      <w:r w:rsidRPr="00046EC9">
        <w:t>.</w:t>
      </w:r>
    </w:p>
    <w:p w14:paraId="2B2EC13E" w14:textId="77777777" w:rsidR="002D53F8" w:rsidRPr="00046EC9" w:rsidRDefault="002D53F8" w:rsidP="002D53F8"/>
    <w:p w14:paraId="3BB83A9F" w14:textId="77777777" w:rsidR="002D53F8" w:rsidRPr="00046EC9" w:rsidRDefault="002D53F8" w:rsidP="002D53F8">
      <w:pPr>
        <w:pStyle w:val="Overskrift2"/>
      </w:pPr>
      <w:bookmarkStart w:id="150" w:name="_Toc434131318"/>
      <w:bookmarkStart w:id="151" w:name="_Toc27205339"/>
      <w:bookmarkStart w:id="152" w:name="_Toc52090035"/>
      <w:bookmarkStart w:id="153" w:name="_Toc139951581"/>
      <w:bookmarkStart w:id="154" w:name="_Toc511649984"/>
      <w:bookmarkStart w:id="155" w:name="_Toc9493568"/>
      <w:bookmarkStart w:id="156" w:name="_Toc59012438"/>
      <w:bookmarkStart w:id="157" w:name="_Toc95824895"/>
      <w:r w:rsidRPr="00046EC9">
        <w:t xml:space="preserve">Disagreement as to whether there is a change </w:t>
      </w:r>
      <w:bookmarkEnd w:id="150"/>
      <w:bookmarkEnd w:id="151"/>
      <w:bookmarkEnd w:id="152"/>
      <w:bookmarkEnd w:id="153"/>
      <w:bookmarkEnd w:id="154"/>
      <w:bookmarkEnd w:id="155"/>
      <w:r w:rsidRPr="00046EC9">
        <w:t>(disputed change)</w:t>
      </w:r>
      <w:bookmarkEnd w:id="156"/>
      <w:bookmarkEnd w:id="157"/>
    </w:p>
    <w:p w14:paraId="25ADAA19" w14:textId="77777777" w:rsidR="002D53F8" w:rsidRPr="006E131B" w:rsidRDefault="002D53F8" w:rsidP="002D53F8">
      <w:pPr>
        <w:pStyle w:val="Overskrift3"/>
        <w:rPr>
          <w:lang w:val="en-US"/>
        </w:rPr>
      </w:pPr>
      <w:bookmarkStart w:id="158" w:name="_Toc95824896"/>
      <w:bookmarkStart w:id="159" w:name="_Toc59012439"/>
      <w:r w:rsidRPr="006E131B">
        <w:rPr>
          <w:lang w:val="en-US"/>
        </w:rPr>
        <w:t>Generally, on disagreement as to whether there is a change</w:t>
      </w:r>
      <w:bookmarkEnd w:id="158"/>
    </w:p>
    <w:bookmarkEnd w:id="159"/>
    <w:p w14:paraId="12634DBD" w14:textId="77777777" w:rsidR="002D53F8" w:rsidRPr="00046EC9" w:rsidRDefault="002D53F8" w:rsidP="002D53F8">
      <w:r w:rsidRPr="00046EC9">
        <w:t>If the Customer requests, in the form of written orders, specifications or otherwise</w:t>
      </w:r>
      <w:r>
        <w:t>,</w:t>
      </w:r>
      <w:r w:rsidRPr="00046EC9">
        <w:t xml:space="preserve"> </w:t>
      </w:r>
      <w:r>
        <w:t>by</w:t>
      </w:r>
      <w:r w:rsidRPr="00046EC9">
        <w:t xml:space="preserve"> an authorised person, the performance of certain specific work that the Supplier believes to fall outside the scope of its Services </w:t>
      </w:r>
      <w:r>
        <w:t>under</w:t>
      </w:r>
      <w:r w:rsidRPr="00046EC9">
        <w:t xml:space="preserve"> the Agreement, the Supplier shall, in writing, request the Customer to issue a </w:t>
      </w:r>
      <w:r>
        <w:t>change request</w:t>
      </w:r>
      <w:r w:rsidRPr="00046EC9">
        <w:t>.</w:t>
      </w:r>
    </w:p>
    <w:p w14:paraId="06A9F82C" w14:textId="77777777" w:rsidR="002D53F8" w:rsidRPr="00046EC9" w:rsidRDefault="002D53F8" w:rsidP="002D53F8"/>
    <w:p w14:paraId="41A25F6A" w14:textId="77777777" w:rsidR="002D53F8" w:rsidRPr="00803DF1" w:rsidRDefault="002D53F8" w:rsidP="002D53F8">
      <w:r w:rsidRPr="00046EC9">
        <w:t xml:space="preserve">Together with the change request, the Supplier shall provide the Customer with an assessment pursuant to clause 3.2. The costs associated with the preparation of the assessment shall be paid by the Customer pursuant to clause 3.3 if the Supplier is correct in deeming </w:t>
      </w:r>
      <w:r w:rsidRPr="00A27081">
        <w:t xml:space="preserve">it </w:t>
      </w:r>
      <w:r w:rsidRPr="0099520B">
        <w:t>a</w:t>
      </w:r>
      <w:r>
        <w:t>s a</w:t>
      </w:r>
      <w:r w:rsidRPr="0099520B">
        <w:t xml:space="preserve"> </w:t>
      </w:r>
      <w:r w:rsidRPr="00803DF1">
        <w:t>change.</w:t>
      </w:r>
    </w:p>
    <w:p w14:paraId="0D333E87" w14:textId="77777777" w:rsidR="002D53F8" w:rsidRPr="00046EC9" w:rsidRDefault="002D53F8" w:rsidP="002D53F8"/>
    <w:p w14:paraId="01F26C6E" w14:textId="77777777" w:rsidR="002D53F8" w:rsidRPr="00046EC9" w:rsidRDefault="002D53F8" w:rsidP="002D53F8">
      <w:r w:rsidRPr="00046EC9">
        <w:t>If the Supplier fails to make such change request within a reasonable time, the work shall be deemed to</w:t>
      </w:r>
      <w:r>
        <w:t xml:space="preserve"> be included in</w:t>
      </w:r>
      <w:r w:rsidRPr="00046EC9">
        <w:t xml:space="preserve"> the Supplier’s Services </w:t>
      </w:r>
      <w:r>
        <w:t>under</w:t>
      </w:r>
      <w:r w:rsidRPr="00046EC9">
        <w:t xml:space="preserve"> the Agreement, and the Supplier waives its right to </w:t>
      </w:r>
      <w:r w:rsidRPr="00BB2495">
        <w:t>invoke</w:t>
      </w:r>
      <w:r w:rsidRPr="00046EC9">
        <w:t xml:space="preserve"> such work as </w:t>
      </w:r>
      <w:r>
        <w:t>basis</w:t>
      </w:r>
      <w:r w:rsidRPr="00046EC9">
        <w:t xml:space="preserve"> for extension of deadlines, additional </w:t>
      </w:r>
      <w:proofErr w:type="gramStart"/>
      <w:r>
        <w:t>fees</w:t>
      </w:r>
      <w:proofErr w:type="gramEnd"/>
      <w:r w:rsidRPr="00046EC9">
        <w:t xml:space="preserve"> or damages up to the date the </w:t>
      </w:r>
      <w:r>
        <w:t>change request</w:t>
      </w:r>
      <w:r w:rsidRPr="00046EC9">
        <w:t xml:space="preserve"> was submitted. Such requests must in any </w:t>
      </w:r>
      <w:r w:rsidRPr="00046EC9">
        <w:lastRenderedPageBreak/>
        <w:t xml:space="preserve">circumstances be presented no later than </w:t>
      </w:r>
      <w:r>
        <w:t>3 (</w:t>
      </w:r>
      <w:r w:rsidRPr="00046EC9">
        <w:t>three) months after the commencement of the work.</w:t>
      </w:r>
    </w:p>
    <w:p w14:paraId="4C3671F4" w14:textId="77777777" w:rsidR="002D53F8" w:rsidRPr="00046EC9" w:rsidRDefault="002D53F8" w:rsidP="002D53F8">
      <w:pPr>
        <w:rPr>
          <w:highlight w:val="lightGray"/>
        </w:rPr>
      </w:pPr>
    </w:p>
    <w:p w14:paraId="5FBE8E1C" w14:textId="77777777" w:rsidR="002D53F8" w:rsidRPr="00046EC9" w:rsidRDefault="002D53F8" w:rsidP="002D53F8">
      <w:pPr>
        <w:pStyle w:val="Overskrift3"/>
      </w:pPr>
      <w:bookmarkStart w:id="160" w:name="_Toc95824897"/>
      <w:r w:rsidRPr="00046EC9">
        <w:t xml:space="preserve">Disputed </w:t>
      </w:r>
      <w:r>
        <w:t>c</w:t>
      </w:r>
      <w:r w:rsidRPr="00046EC9">
        <w:t xml:space="preserve">hange </w:t>
      </w:r>
      <w:r>
        <w:t>request</w:t>
      </w:r>
      <w:bookmarkEnd w:id="160"/>
    </w:p>
    <w:p w14:paraId="2C5EAB4E" w14:textId="77777777" w:rsidR="002D53F8" w:rsidRPr="00046EC9" w:rsidRDefault="002D53F8" w:rsidP="002D53F8">
      <w:r w:rsidRPr="00046EC9">
        <w:t xml:space="preserve">If the Supplier has requested the Customer to send a </w:t>
      </w:r>
      <w:r>
        <w:t>change request</w:t>
      </w:r>
      <w:r w:rsidRPr="00046EC9">
        <w:t xml:space="preserve"> pursuant to clause 3.5.1, the Customer shall, within a reasonable time, issue a </w:t>
      </w:r>
      <w:r>
        <w:t>change request</w:t>
      </w:r>
      <w:r w:rsidRPr="00046EC9">
        <w:t xml:space="preserve"> or issue a written waiver of the request.</w:t>
      </w:r>
    </w:p>
    <w:p w14:paraId="46DE8EBA" w14:textId="77777777" w:rsidR="002D53F8" w:rsidRPr="00046EC9" w:rsidRDefault="002D53F8" w:rsidP="002D53F8"/>
    <w:p w14:paraId="631642AB" w14:textId="77777777" w:rsidR="002D53F8" w:rsidRPr="00046EC9" w:rsidRDefault="002D53F8" w:rsidP="002D53F8">
      <w:r w:rsidRPr="00046EC9">
        <w:t xml:space="preserve">If the Customer disagrees that a </w:t>
      </w:r>
      <w:r>
        <w:t>change request</w:t>
      </w:r>
      <w:r w:rsidRPr="00046EC9">
        <w:t xml:space="preserve"> is required, it shall be explicitly stated that the </w:t>
      </w:r>
      <w:r>
        <w:t>change request</w:t>
      </w:r>
      <w:r w:rsidRPr="00046EC9">
        <w:t xml:space="preserve"> is disputed (disputed </w:t>
      </w:r>
      <w:r>
        <w:t>change request</w:t>
      </w:r>
      <w:r w:rsidRPr="00046EC9">
        <w:t xml:space="preserve">). The </w:t>
      </w:r>
      <w:r>
        <w:t>change request</w:t>
      </w:r>
      <w:r w:rsidRPr="00046EC9">
        <w:t xml:space="preserve"> shall include an explanation as to why the Customer deems the </w:t>
      </w:r>
      <w:r>
        <w:t>change request</w:t>
      </w:r>
      <w:r w:rsidRPr="00046EC9">
        <w:t xml:space="preserve"> to be disputed.</w:t>
      </w:r>
    </w:p>
    <w:p w14:paraId="680896CD" w14:textId="77777777" w:rsidR="002D53F8" w:rsidRPr="00046EC9" w:rsidRDefault="002D53F8" w:rsidP="002D53F8"/>
    <w:p w14:paraId="2C8E19E7" w14:textId="77777777" w:rsidR="002D53F8" w:rsidRPr="006E131B" w:rsidRDefault="002D53F8" w:rsidP="002D53F8">
      <w:pPr>
        <w:pStyle w:val="Overskrift3"/>
        <w:rPr>
          <w:lang w:val="en-US"/>
        </w:rPr>
      </w:pPr>
      <w:bookmarkStart w:id="161" w:name="_Toc95824898"/>
      <w:r w:rsidRPr="006E131B">
        <w:rPr>
          <w:lang w:val="en-US"/>
        </w:rPr>
        <w:t>Consequences of a disputed change request</w:t>
      </w:r>
      <w:bookmarkEnd w:id="161"/>
    </w:p>
    <w:p w14:paraId="62848E2E" w14:textId="77777777" w:rsidR="002D53F8" w:rsidRPr="00046EC9" w:rsidRDefault="002D53F8" w:rsidP="002D53F8">
      <w:r w:rsidRPr="00046EC9">
        <w:t xml:space="preserve">Even </w:t>
      </w:r>
      <w:r>
        <w:t>if</w:t>
      </w:r>
      <w:r w:rsidRPr="00046EC9">
        <w:t xml:space="preserve"> the </w:t>
      </w:r>
      <w:r>
        <w:t>change request</w:t>
      </w:r>
      <w:r w:rsidRPr="00046EC9">
        <w:t xml:space="preserve"> is disputed, the Supplier is obliged to execute what </w:t>
      </w:r>
      <w:r>
        <w:t>has been</w:t>
      </w:r>
      <w:r w:rsidRPr="00046EC9">
        <w:t xml:space="preserve"> requ</w:t>
      </w:r>
      <w:r>
        <w:t>ested</w:t>
      </w:r>
      <w:r w:rsidRPr="00046EC9">
        <w:t xml:space="preserve">, in return for the Customer’s payment of a provisional </w:t>
      </w:r>
      <w:r>
        <w:t>fee</w:t>
      </w:r>
      <w:r w:rsidRPr="00046EC9">
        <w:t xml:space="preserve"> corresponding to half of the amount that the Supplier has documented in its </w:t>
      </w:r>
      <w:r>
        <w:t xml:space="preserve">impact </w:t>
      </w:r>
      <w:r w:rsidRPr="00046EC9">
        <w:t xml:space="preserve">assessment. If the Supplier does not request a decision on the disputed change in accordance with </w:t>
      </w:r>
      <w:r>
        <w:t>c</w:t>
      </w:r>
      <w:r w:rsidRPr="00046EC9">
        <w:t xml:space="preserve">hapter 12.2-12.4 of the Agreement within 3 (three) months after payment of the </w:t>
      </w:r>
      <w:r>
        <w:t>fees</w:t>
      </w:r>
      <w:r w:rsidRPr="00046EC9">
        <w:t xml:space="preserve"> as </w:t>
      </w:r>
      <w:r>
        <w:t>set out</w:t>
      </w:r>
      <w:r w:rsidRPr="00046EC9">
        <w:t xml:space="preserve"> in clause 3.5.5 below, the provisional consideration fee will be considered final. If a final decision entails that a</w:t>
      </w:r>
      <w:r>
        <w:t xml:space="preserve"> change request cannot be required</w:t>
      </w:r>
      <w:r w:rsidRPr="00A27081">
        <w:t xml:space="preserve">, the </w:t>
      </w:r>
      <w:r w:rsidRPr="0099520B">
        <w:t>provisional</w:t>
      </w:r>
      <w:r w:rsidRPr="00803DF1">
        <w:t xml:space="preserve"> </w:t>
      </w:r>
      <w:r w:rsidRPr="00046EC9">
        <w:t>fee</w:t>
      </w:r>
      <w:r>
        <w:t>s</w:t>
      </w:r>
      <w:r w:rsidRPr="00046EC9">
        <w:t xml:space="preserve"> shall be </w:t>
      </w:r>
      <w:r>
        <w:t>set off against</w:t>
      </w:r>
      <w:r w:rsidRPr="00046EC9">
        <w:t xml:space="preserve"> </w:t>
      </w:r>
      <w:r w:rsidRPr="00A27081">
        <w:t>the</w:t>
      </w:r>
      <w:r w:rsidRPr="0099520B">
        <w:t xml:space="preserve"> fee</w:t>
      </w:r>
      <w:r>
        <w:t>s</w:t>
      </w:r>
      <w:r w:rsidRPr="00803DF1">
        <w:t xml:space="preserve"> </w:t>
      </w:r>
      <w:r w:rsidRPr="00046EC9">
        <w:t xml:space="preserve">due upon the next payment milestone. If the work is deemed to be a change, the fixed </w:t>
      </w:r>
      <w:r>
        <w:t>fees</w:t>
      </w:r>
      <w:r w:rsidRPr="00046EC9">
        <w:t xml:space="preserve"> for the change, adjusted for the provisional </w:t>
      </w:r>
      <w:r>
        <w:t>fees</w:t>
      </w:r>
      <w:r w:rsidRPr="00046EC9">
        <w:t>, shall be invoiced to the Customer at the next due date.</w:t>
      </w:r>
    </w:p>
    <w:p w14:paraId="124F5DB2" w14:textId="77777777" w:rsidR="002D53F8" w:rsidRPr="00046EC9" w:rsidRDefault="002D53F8" w:rsidP="002D53F8"/>
    <w:p w14:paraId="09CA271F" w14:textId="77777777" w:rsidR="002D53F8" w:rsidRPr="006E131B" w:rsidRDefault="002D53F8" w:rsidP="002D53F8">
      <w:pPr>
        <w:pStyle w:val="Overskrift3"/>
        <w:rPr>
          <w:lang w:val="en-US"/>
        </w:rPr>
      </w:pPr>
      <w:bookmarkStart w:id="162" w:name="_Toc95824899"/>
      <w:r w:rsidRPr="006E131B">
        <w:rPr>
          <w:lang w:val="en-US"/>
        </w:rPr>
        <w:t>The Supplier's right to contest the duty to implement a disputed change request</w:t>
      </w:r>
      <w:bookmarkEnd w:id="162"/>
    </w:p>
    <w:p w14:paraId="2B4B7F3E" w14:textId="77777777" w:rsidR="002D53F8" w:rsidRPr="00046EC9" w:rsidRDefault="002D53F8" w:rsidP="002D53F8">
      <w:r w:rsidRPr="00046EC9">
        <w:t xml:space="preserve">The Supplier may contest the duty to </w:t>
      </w:r>
      <w:r>
        <w:t>execute</w:t>
      </w:r>
      <w:r w:rsidRPr="00046EC9">
        <w:t xml:space="preserve"> the work by requesting a ruling from an independent expert or mediator, or by initiating legal proceedings or submitting the dispute before arbitration to have its claim resolved with final effect.</w:t>
      </w:r>
    </w:p>
    <w:p w14:paraId="0A5D4318" w14:textId="77777777" w:rsidR="002D53F8" w:rsidRPr="00046EC9" w:rsidRDefault="002D53F8" w:rsidP="002D53F8"/>
    <w:p w14:paraId="36E3B3D4" w14:textId="77777777" w:rsidR="002D53F8" w:rsidRPr="00046EC9" w:rsidRDefault="002D53F8" w:rsidP="002D53F8">
      <w:r w:rsidRPr="00046EC9">
        <w:t xml:space="preserve">The claim must be submitted without undue delay after the Customer has </w:t>
      </w:r>
      <w:r>
        <w:t>sent notice</w:t>
      </w:r>
      <w:r w:rsidRPr="00046EC9">
        <w:t xml:space="preserve"> that the change is disputed. The Supplier shall bear the risk associated with any delays or breaches </w:t>
      </w:r>
      <w:r>
        <w:t>of</w:t>
      </w:r>
      <w:r w:rsidRPr="00046EC9">
        <w:t xml:space="preserve"> </w:t>
      </w:r>
      <w:r w:rsidRPr="00A27081">
        <w:t xml:space="preserve">the </w:t>
      </w:r>
      <w:r>
        <w:t>S</w:t>
      </w:r>
      <w:r w:rsidRPr="0099520B">
        <w:t xml:space="preserve">ervice </w:t>
      </w:r>
      <w:r>
        <w:t>L</w:t>
      </w:r>
      <w:r w:rsidRPr="0099520B">
        <w:t xml:space="preserve">evel requirements that may </w:t>
      </w:r>
      <w:r w:rsidRPr="00046EC9">
        <w:t xml:space="preserve">occur due to the postponement of the work, if determined that the work falls within the scope of the Agreement. The exception in this paragraph shall not apply </w:t>
      </w:r>
      <w:r w:rsidRPr="009D7FDA">
        <w:t>to</w:t>
      </w:r>
      <w:r w:rsidRPr="00046EC9">
        <w:t xml:space="preserve"> work associated with services that are important for life and health or for the delivery of </w:t>
      </w:r>
      <w:r w:rsidRPr="009D7FDA">
        <w:t xml:space="preserve">critical </w:t>
      </w:r>
      <w:r>
        <w:t>societal</w:t>
      </w:r>
      <w:r w:rsidRPr="00046EC9">
        <w:t xml:space="preserve"> services.</w:t>
      </w:r>
    </w:p>
    <w:p w14:paraId="5876AA20" w14:textId="77777777" w:rsidR="002D53F8" w:rsidRPr="00046EC9" w:rsidRDefault="002D53F8" w:rsidP="002D53F8"/>
    <w:p w14:paraId="5B696CDC" w14:textId="77777777" w:rsidR="002D53F8" w:rsidRPr="00046EC9" w:rsidRDefault="002D53F8" w:rsidP="002D53F8">
      <w:pPr>
        <w:pStyle w:val="Overskrift3"/>
      </w:pPr>
      <w:bookmarkStart w:id="163" w:name="_Toc95824900"/>
      <w:r w:rsidRPr="00046EC9">
        <w:t xml:space="preserve">Dispute resolution – Disputed </w:t>
      </w:r>
      <w:r>
        <w:t>change request</w:t>
      </w:r>
      <w:bookmarkEnd w:id="163"/>
    </w:p>
    <w:p w14:paraId="76820896" w14:textId="77777777" w:rsidR="002D53F8" w:rsidRPr="00046EC9" w:rsidRDefault="002D53F8" w:rsidP="002D53F8">
      <w:r w:rsidRPr="00046EC9">
        <w:t xml:space="preserve">If the Supplier has received a disputed </w:t>
      </w:r>
      <w:r>
        <w:t>change request</w:t>
      </w:r>
      <w:r w:rsidRPr="00046EC9">
        <w:t xml:space="preserve">, the </w:t>
      </w:r>
      <w:bookmarkStart w:id="164" w:name="_Hlk87255555"/>
      <w:r w:rsidRPr="00046EC9">
        <w:t>Supplier</w:t>
      </w:r>
      <w:bookmarkEnd w:id="164"/>
      <w:r w:rsidRPr="00046EC9">
        <w:t xml:space="preserve"> must, within 3 (three) months after receiving the disputed </w:t>
      </w:r>
      <w:r>
        <w:t>change request</w:t>
      </w:r>
      <w:r w:rsidRPr="00046EC9">
        <w:t xml:space="preserve">, </w:t>
      </w:r>
      <w:r>
        <w:t>require</w:t>
      </w:r>
      <w:r w:rsidRPr="00046EC9">
        <w:t xml:space="preserve"> a ruling </w:t>
      </w:r>
      <w:r w:rsidRPr="009D7FDA">
        <w:t>on</w:t>
      </w:r>
      <w:r w:rsidRPr="00046EC9">
        <w:t xml:space="preserve"> the disputed change </w:t>
      </w:r>
      <w:r>
        <w:t>pursuant to</w:t>
      </w:r>
      <w:r w:rsidRPr="00046EC9">
        <w:t xml:space="preserve"> </w:t>
      </w:r>
      <w:r>
        <w:t>c</w:t>
      </w:r>
      <w:r w:rsidRPr="00046EC9">
        <w:t>hapters 13.2-13.4 of the Agreement. If the Supplier fails to do so, the work shall be deemed to fall within the scope of the Supplier's duties under the Agreement.</w:t>
      </w:r>
    </w:p>
    <w:p w14:paraId="75906C6F" w14:textId="77777777" w:rsidR="002D53F8" w:rsidRPr="00046EC9" w:rsidRDefault="002D53F8" w:rsidP="002D53F8">
      <w:pPr>
        <w:pStyle w:val="Overskrift1"/>
        <w:keepLines w:val="0"/>
        <w:autoSpaceDE w:val="0"/>
        <w:autoSpaceDN w:val="0"/>
        <w:adjustRightInd w:val="0"/>
      </w:pPr>
      <w:bookmarkStart w:id="165" w:name="_Toc39846015"/>
      <w:bookmarkStart w:id="166" w:name="_Toc59012444"/>
      <w:bookmarkStart w:id="167" w:name="_Toc95824901"/>
      <w:r w:rsidRPr="00BC5A7F">
        <w:lastRenderedPageBreak/>
        <w:t>Term</w:t>
      </w:r>
      <w:r w:rsidRPr="00046EC9">
        <w:t>, TERMINATION for convenience AND TEMPORARY EXTENSION</w:t>
      </w:r>
      <w:bookmarkEnd w:id="165"/>
      <w:bookmarkEnd w:id="166"/>
      <w:bookmarkEnd w:id="167"/>
      <w:r w:rsidRPr="00046EC9">
        <w:t xml:space="preserve"> </w:t>
      </w:r>
    </w:p>
    <w:p w14:paraId="409CC799" w14:textId="77777777" w:rsidR="002D53F8" w:rsidRPr="00046EC9" w:rsidRDefault="002D53F8" w:rsidP="002D53F8">
      <w:pPr>
        <w:pStyle w:val="Overskrift3"/>
      </w:pPr>
      <w:bookmarkStart w:id="168" w:name="_Toc95824902"/>
      <w:r>
        <w:t>Term</w:t>
      </w:r>
      <w:r w:rsidRPr="00046EC9">
        <w:t xml:space="preserve"> of the Agreement</w:t>
      </w:r>
      <w:bookmarkEnd w:id="168"/>
    </w:p>
    <w:p w14:paraId="59A21A5D" w14:textId="77777777" w:rsidR="002D53F8" w:rsidRPr="00046EC9" w:rsidRDefault="002D53F8" w:rsidP="002D53F8">
      <w:r w:rsidRPr="00046EC9">
        <w:t xml:space="preserve">This Agreement enters into force on the date </w:t>
      </w:r>
      <w:r>
        <w:t>when it is</w:t>
      </w:r>
      <w:r w:rsidRPr="00046EC9">
        <w:t xml:space="preserve"> sign</w:t>
      </w:r>
      <w:r>
        <w:t>ed</w:t>
      </w:r>
      <w:r w:rsidRPr="00046EC9">
        <w:t xml:space="preserve"> by the Parties. The effective date is stated on the front page of the Agreement.</w:t>
      </w:r>
    </w:p>
    <w:p w14:paraId="3ADA3D33" w14:textId="77777777" w:rsidR="002D53F8" w:rsidRPr="00046EC9" w:rsidRDefault="002D53F8" w:rsidP="002D53F8"/>
    <w:p w14:paraId="616A9814" w14:textId="77777777" w:rsidR="002D53F8" w:rsidRPr="00046EC9" w:rsidRDefault="002D53F8" w:rsidP="002D53F8">
      <w:r w:rsidRPr="00046EC9">
        <w:t xml:space="preserve">Unless a different agreement </w:t>
      </w:r>
      <w:r>
        <w:t>term</w:t>
      </w:r>
      <w:r w:rsidRPr="00046EC9">
        <w:t xml:space="preserve"> is agreed in Appendix 4, the Agreement shall be valid for 3 (three) years from the date of sign</w:t>
      </w:r>
      <w:r>
        <w:t>ature</w:t>
      </w:r>
      <w:r w:rsidRPr="00A27081">
        <w:t xml:space="preserve">. The </w:t>
      </w:r>
      <w:r w:rsidRPr="0099520B">
        <w:t>A</w:t>
      </w:r>
      <w:r w:rsidRPr="00046EC9">
        <w:t xml:space="preserve">greement shall thereafter be automatically renewed for a term of 1 (one) year at a time, unless terminated by the Customer </w:t>
      </w:r>
      <w:r>
        <w:t>with</w:t>
      </w:r>
      <w:r w:rsidRPr="00046EC9">
        <w:t xml:space="preserve"> 6 (six) months' </w:t>
      </w:r>
      <w:proofErr w:type="gramStart"/>
      <w:r w:rsidRPr="00046EC9">
        <w:t>notice</w:t>
      </w:r>
      <w:proofErr w:type="gramEnd"/>
      <w:r w:rsidRPr="00046EC9">
        <w:t>, or by the Supplier giving 12 (twelve) months' notice, prior to the renewal date.</w:t>
      </w:r>
    </w:p>
    <w:p w14:paraId="51592D34" w14:textId="77777777" w:rsidR="002D53F8" w:rsidRPr="00046EC9" w:rsidRDefault="002D53F8" w:rsidP="002D53F8"/>
    <w:p w14:paraId="6527F9FB" w14:textId="77777777" w:rsidR="002D53F8" w:rsidRPr="00046EC9" w:rsidRDefault="002D53F8" w:rsidP="002D53F8">
      <w:pPr>
        <w:pStyle w:val="Overskrift3"/>
        <w:ind w:hanging="709"/>
      </w:pPr>
      <w:bookmarkStart w:id="169" w:name="_Toc95824903"/>
      <w:r>
        <w:t>Term</w:t>
      </w:r>
      <w:r w:rsidRPr="00046EC9">
        <w:t xml:space="preserve"> of the Cloud Service</w:t>
      </w:r>
      <w:bookmarkEnd w:id="169"/>
    </w:p>
    <w:p w14:paraId="49AE0712" w14:textId="77777777" w:rsidR="002D53F8" w:rsidRPr="00046EC9" w:rsidRDefault="002D53F8" w:rsidP="002D53F8">
      <w:r w:rsidRPr="00674555">
        <w:t xml:space="preserve">The terms </w:t>
      </w:r>
      <w:r>
        <w:t xml:space="preserve">and conditions </w:t>
      </w:r>
      <w:r w:rsidRPr="00674555">
        <w:t xml:space="preserve">that are stated in the Standard Terms shall apply for the </w:t>
      </w:r>
      <w:r>
        <w:t xml:space="preserve">term for the </w:t>
      </w:r>
      <w:r w:rsidRPr="00674555">
        <w:t>Cloud Service.</w:t>
      </w:r>
    </w:p>
    <w:p w14:paraId="3452252A" w14:textId="77777777" w:rsidR="002D53F8" w:rsidRPr="00046EC9" w:rsidRDefault="002D53F8" w:rsidP="002D53F8"/>
    <w:p w14:paraId="4E689E1D" w14:textId="77777777" w:rsidR="002D53F8" w:rsidRPr="00046EC9" w:rsidRDefault="002D53F8" w:rsidP="002D53F8">
      <w:r w:rsidRPr="00046EC9">
        <w:t xml:space="preserve">If the Supplier </w:t>
      </w:r>
      <w:r>
        <w:t xml:space="preserve">has a </w:t>
      </w:r>
      <w:r w:rsidRPr="00046EC9">
        <w:t xml:space="preserve">duty to monitor/manage the Cloud Service, the Supplier shall notify the Customer and propose measures if the </w:t>
      </w:r>
      <w:r>
        <w:t>term</w:t>
      </w:r>
      <w:r w:rsidRPr="00046EC9">
        <w:t xml:space="preserve"> of the Cloud Service</w:t>
      </w:r>
      <w:r>
        <w:t xml:space="preserve"> according to its</w:t>
      </w:r>
      <w:r w:rsidRPr="00046EC9">
        <w:t xml:space="preserve"> </w:t>
      </w:r>
      <w:r>
        <w:t>S</w:t>
      </w:r>
      <w:r w:rsidRPr="00046EC9">
        <w:t xml:space="preserve">tandard </w:t>
      </w:r>
      <w:r>
        <w:t>T</w:t>
      </w:r>
      <w:r w:rsidRPr="00046EC9">
        <w:t xml:space="preserve">erms is changed in the Management Phase in such a way that the </w:t>
      </w:r>
      <w:r>
        <w:t>term</w:t>
      </w:r>
      <w:r w:rsidRPr="00046EC9">
        <w:t xml:space="preserve"> no longer satisfies the Customer's needs.</w:t>
      </w:r>
    </w:p>
    <w:p w14:paraId="1E86A0EB" w14:textId="77777777" w:rsidR="002D53F8" w:rsidRPr="00046EC9" w:rsidRDefault="002D53F8" w:rsidP="002D53F8"/>
    <w:p w14:paraId="2DD81DCE" w14:textId="3D3DA9E4" w:rsidR="002D53F8" w:rsidRPr="00046EC9" w:rsidRDefault="002D53F8" w:rsidP="002D53F8">
      <w:r w:rsidRPr="00046EC9">
        <w:t xml:space="preserve">If the Supplier is a party to the agreement with the Cloud Service Provider, the Supplier shall, throughout the </w:t>
      </w:r>
      <w:r>
        <w:t>term of the A</w:t>
      </w:r>
      <w:r w:rsidRPr="00046EC9">
        <w:t xml:space="preserve">greement, ensure that the </w:t>
      </w:r>
      <w:r>
        <w:t>term</w:t>
      </w:r>
      <w:r w:rsidRPr="00046EC9">
        <w:t xml:space="preserve"> of the Cloud Service agreement is </w:t>
      </w:r>
      <w:r w:rsidRPr="0065300A">
        <w:t>uph</w:t>
      </w:r>
      <w:r w:rsidRPr="00E7655C">
        <w:t>e</w:t>
      </w:r>
      <w:r w:rsidRPr="0065300A">
        <w:t>ld</w:t>
      </w:r>
      <w:r w:rsidRPr="00046EC9">
        <w:t xml:space="preserve"> so that it meets the Customer's requirements and needs specified in Appendix 1.</w:t>
      </w:r>
    </w:p>
    <w:p w14:paraId="56FC37C9" w14:textId="77777777" w:rsidR="002D53F8" w:rsidRPr="00046EC9" w:rsidRDefault="002D53F8" w:rsidP="002D53F8"/>
    <w:p w14:paraId="24F4EC98" w14:textId="77777777" w:rsidR="002D53F8" w:rsidRPr="00046EC9" w:rsidRDefault="002D53F8" w:rsidP="002D53F8">
      <w:pPr>
        <w:pStyle w:val="Overskrift2"/>
      </w:pPr>
      <w:bookmarkStart w:id="170" w:name="_Toc95824904"/>
      <w:r w:rsidRPr="00046EC9">
        <w:t>Termination for convenience</w:t>
      </w:r>
      <w:bookmarkEnd w:id="170"/>
    </w:p>
    <w:p w14:paraId="63253D23" w14:textId="77777777" w:rsidR="002D53F8" w:rsidRPr="006E131B" w:rsidRDefault="002D53F8" w:rsidP="002D53F8">
      <w:pPr>
        <w:pStyle w:val="Overskrift3"/>
        <w:rPr>
          <w:lang w:val="en-US"/>
        </w:rPr>
      </w:pPr>
      <w:bookmarkStart w:id="171" w:name="_Toc95824905"/>
      <w:r w:rsidRPr="006E131B">
        <w:rPr>
          <w:lang w:val="en-US"/>
        </w:rPr>
        <w:t>Right to terminate the Services for convenience</w:t>
      </w:r>
      <w:bookmarkEnd w:id="171"/>
    </w:p>
    <w:p w14:paraId="26A75137" w14:textId="77777777" w:rsidR="002D53F8" w:rsidRPr="00046EC9" w:rsidRDefault="002D53F8" w:rsidP="002D53F8">
      <w:pPr>
        <w:rPr>
          <w:lang w:eastAsia="nb-NO"/>
        </w:rPr>
      </w:pPr>
      <w:r w:rsidRPr="00046EC9">
        <w:rPr>
          <w:lang w:eastAsia="nb-NO"/>
        </w:rPr>
        <w:t>The Customer may, until the Delivery Date, terminate all or part</w:t>
      </w:r>
      <w:r w:rsidRPr="00A27081">
        <w:rPr>
          <w:lang w:eastAsia="nb-NO"/>
        </w:rPr>
        <w:t xml:space="preserve"> of the Service</w:t>
      </w:r>
      <w:r w:rsidRPr="0099520B">
        <w:rPr>
          <w:lang w:eastAsia="nb-NO"/>
        </w:rPr>
        <w:t>s</w:t>
      </w:r>
      <w:r w:rsidRPr="00046EC9">
        <w:rPr>
          <w:lang w:eastAsia="nb-NO"/>
        </w:rPr>
        <w:t xml:space="preserve"> for convenience by giving 1 (one) month's </w:t>
      </w:r>
      <w:r>
        <w:rPr>
          <w:lang w:eastAsia="nb-NO"/>
        </w:rPr>
        <w:t xml:space="preserve">prior </w:t>
      </w:r>
      <w:r w:rsidRPr="00046EC9">
        <w:rPr>
          <w:lang w:eastAsia="nb-NO"/>
        </w:rPr>
        <w:t>written notice.</w:t>
      </w:r>
    </w:p>
    <w:p w14:paraId="7BE37B3A" w14:textId="77777777" w:rsidR="002D53F8" w:rsidRPr="00046EC9" w:rsidRDefault="002D53F8" w:rsidP="002D53F8">
      <w:pPr>
        <w:rPr>
          <w:lang w:eastAsia="nb-NO"/>
        </w:rPr>
      </w:pPr>
    </w:p>
    <w:p w14:paraId="60FB4E83" w14:textId="77777777" w:rsidR="002D53F8" w:rsidRPr="00046EC9" w:rsidRDefault="002D53F8" w:rsidP="002D53F8">
      <w:pPr>
        <w:rPr>
          <w:lang w:eastAsia="nb-NO"/>
        </w:rPr>
      </w:pPr>
      <w:r w:rsidRPr="00046EC9">
        <w:rPr>
          <w:lang w:eastAsia="nb-NO"/>
        </w:rPr>
        <w:t>The Customer may, in the Management Phase, terminate all or part of the Services</w:t>
      </w:r>
      <w:r>
        <w:rPr>
          <w:lang w:eastAsia="nb-NO"/>
        </w:rPr>
        <w:t xml:space="preserve"> </w:t>
      </w:r>
      <w:r w:rsidRPr="00046EC9">
        <w:rPr>
          <w:lang w:eastAsia="nb-NO"/>
        </w:rPr>
        <w:t>for convenience by giving 3 (three) month</w:t>
      </w:r>
      <w:r>
        <w:rPr>
          <w:lang w:eastAsia="nb-NO"/>
        </w:rPr>
        <w:t>’</w:t>
      </w:r>
      <w:r w:rsidRPr="00046EC9">
        <w:rPr>
          <w:lang w:eastAsia="nb-NO"/>
        </w:rPr>
        <w:t>s</w:t>
      </w:r>
      <w:r>
        <w:rPr>
          <w:lang w:eastAsia="nb-NO"/>
        </w:rPr>
        <w:t xml:space="preserve"> prior</w:t>
      </w:r>
      <w:r w:rsidRPr="00046EC9">
        <w:rPr>
          <w:lang w:eastAsia="nb-NO"/>
        </w:rPr>
        <w:t xml:space="preserve"> written notice. </w:t>
      </w:r>
    </w:p>
    <w:p w14:paraId="23FFEDE7" w14:textId="77777777" w:rsidR="002D53F8" w:rsidRPr="00046EC9" w:rsidRDefault="002D53F8" w:rsidP="002D53F8">
      <w:pPr>
        <w:rPr>
          <w:lang w:eastAsia="nb-NO"/>
        </w:rPr>
      </w:pPr>
    </w:p>
    <w:p w14:paraId="2C56897E" w14:textId="77777777" w:rsidR="002D53F8" w:rsidRDefault="002D53F8" w:rsidP="002D53F8">
      <w:pPr>
        <w:rPr>
          <w:lang w:eastAsia="nb-NO"/>
        </w:rPr>
      </w:pPr>
      <w:r w:rsidRPr="00046EC9">
        <w:rPr>
          <w:lang w:eastAsia="nb-NO"/>
        </w:rPr>
        <w:t xml:space="preserve">Partial termination for convenience shall be handled as a change in accordance with </w:t>
      </w:r>
      <w:r>
        <w:rPr>
          <w:lang w:eastAsia="nb-NO"/>
        </w:rPr>
        <w:t>c</w:t>
      </w:r>
      <w:r w:rsidRPr="00046EC9">
        <w:rPr>
          <w:lang w:eastAsia="nb-NO"/>
        </w:rPr>
        <w:t>hapter 3 if the termination has consequences for remaining</w:t>
      </w:r>
      <w:r>
        <w:rPr>
          <w:lang w:eastAsia="nb-NO"/>
        </w:rPr>
        <w:t xml:space="preserve"> the</w:t>
      </w:r>
      <w:r w:rsidRPr="00046EC9">
        <w:rPr>
          <w:lang w:eastAsia="nb-NO"/>
        </w:rPr>
        <w:t xml:space="preserve"> p</w:t>
      </w:r>
      <w:r>
        <w:rPr>
          <w:lang w:eastAsia="nb-NO"/>
        </w:rPr>
        <w:t>arts</w:t>
      </w:r>
    </w:p>
    <w:p w14:paraId="0EE560B2" w14:textId="77777777" w:rsidR="002D53F8" w:rsidRPr="00046EC9" w:rsidRDefault="002D53F8" w:rsidP="002D53F8">
      <w:r w:rsidRPr="00046EC9">
        <w:rPr>
          <w:lang w:eastAsia="nb-NO"/>
        </w:rPr>
        <w:t xml:space="preserve"> of the Services or the Cloud Service.</w:t>
      </w:r>
    </w:p>
    <w:p w14:paraId="10BB4FCE" w14:textId="77777777" w:rsidR="002D53F8" w:rsidRPr="00046EC9" w:rsidRDefault="002D53F8" w:rsidP="002D53F8"/>
    <w:p w14:paraId="7CF13BB8" w14:textId="77777777" w:rsidR="002D53F8" w:rsidRPr="00046EC9" w:rsidRDefault="002D53F8" w:rsidP="002D53F8">
      <w:pPr>
        <w:pStyle w:val="Overskrift3"/>
      </w:pPr>
      <w:bookmarkStart w:id="172" w:name="_Toc95824906"/>
      <w:r>
        <w:t>Termination Fees</w:t>
      </w:r>
      <w:bookmarkEnd w:id="172"/>
      <w:r w:rsidRPr="00046EC9">
        <w:t xml:space="preserve"> </w:t>
      </w:r>
    </w:p>
    <w:p w14:paraId="4D8CF04A" w14:textId="77777777" w:rsidR="002D53F8" w:rsidRPr="00A27081" w:rsidRDefault="002D53F8" w:rsidP="002D53F8">
      <w:r>
        <w:t>Fees</w:t>
      </w:r>
      <w:r w:rsidRPr="00046EC9">
        <w:t xml:space="preserve"> </w:t>
      </w:r>
      <w:r>
        <w:t xml:space="preserve">payable by </w:t>
      </w:r>
      <w:r w:rsidRPr="00046EC9">
        <w:t xml:space="preserve">the Customer in connection with termination for convenience </w:t>
      </w:r>
      <w:r>
        <w:t>are</w:t>
      </w:r>
      <w:r w:rsidRPr="00046EC9">
        <w:t xml:space="preserve"> specified</w:t>
      </w:r>
      <w:r>
        <w:t xml:space="preserve"> in</w:t>
      </w:r>
      <w:r w:rsidRPr="00046EC9">
        <w:t xml:space="preserve"> Appendix 7.</w:t>
      </w:r>
    </w:p>
    <w:p w14:paraId="32EB16D5" w14:textId="77777777" w:rsidR="002D53F8" w:rsidRPr="0099520B" w:rsidRDefault="002D53F8" w:rsidP="002D53F8"/>
    <w:p w14:paraId="7FD7BBF2" w14:textId="77777777" w:rsidR="002D53F8" w:rsidRPr="006E131B" w:rsidRDefault="002D53F8" w:rsidP="002D53F8">
      <w:pPr>
        <w:pStyle w:val="Overskrift3"/>
        <w:rPr>
          <w:lang w:val="en-US"/>
        </w:rPr>
      </w:pPr>
      <w:bookmarkStart w:id="173" w:name="_Toc95824907"/>
      <w:r w:rsidRPr="006E131B">
        <w:rPr>
          <w:lang w:val="en-US"/>
        </w:rPr>
        <w:lastRenderedPageBreak/>
        <w:t>Termination of the Cloud Service for convenience</w:t>
      </w:r>
      <w:bookmarkEnd w:id="173"/>
    </w:p>
    <w:p w14:paraId="12523990" w14:textId="77777777" w:rsidR="002D53F8" w:rsidRPr="00046EC9" w:rsidRDefault="002D53F8" w:rsidP="002D53F8">
      <w:r>
        <w:t xml:space="preserve">For the Cloud Services, the </w:t>
      </w:r>
      <w:proofErr w:type="gramStart"/>
      <w:r>
        <w:t>terms</w:t>
      </w:r>
      <w:proofErr w:type="gramEnd"/>
      <w:r>
        <w:t xml:space="preserve"> and conditions regarding </w:t>
      </w:r>
      <w:r w:rsidRPr="00046EC9">
        <w:t xml:space="preserve">termination for convenience </w:t>
      </w:r>
      <w:r>
        <w:t>in full or partially as</w:t>
      </w:r>
      <w:r w:rsidRPr="00046EC9">
        <w:t xml:space="preserve"> set out in the Standard Terms apply.</w:t>
      </w:r>
    </w:p>
    <w:p w14:paraId="77770C85" w14:textId="77777777" w:rsidR="002D53F8" w:rsidRPr="00046EC9" w:rsidRDefault="002D53F8" w:rsidP="002D53F8"/>
    <w:p w14:paraId="2D2847E6" w14:textId="77777777" w:rsidR="002D53F8" w:rsidRPr="00046EC9" w:rsidRDefault="002D53F8" w:rsidP="002D53F8">
      <w:r w:rsidRPr="00046EC9">
        <w:t xml:space="preserve">If the Supplier is a party to the agreement with the Cloud Service Provider, the Supplier shall, at the request of the Customer, assist the Customer with the termination </w:t>
      </w:r>
      <w:r>
        <w:t>in full or partially</w:t>
      </w:r>
      <w:r w:rsidRPr="00046EC9">
        <w:t xml:space="preserve"> in accordance with the terms </w:t>
      </w:r>
      <w:r>
        <w:t xml:space="preserve">and conditions </w:t>
      </w:r>
      <w:r w:rsidRPr="00046EC9">
        <w:t>set out in the Standard Terms.</w:t>
      </w:r>
    </w:p>
    <w:p w14:paraId="7D5B0683" w14:textId="77777777" w:rsidR="002D53F8" w:rsidRPr="00046EC9" w:rsidRDefault="002D53F8" w:rsidP="002D53F8"/>
    <w:p w14:paraId="2815C621" w14:textId="77777777" w:rsidR="002D53F8" w:rsidRPr="00046EC9" w:rsidRDefault="002D53F8" w:rsidP="002D53F8">
      <w:r w:rsidRPr="00046EC9">
        <w:t>If the Customer has specific requirements related to termination for convenience</w:t>
      </w:r>
      <w:r w:rsidRPr="00651149">
        <w:t xml:space="preserve"> </w:t>
      </w:r>
      <w:r>
        <w:t xml:space="preserve">in full or partially </w:t>
      </w:r>
      <w:r w:rsidRPr="00046EC9">
        <w:t>of the Cloud Services, the Customer shall specify this in Appendix 1.</w:t>
      </w:r>
    </w:p>
    <w:p w14:paraId="665EA140" w14:textId="77777777" w:rsidR="002D53F8" w:rsidRPr="00046EC9" w:rsidRDefault="002D53F8" w:rsidP="002D53F8"/>
    <w:p w14:paraId="575CF61B" w14:textId="77777777" w:rsidR="002D53F8" w:rsidRPr="00046EC9" w:rsidRDefault="002D53F8" w:rsidP="002D53F8">
      <w:pPr>
        <w:pStyle w:val="Overskrift3"/>
      </w:pPr>
      <w:bookmarkStart w:id="174" w:name="_Toc95824908"/>
      <w:bookmarkStart w:id="175" w:name="_Toc382888940"/>
      <w:bookmarkStart w:id="176" w:name="_Toc382889077"/>
      <w:bookmarkStart w:id="177" w:name="_Toc382890402"/>
      <w:bookmarkStart w:id="178" w:name="_Toc385664198"/>
      <w:bookmarkStart w:id="179" w:name="_Toc385815748"/>
      <w:bookmarkStart w:id="180" w:name="_Toc387825665"/>
      <w:bookmarkStart w:id="181" w:name="_Toc434131325"/>
      <w:bookmarkStart w:id="182" w:name="_Toc27205346"/>
      <w:bookmarkStart w:id="183" w:name="_Toc153691187"/>
      <w:bookmarkStart w:id="184" w:name="_Toc201049706"/>
      <w:bookmarkStart w:id="185" w:name="_Toc525650006"/>
      <w:bookmarkStart w:id="186" w:name="_Toc59012452"/>
      <w:r w:rsidRPr="00046EC9">
        <w:t>Handover of specifications, etc.</w:t>
      </w:r>
      <w:bookmarkEnd w:id="174"/>
      <w:r w:rsidRPr="00046EC9">
        <w:t xml:space="preserve"> </w:t>
      </w:r>
      <w:bookmarkEnd w:id="175"/>
      <w:bookmarkEnd w:id="176"/>
      <w:bookmarkEnd w:id="177"/>
      <w:bookmarkEnd w:id="178"/>
      <w:bookmarkEnd w:id="179"/>
      <w:bookmarkEnd w:id="180"/>
      <w:bookmarkEnd w:id="181"/>
      <w:bookmarkEnd w:id="182"/>
      <w:bookmarkEnd w:id="183"/>
      <w:bookmarkEnd w:id="184"/>
      <w:bookmarkEnd w:id="185"/>
      <w:bookmarkEnd w:id="186"/>
      <w:r w:rsidRPr="00046EC9">
        <w:t xml:space="preserve"> </w:t>
      </w:r>
    </w:p>
    <w:p w14:paraId="245A4C31" w14:textId="77777777" w:rsidR="002D53F8" w:rsidRPr="00046EC9" w:rsidRDefault="002D53F8" w:rsidP="002D53F8">
      <w:r w:rsidRPr="00046EC9">
        <w:t>In the event of termination for convenience</w:t>
      </w:r>
      <w:r>
        <w:t xml:space="preserve"> in full or partially</w:t>
      </w:r>
      <w:r w:rsidRPr="00046EC9">
        <w:t xml:space="preserve">, the Supplier shall </w:t>
      </w:r>
      <w:r>
        <w:t>deliver</w:t>
      </w:r>
      <w:r w:rsidRPr="00046EC9">
        <w:t xml:space="preserve"> to the Customer all documents and other material that have been </w:t>
      </w:r>
      <w:r>
        <w:t>prepared</w:t>
      </w:r>
      <w:r w:rsidRPr="00046EC9">
        <w:t xml:space="preserve"> </w:t>
      </w:r>
      <w:r w:rsidRPr="00A27081">
        <w:t xml:space="preserve">or developed for the </w:t>
      </w:r>
      <w:r w:rsidRPr="0099520B">
        <w:t>Customer up</w:t>
      </w:r>
      <w:r w:rsidRPr="00046EC9">
        <w:t xml:space="preserve"> and until the termination date, and for which the Customer receives rights</w:t>
      </w:r>
      <w:r>
        <w:t xml:space="preserve"> to</w:t>
      </w:r>
      <w:r w:rsidRPr="00046EC9">
        <w:t xml:space="preserve"> in accordance with clause 8.1.2. The Supplier shall also deliver to the Customer all documents and other material that the Supplier manages on behalf of the Customer. This applies to both written and electronic material. See also clause 2.4 </w:t>
      </w:r>
      <w:r>
        <w:t>that covers</w:t>
      </w:r>
      <w:r w:rsidRPr="00046EC9">
        <w:t xml:space="preserve"> Termination of all or part</w:t>
      </w:r>
      <w:r>
        <w:t>s</w:t>
      </w:r>
      <w:r w:rsidRPr="00046EC9">
        <w:t xml:space="preserve"> of the Agreement.</w:t>
      </w:r>
    </w:p>
    <w:p w14:paraId="3729BA3C" w14:textId="77777777" w:rsidR="002D53F8" w:rsidRPr="00046EC9" w:rsidRDefault="002D53F8" w:rsidP="002D53F8">
      <w:pPr>
        <w:rPr>
          <w:lang w:eastAsia="nb-NO"/>
        </w:rPr>
      </w:pPr>
    </w:p>
    <w:p w14:paraId="56DA5FBF" w14:textId="77777777" w:rsidR="002D53F8" w:rsidRPr="00046EC9" w:rsidRDefault="002D53F8" w:rsidP="002D53F8">
      <w:pPr>
        <w:pStyle w:val="Overskrift2"/>
      </w:pPr>
      <w:bookmarkStart w:id="187" w:name="_Toc95824909"/>
      <w:r w:rsidRPr="00046EC9">
        <w:t>Temporary extension of the Agreement</w:t>
      </w:r>
      <w:bookmarkEnd w:id="187"/>
      <w:r w:rsidRPr="00046EC9">
        <w:t xml:space="preserve"> </w:t>
      </w:r>
    </w:p>
    <w:p w14:paraId="1297F4F6" w14:textId="77777777" w:rsidR="002D53F8" w:rsidRPr="0099520B" w:rsidRDefault="002D53F8" w:rsidP="002D53F8">
      <w:pPr>
        <w:pStyle w:val="Overskrift3"/>
      </w:pPr>
      <w:bookmarkStart w:id="188" w:name="_Toc95824910"/>
      <w:r w:rsidRPr="00046EC9">
        <w:t>General</w:t>
      </w:r>
      <w:r>
        <w:t>ly, on</w:t>
      </w:r>
      <w:r w:rsidRPr="00046EC9">
        <w:t xml:space="preserve"> </w:t>
      </w:r>
      <w:r w:rsidRPr="00A27081">
        <w:t>extension</w:t>
      </w:r>
      <w:bookmarkEnd w:id="188"/>
    </w:p>
    <w:p w14:paraId="6A9D3B49" w14:textId="77777777" w:rsidR="002D53F8" w:rsidRPr="00046EC9" w:rsidRDefault="002D53F8" w:rsidP="002D53F8">
      <w:pPr>
        <w:shd w:val="clear" w:color="auto" w:fill="FFFFFF" w:themeFill="background1"/>
      </w:pPr>
      <w:r w:rsidRPr="00046EC9">
        <w:t xml:space="preserve">The Supplier is obliged to extend the Agreement on otherwise equal terms by up to 6 (six) months from the </w:t>
      </w:r>
      <w:r>
        <w:t>termination</w:t>
      </w:r>
      <w:r w:rsidRPr="00046EC9">
        <w:t xml:space="preserve"> of the Agreement, if requested by the Customer. The Customer must give notice </w:t>
      </w:r>
      <w:r>
        <w:t>thereof</w:t>
      </w:r>
      <w:r w:rsidRPr="00046EC9">
        <w:t xml:space="preserve"> at least 60 (sixty) calendar days prior to the expiry of the Agreement.</w:t>
      </w:r>
    </w:p>
    <w:p w14:paraId="2CF84905" w14:textId="77777777" w:rsidR="002D53F8" w:rsidRPr="00046EC9" w:rsidRDefault="002D53F8" w:rsidP="002D53F8">
      <w:pPr>
        <w:shd w:val="clear" w:color="auto" w:fill="FFFFFF" w:themeFill="background1"/>
      </w:pPr>
      <w:r w:rsidRPr="00046EC9">
        <w:t xml:space="preserve"> </w:t>
      </w:r>
    </w:p>
    <w:p w14:paraId="4C161510" w14:textId="77777777" w:rsidR="002D53F8" w:rsidRPr="00046EC9" w:rsidRDefault="002D53F8" w:rsidP="002D53F8">
      <w:pPr>
        <w:shd w:val="clear" w:color="auto" w:fill="FFFFFF" w:themeFill="background1"/>
      </w:pPr>
      <w:r w:rsidRPr="00046EC9">
        <w:t xml:space="preserve">The Customer shall pay a proportional </w:t>
      </w:r>
      <w:r>
        <w:t>fee</w:t>
      </w:r>
      <w:r w:rsidRPr="00046EC9">
        <w:t xml:space="preserve"> during the extension period. However, the Supplier is entitled to adjust the </w:t>
      </w:r>
      <w:r>
        <w:t>fees</w:t>
      </w:r>
      <w:r w:rsidRPr="00046EC9">
        <w:t xml:space="preserve"> for its Services during the extension period corresponding to the Supplier's documented additional costs, if any, associated with being able to maintain its Services during the extension period.</w:t>
      </w:r>
    </w:p>
    <w:p w14:paraId="0632F543" w14:textId="77777777" w:rsidR="002D53F8" w:rsidRPr="00046EC9" w:rsidRDefault="002D53F8" w:rsidP="002D53F8">
      <w:pPr>
        <w:shd w:val="clear" w:color="auto" w:fill="FFFFFF" w:themeFill="background1"/>
      </w:pPr>
    </w:p>
    <w:p w14:paraId="6BF7B4C6" w14:textId="77777777" w:rsidR="002D53F8" w:rsidRPr="00046EC9" w:rsidRDefault="002D53F8" w:rsidP="002D53F8">
      <w:pPr>
        <w:shd w:val="clear" w:color="auto" w:fill="FFFFFF" w:themeFill="background1"/>
      </w:pPr>
      <w:r w:rsidRPr="00046EC9">
        <w:t xml:space="preserve">This clause </w:t>
      </w:r>
      <w:r>
        <w:t>regarding</w:t>
      </w:r>
      <w:r w:rsidRPr="00046EC9">
        <w:t xml:space="preserve"> temporary extension applies </w:t>
      </w:r>
      <w:r>
        <w:t>similarly</w:t>
      </w:r>
      <w:r w:rsidRPr="00046EC9">
        <w:t xml:space="preserve"> </w:t>
      </w:r>
      <w:r>
        <w:t>for</w:t>
      </w:r>
      <w:r w:rsidRPr="00046EC9">
        <w:t xml:space="preserve"> partial termination in accordance with clause 4.2.</w:t>
      </w:r>
    </w:p>
    <w:p w14:paraId="18DEFAEE" w14:textId="77777777" w:rsidR="002D53F8" w:rsidRPr="00046EC9" w:rsidRDefault="002D53F8" w:rsidP="002D53F8"/>
    <w:p w14:paraId="3D4D3EA0" w14:textId="77777777" w:rsidR="002D53F8" w:rsidRPr="006E131B" w:rsidRDefault="002D53F8" w:rsidP="002D53F8">
      <w:pPr>
        <w:pStyle w:val="Overskrift3"/>
        <w:rPr>
          <w:lang w:val="en-US"/>
        </w:rPr>
      </w:pPr>
      <w:bookmarkStart w:id="189" w:name="_Toc39846023"/>
      <w:bookmarkStart w:id="190" w:name="_Toc59012455"/>
      <w:bookmarkStart w:id="191" w:name="_Ref67477018"/>
      <w:bookmarkStart w:id="192" w:name="_Toc95824911"/>
      <w:r w:rsidRPr="006E131B">
        <w:rPr>
          <w:lang w:val="en-US"/>
        </w:rPr>
        <w:t xml:space="preserve">Extension in connection with </w:t>
      </w:r>
      <w:bookmarkEnd w:id="189"/>
      <w:bookmarkEnd w:id="190"/>
      <w:bookmarkEnd w:id="191"/>
      <w:r w:rsidRPr="006E131B">
        <w:rPr>
          <w:lang w:val="en-US"/>
        </w:rPr>
        <w:t>termination for cause</w:t>
      </w:r>
      <w:bookmarkEnd w:id="192"/>
    </w:p>
    <w:p w14:paraId="57684283" w14:textId="77777777" w:rsidR="002D53F8" w:rsidRPr="00046EC9" w:rsidRDefault="002D53F8" w:rsidP="002D53F8">
      <w:pPr>
        <w:shd w:val="clear" w:color="auto" w:fill="FFFFFF" w:themeFill="background1"/>
      </w:pPr>
      <w:r w:rsidRPr="00046EC9">
        <w:t xml:space="preserve">If the Customer terminates the Agreement due to a breach </w:t>
      </w:r>
      <w:r>
        <w:t>by</w:t>
      </w:r>
      <w:r w:rsidRPr="00046EC9">
        <w:t xml:space="preserve"> the Supplier, the Customer may give notice as mentioned in the clause above together with its declaration of termination for </w:t>
      </w:r>
      <w:r>
        <w:t>cause</w:t>
      </w:r>
      <w:r w:rsidRPr="00046EC9">
        <w:t>.</w:t>
      </w:r>
    </w:p>
    <w:p w14:paraId="55CC72E1" w14:textId="77777777" w:rsidR="002D53F8" w:rsidRPr="00046EC9" w:rsidRDefault="002D53F8" w:rsidP="002D53F8">
      <w:pPr>
        <w:shd w:val="clear" w:color="auto" w:fill="FFFFFF" w:themeFill="background1"/>
      </w:pPr>
    </w:p>
    <w:p w14:paraId="1F601308" w14:textId="77777777" w:rsidR="002D53F8" w:rsidRPr="0099520B" w:rsidRDefault="002D53F8" w:rsidP="002D53F8">
      <w:pPr>
        <w:shd w:val="clear" w:color="auto" w:fill="FFFFFF" w:themeFill="background1"/>
      </w:pPr>
      <w:r w:rsidRPr="00046EC9">
        <w:t xml:space="preserve">If the Supplier terminates the Agreement due to breach </w:t>
      </w:r>
      <w:r>
        <w:t>by</w:t>
      </w:r>
      <w:r w:rsidRPr="00046EC9">
        <w:t xml:space="preserve"> the Customer, such notice may be given within 1 (one) week after the Customer has received notice of termination. In such a case, the Customer's right to extension is conditional upon the Customer paying </w:t>
      </w:r>
      <w:r>
        <w:t>unpaid</w:t>
      </w:r>
      <w:r w:rsidRPr="00046EC9">
        <w:t xml:space="preserve"> amounts, if any, and prepays </w:t>
      </w:r>
      <w:r>
        <w:t>the fees</w:t>
      </w:r>
      <w:r w:rsidRPr="00046EC9">
        <w:t xml:space="preserve"> </w:t>
      </w:r>
      <w:r w:rsidRPr="00A27081">
        <w:t>for the extension period.</w:t>
      </w:r>
    </w:p>
    <w:p w14:paraId="43C6E5F5" w14:textId="77777777" w:rsidR="002D53F8" w:rsidRPr="00046EC9" w:rsidRDefault="002D53F8" w:rsidP="002D53F8">
      <w:pPr>
        <w:shd w:val="clear" w:color="auto" w:fill="FFFFFF" w:themeFill="background1"/>
      </w:pPr>
    </w:p>
    <w:p w14:paraId="4070CFDB" w14:textId="77777777" w:rsidR="002D53F8" w:rsidRPr="00046EC9" w:rsidRDefault="002D53F8" w:rsidP="002D53F8">
      <w:pPr>
        <w:pStyle w:val="Overskrift3"/>
      </w:pPr>
      <w:bookmarkStart w:id="193" w:name="_Toc95824912"/>
      <w:r w:rsidRPr="00046EC9">
        <w:t>Extension of the Cloud Service</w:t>
      </w:r>
      <w:bookmarkStart w:id="194" w:name="_Toc39846024"/>
      <w:bookmarkEnd w:id="193"/>
      <w:r w:rsidRPr="00046EC9">
        <w:t xml:space="preserve"> </w:t>
      </w:r>
      <w:bookmarkEnd w:id="194"/>
    </w:p>
    <w:p w14:paraId="42E2D4F5" w14:textId="77777777" w:rsidR="002D53F8" w:rsidRDefault="002D53F8" w:rsidP="002D53F8">
      <w:pPr>
        <w:rPr>
          <w:lang w:eastAsia="nb-NO"/>
        </w:rPr>
      </w:pPr>
      <w:r w:rsidRPr="00046EC9">
        <w:rPr>
          <w:lang w:eastAsia="nb-NO"/>
        </w:rPr>
        <w:t xml:space="preserve">The </w:t>
      </w:r>
      <w:r>
        <w:rPr>
          <w:lang w:eastAsia="nb-NO"/>
        </w:rPr>
        <w:t xml:space="preserve">terms and </w:t>
      </w:r>
      <w:r w:rsidRPr="00046EC9">
        <w:rPr>
          <w:lang w:eastAsia="nb-NO"/>
        </w:rPr>
        <w:t xml:space="preserve">conditions for extension </w:t>
      </w:r>
      <w:bookmarkStart w:id="195" w:name="_Hlk87445945"/>
      <w:r>
        <w:rPr>
          <w:lang w:eastAsia="nb-NO"/>
        </w:rPr>
        <w:t>as</w:t>
      </w:r>
      <w:r w:rsidRPr="00046EC9">
        <w:rPr>
          <w:lang w:eastAsia="nb-NO"/>
        </w:rPr>
        <w:t xml:space="preserve"> set out in the Standard Terms, including </w:t>
      </w:r>
      <w:r>
        <w:rPr>
          <w:lang w:eastAsia="nb-NO"/>
        </w:rPr>
        <w:t>provisions regarding fees</w:t>
      </w:r>
      <w:r w:rsidRPr="00046EC9">
        <w:rPr>
          <w:lang w:eastAsia="nb-NO"/>
        </w:rPr>
        <w:t xml:space="preserve"> during the extension period, shall apply for the Cloud Service.</w:t>
      </w:r>
      <w:bookmarkEnd w:id="195"/>
    </w:p>
    <w:p w14:paraId="13109106" w14:textId="77777777" w:rsidR="002D53F8" w:rsidRPr="00046EC9" w:rsidRDefault="002D53F8" w:rsidP="002D53F8">
      <w:pPr>
        <w:rPr>
          <w:lang w:eastAsia="nb-NO"/>
        </w:rPr>
      </w:pPr>
    </w:p>
    <w:p w14:paraId="7D985ABC" w14:textId="77777777" w:rsidR="002D53F8" w:rsidRPr="00046EC9" w:rsidRDefault="002D53F8" w:rsidP="002D53F8">
      <w:pPr>
        <w:pStyle w:val="Overskrift1"/>
        <w:keepLines w:val="0"/>
        <w:autoSpaceDE w:val="0"/>
        <w:autoSpaceDN w:val="0"/>
        <w:adjustRightInd w:val="0"/>
        <w:rPr>
          <w:caps w:val="0"/>
        </w:rPr>
      </w:pPr>
      <w:bookmarkStart w:id="196" w:name="_Toc45041845"/>
      <w:bookmarkStart w:id="197" w:name="_Toc45046878"/>
      <w:bookmarkStart w:id="198" w:name="_Toc45047047"/>
      <w:bookmarkStart w:id="199" w:name="_Toc95824913"/>
      <w:bookmarkEnd w:id="196"/>
      <w:bookmarkEnd w:id="197"/>
      <w:bookmarkEnd w:id="198"/>
      <w:r w:rsidRPr="00046EC9">
        <w:rPr>
          <w:caps w:val="0"/>
        </w:rPr>
        <w:t>THE DUTIES OF THE PARTIES</w:t>
      </w:r>
      <w:bookmarkEnd w:id="199"/>
    </w:p>
    <w:p w14:paraId="58DDCA0B" w14:textId="77777777" w:rsidR="002D53F8" w:rsidRPr="00046EC9" w:rsidRDefault="002D53F8" w:rsidP="002D53F8">
      <w:pPr>
        <w:pStyle w:val="Overskrift2"/>
      </w:pPr>
      <w:bookmarkStart w:id="200" w:name="_Toc95824914"/>
      <w:r w:rsidRPr="00046EC9">
        <w:t>General responsibilities</w:t>
      </w:r>
      <w:bookmarkEnd w:id="200"/>
    </w:p>
    <w:p w14:paraId="4F9CE9A1" w14:textId="77777777" w:rsidR="002D53F8" w:rsidRPr="006E131B" w:rsidRDefault="002D53F8" w:rsidP="002D53F8">
      <w:pPr>
        <w:pStyle w:val="Overskrift3"/>
        <w:rPr>
          <w:lang w:val="en-US"/>
        </w:rPr>
      </w:pPr>
      <w:bookmarkStart w:id="201" w:name="_Toc95824915"/>
      <w:bookmarkStart w:id="202" w:name="_Toc39846028"/>
      <w:bookmarkStart w:id="203" w:name="_Toc59012459"/>
      <w:r w:rsidRPr="006E131B">
        <w:rPr>
          <w:lang w:val="en-US"/>
        </w:rPr>
        <w:t>Generally, on the Supplier’s responsibility for its Services</w:t>
      </w:r>
      <w:bookmarkEnd w:id="201"/>
      <w:r w:rsidRPr="006E131B">
        <w:rPr>
          <w:lang w:val="en-US"/>
        </w:rPr>
        <w:t xml:space="preserve"> </w:t>
      </w:r>
      <w:bookmarkEnd w:id="202"/>
      <w:bookmarkEnd w:id="203"/>
    </w:p>
    <w:p w14:paraId="51BB92F7" w14:textId="77777777" w:rsidR="002D53F8" w:rsidRPr="00046EC9" w:rsidRDefault="002D53F8" w:rsidP="002D53F8">
      <w:pPr>
        <w:shd w:val="clear" w:color="auto" w:fill="FFFFFF" w:themeFill="background1"/>
      </w:pPr>
      <w:r w:rsidRPr="0099520B">
        <w:t xml:space="preserve">The </w:t>
      </w:r>
      <w:r w:rsidRPr="00046EC9">
        <w:t xml:space="preserve">Supplier shall deliver the Services pursuant to this Agreement in a </w:t>
      </w:r>
      <w:r w:rsidRPr="00497C36">
        <w:t>professional</w:t>
      </w:r>
      <w:r>
        <w:t>ly sound</w:t>
      </w:r>
      <w:r w:rsidRPr="00046EC9">
        <w:t xml:space="preserve"> manner and in accordance with the </w:t>
      </w:r>
      <w:r w:rsidRPr="00497C36">
        <w:t>industry's ethical and professional</w:t>
      </w:r>
      <w:r w:rsidRPr="00046EC9">
        <w:t xml:space="preserve"> guidelines/norms.</w:t>
      </w:r>
    </w:p>
    <w:p w14:paraId="2401E087" w14:textId="77777777" w:rsidR="002D53F8" w:rsidRPr="00046EC9" w:rsidRDefault="002D53F8" w:rsidP="002D53F8">
      <w:pPr>
        <w:shd w:val="clear" w:color="auto" w:fill="FFFFFF" w:themeFill="background1"/>
      </w:pPr>
    </w:p>
    <w:p w14:paraId="770F69DD" w14:textId="77777777" w:rsidR="002D53F8" w:rsidRPr="00046EC9" w:rsidRDefault="002D53F8" w:rsidP="002D53F8">
      <w:pPr>
        <w:shd w:val="clear" w:color="auto" w:fill="FFFFFF" w:themeFill="background1"/>
      </w:pPr>
      <w:r w:rsidRPr="00046EC9">
        <w:t>Being a professional party, the Supplier is obliged to continuously develop and improve its methods, processes, services, technologies, etc. which the Supplier uses to deliver the Services, in line with the technological development in the industry.</w:t>
      </w:r>
    </w:p>
    <w:p w14:paraId="255D46C9" w14:textId="77777777" w:rsidR="002D53F8" w:rsidRPr="006E131B" w:rsidRDefault="002D53F8" w:rsidP="002D53F8">
      <w:pPr>
        <w:pStyle w:val="Overskrift3"/>
        <w:rPr>
          <w:lang w:val="en-US"/>
        </w:rPr>
      </w:pPr>
      <w:bookmarkStart w:id="204" w:name="_Toc39846029"/>
      <w:bookmarkStart w:id="205" w:name="_Toc44762855"/>
      <w:bookmarkStart w:id="206" w:name="_Toc59012460"/>
      <w:bookmarkStart w:id="207" w:name="_Toc95824916"/>
      <w:bookmarkStart w:id="208" w:name="_Hlk87273329"/>
      <w:r w:rsidRPr="006E131B">
        <w:rPr>
          <w:lang w:val="en-US"/>
        </w:rPr>
        <w:t xml:space="preserve">The Supplier’s responsibility in connection with </w:t>
      </w:r>
      <w:bookmarkEnd w:id="204"/>
      <w:bookmarkEnd w:id="205"/>
      <w:bookmarkEnd w:id="206"/>
      <w:r w:rsidRPr="006E131B">
        <w:rPr>
          <w:lang w:val="en-US"/>
        </w:rPr>
        <w:t>the Cloud Service</w:t>
      </w:r>
      <w:bookmarkEnd w:id="207"/>
    </w:p>
    <w:p w14:paraId="06715E78" w14:textId="01AB5EA8" w:rsidR="002D53F8" w:rsidRPr="00046EC9" w:rsidRDefault="002D53F8" w:rsidP="002D53F8">
      <w:pPr>
        <w:pStyle w:val="Overskrift4"/>
      </w:pPr>
      <w:r w:rsidRPr="00046EC9">
        <w:t>General</w:t>
      </w:r>
      <w:r>
        <w:t>ly, on</w:t>
      </w:r>
      <w:r w:rsidRPr="00046EC9">
        <w:t xml:space="preserve"> the Supplier’s responsibilit</w:t>
      </w:r>
      <w:r>
        <w:t>ies</w:t>
      </w:r>
    </w:p>
    <w:p w14:paraId="4641E614" w14:textId="77777777" w:rsidR="002D53F8" w:rsidRPr="00046EC9" w:rsidRDefault="002D53F8" w:rsidP="002D53F8">
      <w:pPr>
        <w:rPr>
          <w:lang w:eastAsia="nb-NO"/>
        </w:rPr>
      </w:pPr>
    </w:p>
    <w:bookmarkEnd w:id="208"/>
    <w:p w14:paraId="692467DA" w14:textId="77777777" w:rsidR="002D53F8" w:rsidRPr="00046EC9" w:rsidRDefault="002D53F8" w:rsidP="002D53F8">
      <w:pPr>
        <w:rPr>
          <w:rFonts w:cstheme="minorHAnsi"/>
        </w:rPr>
      </w:pPr>
      <w:r w:rsidRPr="00046EC9">
        <w:rPr>
          <w:rFonts w:cstheme="minorHAnsi"/>
        </w:rPr>
        <w:t xml:space="preserve">The Supplier is responsible for providing the Customer with </w:t>
      </w:r>
      <w:r>
        <w:rPr>
          <w:rFonts w:cstheme="minorHAnsi"/>
        </w:rPr>
        <w:t>applicable</w:t>
      </w:r>
      <w:r w:rsidRPr="00046EC9">
        <w:rPr>
          <w:rFonts w:cstheme="minorHAnsi"/>
        </w:rPr>
        <w:t xml:space="preserve"> Standard Terms and functional descriptions </w:t>
      </w:r>
      <w:r w:rsidRPr="00A27081">
        <w:rPr>
          <w:rFonts w:cstheme="minorHAnsi"/>
        </w:rPr>
        <w:t>of</w:t>
      </w:r>
      <w:r w:rsidRPr="0099520B">
        <w:rPr>
          <w:rFonts w:cstheme="minorHAnsi"/>
        </w:rPr>
        <w:t xml:space="preserve"> the Cloud Service and any other information that is essential for the Customer's use of the Cloud Service.</w:t>
      </w:r>
    </w:p>
    <w:p w14:paraId="34B10730" w14:textId="77777777" w:rsidR="002D53F8" w:rsidRPr="006F5330" w:rsidRDefault="002D53F8" w:rsidP="002D53F8">
      <w:pPr>
        <w:pStyle w:val="Overskrift4"/>
      </w:pPr>
      <w:r w:rsidRPr="006F5330">
        <w:t>Delivery Date</w:t>
      </w:r>
    </w:p>
    <w:p w14:paraId="066D92FC" w14:textId="77777777" w:rsidR="002D53F8" w:rsidRPr="00453D37" w:rsidRDefault="002D53F8" w:rsidP="002D53F8">
      <w:pPr>
        <w:rPr>
          <w:lang w:eastAsia="nb-NO"/>
        </w:rPr>
      </w:pPr>
    </w:p>
    <w:p w14:paraId="34AC7928" w14:textId="77777777" w:rsidR="002D53F8" w:rsidRPr="00046EC9" w:rsidRDefault="002D53F8" w:rsidP="002D53F8">
      <w:pPr>
        <w:shd w:val="clear" w:color="auto" w:fill="FFFFFF" w:themeFill="background1"/>
        <w:rPr>
          <w:lang w:eastAsia="nb-NO"/>
        </w:rPr>
      </w:pPr>
      <w:r w:rsidRPr="00A27081">
        <w:rPr>
          <w:lang w:eastAsia="nb-NO"/>
        </w:rPr>
        <w:t>The Supplier is responsible for ensuring that Cloud Services that the Supplier has recommended or offer</w:t>
      </w:r>
      <w:r w:rsidRPr="0099520B">
        <w:rPr>
          <w:lang w:eastAsia="nb-NO"/>
        </w:rPr>
        <w:t>ed</w:t>
      </w:r>
      <w:r w:rsidRPr="00046EC9">
        <w:rPr>
          <w:lang w:eastAsia="nb-NO"/>
        </w:rPr>
        <w:t>, meet the Customer's requirements as specified in Appendix 1 and the solution specification in Appendix 2</w:t>
      </w:r>
      <w:r>
        <w:rPr>
          <w:lang w:eastAsia="nb-NO"/>
        </w:rPr>
        <w:t xml:space="preserve"> at </w:t>
      </w:r>
      <w:r w:rsidRPr="00046EC9">
        <w:rPr>
          <w:lang w:eastAsia="nb-NO"/>
        </w:rPr>
        <w:t>Delivery Date.</w:t>
      </w:r>
    </w:p>
    <w:p w14:paraId="57B0C26E" w14:textId="77777777" w:rsidR="002D53F8" w:rsidRPr="00046EC9" w:rsidRDefault="002D53F8" w:rsidP="002D53F8">
      <w:pPr>
        <w:shd w:val="clear" w:color="auto" w:fill="FFFFFF" w:themeFill="background1"/>
        <w:rPr>
          <w:lang w:eastAsia="nb-NO"/>
        </w:rPr>
      </w:pPr>
    </w:p>
    <w:p w14:paraId="331FDA11" w14:textId="77777777" w:rsidR="002D53F8" w:rsidRPr="00046EC9" w:rsidRDefault="002D53F8" w:rsidP="002D53F8">
      <w:pPr>
        <w:shd w:val="clear" w:color="auto" w:fill="FFFFFF" w:themeFill="background1"/>
        <w:rPr>
          <w:lang w:eastAsia="nb-NO"/>
        </w:rPr>
      </w:pPr>
      <w:r w:rsidRPr="00046EC9">
        <w:rPr>
          <w:lang w:eastAsia="nb-NO"/>
        </w:rPr>
        <w:t>The Supplier shall ensure that the Cloud Service on Delivery Date meet the requirements for service level as stated in the Standard Terms.</w:t>
      </w:r>
    </w:p>
    <w:p w14:paraId="67FD8B6D" w14:textId="77777777" w:rsidR="002D53F8" w:rsidRPr="00046EC9" w:rsidRDefault="002D53F8" w:rsidP="002D53F8">
      <w:pPr>
        <w:shd w:val="clear" w:color="auto" w:fill="FFFFFF" w:themeFill="background1"/>
        <w:rPr>
          <w:lang w:eastAsia="nb-NO"/>
        </w:rPr>
      </w:pPr>
    </w:p>
    <w:p w14:paraId="04DAB8DB" w14:textId="77777777" w:rsidR="002D53F8" w:rsidRPr="00046EC9" w:rsidRDefault="002D53F8" w:rsidP="002D53F8">
      <w:pPr>
        <w:shd w:val="clear" w:color="auto" w:fill="FFFFFF" w:themeFill="background1"/>
        <w:rPr>
          <w:lang w:eastAsia="nb-NO"/>
        </w:rPr>
      </w:pPr>
      <w:r w:rsidRPr="00046EC9">
        <w:rPr>
          <w:lang w:eastAsia="nb-NO"/>
        </w:rPr>
        <w:t xml:space="preserve">If the functionality stated in Appendices 1, 2 and 10 is removed from the Cloud Service before Delivery Date and the Supplier is unable to prevent this, and such loss of functionality is deemed as a serious error pursuant to clause 2.2.12 (hereinafter also referred to as important functionality), the Supplier is </w:t>
      </w:r>
      <w:r w:rsidRPr="00497C36">
        <w:rPr>
          <w:lang w:eastAsia="nb-NO"/>
        </w:rPr>
        <w:t>obligated</w:t>
      </w:r>
      <w:r w:rsidRPr="00046EC9">
        <w:rPr>
          <w:lang w:eastAsia="nb-NO"/>
        </w:rPr>
        <w:t xml:space="preserve"> to assist the Customer </w:t>
      </w:r>
      <w:r>
        <w:rPr>
          <w:lang w:eastAsia="nb-NO"/>
        </w:rPr>
        <w:t xml:space="preserve">with </w:t>
      </w:r>
      <w:r w:rsidRPr="00046EC9">
        <w:rPr>
          <w:lang w:eastAsia="nb-NO"/>
        </w:rPr>
        <w:t>ensuring that the functionality is delivered in another way.</w:t>
      </w:r>
    </w:p>
    <w:p w14:paraId="55F25E62" w14:textId="77777777" w:rsidR="002D53F8" w:rsidRPr="00046EC9" w:rsidRDefault="002D53F8" w:rsidP="002D53F8">
      <w:pPr>
        <w:shd w:val="clear" w:color="auto" w:fill="FFFFFF" w:themeFill="background1"/>
        <w:rPr>
          <w:lang w:eastAsia="nb-NO"/>
        </w:rPr>
      </w:pPr>
    </w:p>
    <w:p w14:paraId="4E1BB19D" w14:textId="77777777" w:rsidR="002D53F8" w:rsidRPr="00046EC9" w:rsidRDefault="002D53F8" w:rsidP="002D53F8">
      <w:pPr>
        <w:rPr>
          <w:rFonts w:cstheme="minorHAnsi"/>
        </w:rPr>
      </w:pPr>
      <w:r w:rsidRPr="00046EC9">
        <w:rPr>
          <w:rFonts w:cstheme="minorHAnsi"/>
        </w:rPr>
        <w:t xml:space="preserve">The Supplier shall as part of its Services: </w:t>
      </w:r>
    </w:p>
    <w:p w14:paraId="1779AFFA" w14:textId="77777777" w:rsidR="002D53F8" w:rsidRPr="00046EC9" w:rsidRDefault="002D53F8" w:rsidP="002D53F8">
      <w:pPr>
        <w:rPr>
          <w:rFonts w:cstheme="minorHAnsi"/>
        </w:rPr>
      </w:pPr>
    </w:p>
    <w:p w14:paraId="3260B86D" w14:textId="77777777" w:rsidR="002D53F8" w:rsidRPr="00046EC9" w:rsidRDefault="002D53F8" w:rsidP="002D53F8">
      <w:pPr>
        <w:pStyle w:val="Listeavsnitt"/>
        <w:numPr>
          <w:ilvl w:val="0"/>
          <w:numId w:val="20"/>
        </w:numPr>
        <w:rPr>
          <w:rFonts w:cstheme="minorHAnsi"/>
        </w:rPr>
      </w:pPr>
      <w:r w:rsidRPr="00046EC9">
        <w:rPr>
          <w:rFonts w:cstheme="minorHAnsi"/>
        </w:rPr>
        <w:t>As soon as the Supplier becomes aware of it, without undue delay</w:t>
      </w:r>
      <w:r>
        <w:rPr>
          <w:rFonts w:cstheme="minorHAnsi"/>
        </w:rPr>
        <w:t>,</w:t>
      </w:r>
      <w:r w:rsidRPr="00046EC9">
        <w:rPr>
          <w:rFonts w:cstheme="minorHAnsi"/>
        </w:rPr>
        <w:t xml:space="preserve"> ensure that the Customer is informed in writing that important functionality has been removed, and</w:t>
      </w:r>
    </w:p>
    <w:p w14:paraId="439006B0" w14:textId="77777777" w:rsidR="002D53F8" w:rsidRPr="00046EC9" w:rsidRDefault="002D53F8" w:rsidP="002D53F8">
      <w:pPr>
        <w:pStyle w:val="Listeavsnitt"/>
        <w:numPr>
          <w:ilvl w:val="0"/>
          <w:numId w:val="20"/>
        </w:numPr>
        <w:rPr>
          <w:rFonts w:cstheme="minorHAnsi"/>
        </w:rPr>
      </w:pPr>
      <w:r w:rsidRPr="00046EC9">
        <w:rPr>
          <w:rFonts w:cstheme="minorHAnsi"/>
        </w:rPr>
        <w:t>within a reasonable time prepare a proposal for an alternative way of delivering the removed functionality.</w:t>
      </w:r>
    </w:p>
    <w:p w14:paraId="075D66A8" w14:textId="77777777" w:rsidR="002D53F8" w:rsidRPr="00046EC9" w:rsidRDefault="002D53F8" w:rsidP="002D53F8">
      <w:pPr>
        <w:pStyle w:val="Listeavsnitt"/>
        <w:rPr>
          <w:rFonts w:cstheme="minorHAnsi"/>
        </w:rPr>
      </w:pPr>
    </w:p>
    <w:p w14:paraId="2537F0E8" w14:textId="77777777" w:rsidR="002D53F8" w:rsidRPr="00046EC9" w:rsidRDefault="002D53F8" w:rsidP="002D53F8">
      <w:r w:rsidRPr="00046EC9">
        <w:t xml:space="preserve">The Customer shall approve the proposal. Such </w:t>
      </w:r>
      <w:r>
        <w:t>approval</w:t>
      </w:r>
      <w:r w:rsidRPr="00046EC9">
        <w:t xml:space="preserve"> </w:t>
      </w:r>
      <w:r w:rsidRPr="00A27081">
        <w:t>shall not be unreasonably withheld</w:t>
      </w:r>
      <w:r w:rsidRPr="0099520B">
        <w:t>. The Supplier shall, to the extent possible, try to comply with already agreed deadlines and milestones. However, the Customer</w:t>
      </w:r>
      <w:r w:rsidRPr="00046EC9">
        <w:t xml:space="preserve"> cannot invoke a delay due to removal of important functionality </w:t>
      </w:r>
      <w:r>
        <w:t xml:space="preserve">for </w:t>
      </w:r>
      <w:r w:rsidRPr="00046EC9">
        <w:t xml:space="preserve">which the Supplier has to find an alternative way of delivering. This does not apply if the Supplier has not fulfilled its obligations in accordance with </w:t>
      </w:r>
      <w:r w:rsidRPr="00497C36">
        <w:t>points</w:t>
      </w:r>
      <w:r w:rsidRPr="00046EC9">
        <w:t xml:space="preserve"> i and ii above and has not attempted to limit </w:t>
      </w:r>
      <w:r>
        <w:t>such</w:t>
      </w:r>
      <w:r w:rsidRPr="00046EC9">
        <w:t xml:space="preserve"> delay.</w:t>
      </w:r>
    </w:p>
    <w:p w14:paraId="6E21BEC2" w14:textId="77777777" w:rsidR="002D53F8" w:rsidRPr="00046EC9" w:rsidRDefault="002D53F8" w:rsidP="002D53F8">
      <w:pPr>
        <w:rPr>
          <w:rFonts w:cstheme="minorHAnsi"/>
        </w:rPr>
      </w:pPr>
    </w:p>
    <w:p w14:paraId="1FA00773" w14:textId="77777777" w:rsidR="002D53F8" w:rsidRPr="00046EC9" w:rsidRDefault="002D53F8" w:rsidP="002D53F8">
      <w:pPr>
        <w:rPr>
          <w:rFonts w:cstheme="minorHAnsi"/>
        </w:rPr>
      </w:pPr>
      <w:r w:rsidRPr="00046EC9">
        <w:rPr>
          <w:rFonts w:cstheme="minorHAnsi"/>
        </w:rPr>
        <w:t>If important functionality</w:t>
      </w:r>
      <w:r>
        <w:rPr>
          <w:rFonts w:cstheme="minorHAnsi"/>
        </w:rPr>
        <w:t>,</w:t>
      </w:r>
      <w:r w:rsidRPr="00046EC9">
        <w:rPr>
          <w:rFonts w:cstheme="minorHAnsi"/>
        </w:rPr>
        <w:t xml:space="preserve"> as set out in Appendices 1, 2 and 10</w:t>
      </w:r>
      <w:r>
        <w:rPr>
          <w:rFonts w:cstheme="minorHAnsi"/>
        </w:rPr>
        <w:t>,</w:t>
      </w:r>
      <w:r w:rsidRPr="00046EC9">
        <w:rPr>
          <w:rFonts w:cstheme="minorHAnsi"/>
        </w:rPr>
        <w:t xml:space="preserve"> cannot be replaced, the Customer is entitled to a proportionate price reduction.</w:t>
      </w:r>
    </w:p>
    <w:p w14:paraId="594A7AB4" w14:textId="77777777" w:rsidR="002D53F8" w:rsidRPr="00046EC9" w:rsidRDefault="002D53F8" w:rsidP="002D53F8">
      <w:pPr>
        <w:rPr>
          <w:rFonts w:cstheme="minorHAnsi"/>
        </w:rPr>
      </w:pPr>
    </w:p>
    <w:p w14:paraId="19522083" w14:textId="77777777" w:rsidR="002D53F8" w:rsidRPr="00046EC9" w:rsidRDefault="002D53F8" w:rsidP="002D53F8">
      <w:pPr>
        <w:rPr>
          <w:rFonts w:cstheme="minorHAnsi"/>
        </w:rPr>
      </w:pPr>
      <w:r w:rsidRPr="00046EC9">
        <w:rPr>
          <w:rFonts w:cstheme="minorHAnsi"/>
        </w:rPr>
        <w:t xml:space="preserve">The Supplier may not claim </w:t>
      </w:r>
      <w:r>
        <w:rPr>
          <w:rFonts w:cstheme="minorHAnsi"/>
        </w:rPr>
        <w:t>payment of</w:t>
      </w:r>
      <w:r w:rsidRPr="00046EC9">
        <w:rPr>
          <w:rFonts w:cstheme="minorHAnsi"/>
        </w:rPr>
        <w:t xml:space="preserve"> its costs f</w:t>
      </w:r>
      <w:r>
        <w:rPr>
          <w:rFonts w:cstheme="minorHAnsi"/>
        </w:rPr>
        <w:t>or</w:t>
      </w:r>
      <w:r w:rsidRPr="00046EC9">
        <w:rPr>
          <w:rFonts w:cstheme="minorHAnsi"/>
        </w:rPr>
        <w:t xml:space="preserve"> replacing important functionality that </w:t>
      </w:r>
      <w:r>
        <w:rPr>
          <w:rFonts w:cstheme="minorHAnsi"/>
        </w:rPr>
        <w:t>is</w:t>
      </w:r>
      <w:r w:rsidRPr="00046EC9">
        <w:rPr>
          <w:rFonts w:cstheme="minorHAnsi"/>
        </w:rPr>
        <w:t xml:space="preserve"> removed before the Delivery Date </w:t>
      </w:r>
      <w:r>
        <w:rPr>
          <w:rFonts w:cstheme="minorHAnsi"/>
        </w:rPr>
        <w:t>in</w:t>
      </w:r>
      <w:r w:rsidRPr="00046EC9">
        <w:rPr>
          <w:rFonts w:cstheme="minorHAnsi"/>
        </w:rPr>
        <w:t xml:space="preserve"> Cloud Services which the Supplier has recommended or submitted an offer for, see the first paragraph above.</w:t>
      </w:r>
    </w:p>
    <w:p w14:paraId="7EB60240" w14:textId="77777777" w:rsidR="002D53F8" w:rsidRPr="00046EC9" w:rsidRDefault="002D53F8" w:rsidP="002D53F8">
      <w:pPr>
        <w:pStyle w:val="Overskrift4"/>
      </w:pPr>
      <w:r w:rsidRPr="00046EC9">
        <w:t>After the Delivery Date</w:t>
      </w:r>
    </w:p>
    <w:p w14:paraId="27814817" w14:textId="77777777" w:rsidR="002D53F8" w:rsidRPr="00CE34E8" w:rsidRDefault="002D53F8" w:rsidP="002D53F8">
      <w:pPr>
        <w:rPr>
          <w:lang w:eastAsia="nb-NO"/>
        </w:rPr>
      </w:pPr>
    </w:p>
    <w:p w14:paraId="25B75121" w14:textId="77777777" w:rsidR="002D53F8" w:rsidRPr="0099520B" w:rsidRDefault="002D53F8" w:rsidP="002D53F8">
      <w:r w:rsidRPr="00A27081">
        <w:t xml:space="preserve">The Supplier shall follow up the Cloud Service on behalf of the Customer as stated in </w:t>
      </w:r>
      <w:r>
        <w:t>c</w:t>
      </w:r>
      <w:r w:rsidRPr="00A27081">
        <w:t>hapter 2 and in Appendices 1 and 2.</w:t>
      </w:r>
    </w:p>
    <w:p w14:paraId="04B0305D" w14:textId="77777777" w:rsidR="002D53F8" w:rsidRPr="0099520B" w:rsidRDefault="002D53F8" w:rsidP="002D53F8"/>
    <w:p w14:paraId="763C1D4C" w14:textId="77777777" w:rsidR="002D53F8" w:rsidRPr="00046EC9" w:rsidRDefault="002D53F8" w:rsidP="002D53F8">
      <w:pPr>
        <w:pStyle w:val="Overskrift3"/>
      </w:pPr>
      <w:bookmarkStart w:id="209" w:name="_Toc95824917"/>
      <w:r w:rsidRPr="00046EC9">
        <w:t>The Customer’s responsibility for facilitation</w:t>
      </w:r>
      <w:bookmarkEnd w:id="209"/>
    </w:p>
    <w:p w14:paraId="7B3CF1AE" w14:textId="77777777" w:rsidR="002D53F8" w:rsidRPr="00046EC9" w:rsidRDefault="002D53F8" w:rsidP="002D53F8">
      <w:r w:rsidRPr="00046EC9">
        <w:t>The Customer shall facilitate the Supplier’s performance of its duties by, for example, granting the Supplier necessary access, physical and/or electronic, and by ensuring that the Customer's other suppliers provide the necessary information and</w:t>
      </w:r>
      <w:r>
        <w:t xml:space="preserve"> grant the necessary</w:t>
      </w:r>
      <w:r w:rsidRPr="00046EC9">
        <w:t xml:space="preserve"> access </w:t>
      </w:r>
      <w:r w:rsidRPr="00497C36">
        <w:t>to</w:t>
      </w:r>
      <w:r w:rsidRPr="00046EC9">
        <w:t xml:space="preserve"> the Supplier.</w:t>
      </w:r>
    </w:p>
    <w:p w14:paraId="6C1090D3" w14:textId="77777777" w:rsidR="002D53F8" w:rsidRPr="00046EC9" w:rsidRDefault="002D53F8" w:rsidP="002D53F8"/>
    <w:p w14:paraId="5290EF27" w14:textId="77777777" w:rsidR="002D53F8" w:rsidRPr="00046EC9" w:rsidRDefault="002D53F8" w:rsidP="002D53F8">
      <w:r w:rsidRPr="00046EC9">
        <w:t xml:space="preserve">In Appendix 2, the Supplier shall </w:t>
      </w:r>
      <w:r>
        <w:t>specify</w:t>
      </w:r>
      <w:r w:rsidRPr="00046EC9">
        <w:t xml:space="preserve"> the need for information and access which are necessary for the Supplier to be able to deliver the Services in accordance with the Agreement and specify any further requirements for the Customer's participation.</w:t>
      </w:r>
    </w:p>
    <w:p w14:paraId="1D3398CA" w14:textId="77777777" w:rsidR="002D53F8" w:rsidRPr="00046EC9" w:rsidRDefault="002D53F8" w:rsidP="002D53F8"/>
    <w:p w14:paraId="5F794D41" w14:textId="77777777" w:rsidR="002D53F8" w:rsidRPr="00046EC9" w:rsidRDefault="002D53F8" w:rsidP="002D53F8">
      <w:pPr>
        <w:pStyle w:val="Overskrift2"/>
      </w:pPr>
      <w:bookmarkStart w:id="210" w:name="_Toc95824918"/>
      <w:r w:rsidRPr="00046EC9">
        <w:t>Requirements for personnel and expertise</w:t>
      </w:r>
      <w:bookmarkEnd w:id="210"/>
    </w:p>
    <w:p w14:paraId="4B95A894" w14:textId="77777777" w:rsidR="002D53F8" w:rsidRPr="006E131B" w:rsidRDefault="002D53F8" w:rsidP="002D53F8">
      <w:pPr>
        <w:pStyle w:val="Overskrift3"/>
        <w:rPr>
          <w:lang w:val="en-US"/>
        </w:rPr>
      </w:pPr>
      <w:bookmarkStart w:id="211" w:name="_Toc39846032"/>
      <w:bookmarkStart w:id="212" w:name="_Toc59012463"/>
      <w:bookmarkStart w:id="213" w:name="_Toc95824919"/>
      <w:bookmarkStart w:id="214" w:name="_Hlk87277918"/>
      <w:r w:rsidRPr="006E131B">
        <w:rPr>
          <w:lang w:val="en-US"/>
        </w:rPr>
        <w:t xml:space="preserve">The Supplier’s responsibility for its </w:t>
      </w:r>
      <w:bookmarkEnd w:id="211"/>
      <w:bookmarkEnd w:id="212"/>
      <w:r w:rsidRPr="006E131B">
        <w:rPr>
          <w:lang w:val="en-US"/>
        </w:rPr>
        <w:t>personnel</w:t>
      </w:r>
      <w:bookmarkEnd w:id="213"/>
    </w:p>
    <w:bookmarkEnd w:id="214"/>
    <w:p w14:paraId="47711A2B" w14:textId="77777777" w:rsidR="002D53F8" w:rsidRPr="00046EC9" w:rsidRDefault="002D53F8" w:rsidP="002D53F8">
      <w:r w:rsidRPr="00046EC9">
        <w:t>The Supplier shall ensure that its personnel, or personnel that the Supplier is responsible for, have the necessary expertise and have been sufficiently</w:t>
      </w:r>
      <w:r>
        <w:t xml:space="preserve"> introduced</w:t>
      </w:r>
      <w:r w:rsidRPr="00046EC9">
        <w:t xml:space="preserve"> </w:t>
      </w:r>
      <w:r>
        <w:t xml:space="preserve">to </w:t>
      </w:r>
      <w:r w:rsidRPr="00A27081">
        <w:t xml:space="preserve">the content of the Agreement. </w:t>
      </w:r>
      <w:r>
        <w:t>T</w:t>
      </w:r>
      <w:r w:rsidRPr="00A27081">
        <w:t xml:space="preserve">o the extent </w:t>
      </w:r>
      <w:r w:rsidRPr="0099520B">
        <w:t>necessary</w:t>
      </w:r>
      <w:r>
        <w:t>, t</w:t>
      </w:r>
      <w:r w:rsidRPr="00A27081">
        <w:t>his also applies to the Supplier's s</w:t>
      </w:r>
      <w:r w:rsidRPr="0099520B">
        <w:t>ubcontract</w:t>
      </w:r>
      <w:r w:rsidRPr="00046EC9">
        <w:t xml:space="preserve">ors or other relevant parties who are contributing to the fulfilment </w:t>
      </w:r>
      <w:r w:rsidRPr="00A27081">
        <w:t>of the Agreement</w:t>
      </w:r>
      <w:r w:rsidRPr="0099520B">
        <w:t>.</w:t>
      </w:r>
    </w:p>
    <w:p w14:paraId="5905CCBF" w14:textId="77777777" w:rsidR="002D53F8" w:rsidRPr="00CB19D8" w:rsidRDefault="002D53F8" w:rsidP="002D53F8">
      <w:pPr>
        <w:pStyle w:val="Overskrift4"/>
      </w:pPr>
      <w:r w:rsidRPr="00CB19D8">
        <w:t xml:space="preserve">Key </w:t>
      </w:r>
      <w:r w:rsidRPr="00A27081">
        <w:t>personnel</w:t>
      </w:r>
    </w:p>
    <w:p w14:paraId="4E8C8F28" w14:textId="77777777" w:rsidR="002D53F8" w:rsidRPr="00CB19D8" w:rsidRDefault="002D53F8" w:rsidP="002D53F8">
      <w:pPr>
        <w:rPr>
          <w:lang w:eastAsia="nb-NO"/>
        </w:rPr>
      </w:pPr>
    </w:p>
    <w:p w14:paraId="015CCE39" w14:textId="77777777" w:rsidR="002D53F8" w:rsidRPr="00046EC9" w:rsidRDefault="002D53F8" w:rsidP="002D53F8">
      <w:r w:rsidRPr="00A27081">
        <w:t xml:space="preserve">The </w:t>
      </w:r>
      <w:r w:rsidRPr="0099520B">
        <w:t>S</w:t>
      </w:r>
      <w:r w:rsidRPr="00046EC9">
        <w:t>upplier's key personnel are listed in Appendix 6.</w:t>
      </w:r>
    </w:p>
    <w:p w14:paraId="60600844" w14:textId="77777777" w:rsidR="002D53F8" w:rsidRPr="00046EC9" w:rsidRDefault="002D53F8" w:rsidP="002D53F8"/>
    <w:p w14:paraId="5F2A154F" w14:textId="77777777" w:rsidR="002D53F8" w:rsidRPr="00046EC9" w:rsidRDefault="002D53F8" w:rsidP="002D53F8">
      <w:r w:rsidRPr="00046EC9">
        <w:t xml:space="preserve">The personnel designated as key personnel shall not, within the scope of the Supplier’s </w:t>
      </w:r>
      <w:r>
        <w:t>control</w:t>
      </w:r>
      <w:r w:rsidRPr="00046EC9">
        <w:t xml:space="preserve"> as</w:t>
      </w:r>
      <w:r>
        <w:t xml:space="preserve"> an</w:t>
      </w:r>
      <w:r w:rsidRPr="00046EC9">
        <w:t xml:space="preserve"> employer, be replaced without prior </w:t>
      </w:r>
      <w:r>
        <w:t>approval</w:t>
      </w:r>
      <w:r w:rsidRPr="00A27081">
        <w:t xml:space="preserve"> </w:t>
      </w:r>
      <w:r w:rsidRPr="0099520B">
        <w:t>by</w:t>
      </w:r>
      <w:r w:rsidRPr="00046EC9">
        <w:t xml:space="preserve"> the Customer.</w:t>
      </w:r>
    </w:p>
    <w:p w14:paraId="6C805F9F" w14:textId="77777777" w:rsidR="002D53F8" w:rsidRPr="00046EC9" w:rsidRDefault="002D53F8" w:rsidP="002D53F8"/>
    <w:p w14:paraId="13E1547F" w14:textId="77777777" w:rsidR="002D53F8" w:rsidRPr="0099520B" w:rsidRDefault="002D53F8" w:rsidP="002D53F8">
      <w:r w:rsidRPr="00046EC9">
        <w:lastRenderedPageBreak/>
        <w:t xml:space="preserve">The key personnel's actual participation in the delivery of the Services shall not be reduced below the agreed level without prior </w:t>
      </w:r>
      <w:r>
        <w:t>approval</w:t>
      </w:r>
      <w:r w:rsidRPr="00046EC9">
        <w:t xml:space="preserve"> </w:t>
      </w:r>
      <w:r w:rsidRPr="00A27081">
        <w:t>from the Customer.</w:t>
      </w:r>
    </w:p>
    <w:p w14:paraId="467337D2" w14:textId="77777777" w:rsidR="002D53F8" w:rsidRPr="00046EC9" w:rsidRDefault="002D53F8" w:rsidP="002D53F8"/>
    <w:p w14:paraId="4D314928" w14:textId="77777777" w:rsidR="002D53F8" w:rsidRPr="00A27081" w:rsidRDefault="002D53F8" w:rsidP="002D53F8">
      <w:bookmarkStart w:id="215" w:name="_Hlk87277471"/>
      <w:r>
        <w:t xml:space="preserve">Approval </w:t>
      </w:r>
      <w:r w:rsidRPr="0099520B">
        <w:t xml:space="preserve">shall not be </w:t>
      </w:r>
      <w:r w:rsidRPr="00046EC9">
        <w:t>withheld without reasonable cause.</w:t>
      </w:r>
      <w:bookmarkEnd w:id="215"/>
    </w:p>
    <w:p w14:paraId="76D06383" w14:textId="77777777" w:rsidR="002D53F8" w:rsidRPr="00046EC9" w:rsidRDefault="002D53F8" w:rsidP="002D53F8">
      <w:pPr>
        <w:pStyle w:val="Overskrift4"/>
      </w:pPr>
      <w:r w:rsidRPr="0099520B">
        <w:t>Replacement of personnel</w:t>
      </w:r>
    </w:p>
    <w:p w14:paraId="33868C94" w14:textId="77777777" w:rsidR="002D53F8" w:rsidRPr="00BB7AD1" w:rsidRDefault="002D53F8" w:rsidP="002D53F8">
      <w:pPr>
        <w:rPr>
          <w:lang w:eastAsia="nb-NO"/>
        </w:rPr>
      </w:pPr>
    </w:p>
    <w:p w14:paraId="4BCBEA7F" w14:textId="77777777" w:rsidR="002D53F8" w:rsidRPr="00046EC9" w:rsidRDefault="002D53F8" w:rsidP="002D53F8">
      <w:r w:rsidRPr="00A27081">
        <w:t xml:space="preserve">If the Customer can document that </w:t>
      </w:r>
      <w:r>
        <w:t>any</w:t>
      </w:r>
      <w:r w:rsidRPr="00A27081">
        <w:t xml:space="preserve"> </w:t>
      </w:r>
      <w:r w:rsidRPr="0099520B">
        <w:t>personnel</w:t>
      </w:r>
      <w:r w:rsidRPr="00046EC9">
        <w:t xml:space="preserve"> do not have the qualifications, experience</w:t>
      </w:r>
      <w:r>
        <w:t>,</w:t>
      </w:r>
      <w:r w:rsidRPr="00046EC9">
        <w:t xml:space="preserve"> or personal</w:t>
      </w:r>
      <w:r>
        <w:t xml:space="preserve"> skills </w:t>
      </w:r>
      <w:r w:rsidRPr="00046EC9">
        <w:t xml:space="preserve">as </w:t>
      </w:r>
      <w:r>
        <w:t>specified</w:t>
      </w:r>
      <w:r w:rsidRPr="00046EC9">
        <w:t xml:space="preserve"> by </w:t>
      </w:r>
      <w:r w:rsidRPr="00A27081">
        <w:t xml:space="preserve">the </w:t>
      </w:r>
      <w:r w:rsidRPr="0099520B">
        <w:t>Supplier</w:t>
      </w:r>
      <w:r w:rsidRPr="00046EC9">
        <w:t xml:space="preserve"> in Appendix 2 or Appendix 6, the Supplier shall as soon as possible replace the </w:t>
      </w:r>
      <w:r>
        <w:t xml:space="preserve">relevant </w:t>
      </w:r>
      <w:r w:rsidRPr="00046EC9">
        <w:t xml:space="preserve">personnel with alternative </w:t>
      </w:r>
      <w:r>
        <w:t>resources</w:t>
      </w:r>
      <w:r w:rsidRPr="00046EC9">
        <w:t xml:space="preserve"> with at least </w:t>
      </w:r>
      <w:r>
        <w:t>similar</w:t>
      </w:r>
      <w:r w:rsidRPr="00A27081">
        <w:t xml:space="preserve"> expertise</w:t>
      </w:r>
      <w:r w:rsidRPr="0099520B">
        <w:t xml:space="preserve"> as originally </w:t>
      </w:r>
      <w:r>
        <w:t>specified</w:t>
      </w:r>
      <w:r w:rsidRPr="0099520B">
        <w:t xml:space="preserve"> by the </w:t>
      </w:r>
      <w:r w:rsidRPr="00046EC9">
        <w:t>Supplier.</w:t>
      </w:r>
    </w:p>
    <w:p w14:paraId="68EFF715" w14:textId="77777777" w:rsidR="002D53F8" w:rsidRPr="00046EC9" w:rsidRDefault="002D53F8" w:rsidP="002D53F8"/>
    <w:p w14:paraId="58E6BE83" w14:textId="77777777" w:rsidR="002D53F8" w:rsidRPr="00046EC9" w:rsidRDefault="002D53F8" w:rsidP="002D53F8">
      <w:r>
        <w:t>Replacement of p</w:t>
      </w:r>
      <w:r w:rsidRPr="00046EC9">
        <w:t xml:space="preserve">ersonnel shall not affect the progress or impose additional costs </w:t>
      </w:r>
      <w:r w:rsidRPr="00311EFF">
        <w:t>for</w:t>
      </w:r>
      <w:r w:rsidRPr="00046EC9">
        <w:t xml:space="preserve"> the Customer. If progress nevertheless is </w:t>
      </w:r>
      <w:r>
        <w:t>impacted</w:t>
      </w:r>
      <w:r w:rsidRPr="00046EC9">
        <w:t xml:space="preserve">, this shall be </w:t>
      </w:r>
      <w:r>
        <w:t>considered</w:t>
      </w:r>
      <w:r w:rsidRPr="00046EC9">
        <w:t xml:space="preserve"> a delay.</w:t>
      </w:r>
    </w:p>
    <w:p w14:paraId="27279849" w14:textId="77777777" w:rsidR="002D53F8" w:rsidRPr="00046EC9" w:rsidRDefault="002D53F8" w:rsidP="002D53F8"/>
    <w:p w14:paraId="3509E330" w14:textId="77777777" w:rsidR="002D53F8" w:rsidRPr="006E131B" w:rsidRDefault="002D53F8" w:rsidP="002D53F8">
      <w:pPr>
        <w:pStyle w:val="Overskrift3"/>
        <w:rPr>
          <w:lang w:val="en-US"/>
        </w:rPr>
      </w:pPr>
      <w:bookmarkStart w:id="216" w:name="_Toc95824920"/>
      <w:r w:rsidRPr="006E131B">
        <w:rPr>
          <w:lang w:val="en-US"/>
        </w:rPr>
        <w:t>The Customer’s responsibility for its personnel</w:t>
      </w:r>
      <w:bookmarkEnd w:id="216"/>
    </w:p>
    <w:p w14:paraId="575D8AE4" w14:textId="265B09CE" w:rsidR="002D53F8" w:rsidRPr="00046EC9" w:rsidRDefault="002D53F8" w:rsidP="002D53F8">
      <w:r w:rsidRPr="00046EC9">
        <w:t>The Customer shall ensure that its personnel that have a role related to follow-up of</w:t>
      </w:r>
      <w:r>
        <w:t xml:space="preserve"> </w:t>
      </w:r>
      <w:r w:rsidRPr="00A27081">
        <w:t>the Service</w:t>
      </w:r>
      <w:r w:rsidRPr="0099520B">
        <w:t>s</w:t>
      </w:r>
      <w:r w:rsidRPr="00046EC9">
        <w:t xml:space="preserve"> and/or the Cloud Service, have received necessary training and have the required </w:t>
      </w:r>
      <w:r w:rsidRPr="00A27081">
        <w:t>expertise</w:t>
      </w:r>
      <w:r w:rsidRPr="0099520B">
        <w:t xml:space="preserve">. Any special requirements </w:t>
      </w:r>
      <w:r w:rsidRPr="00046EC9">
        <w:t xml:space="preserve">to expertise shall be </w:t>
      </w:r>
      <w:r>
        <w:t>specified</w:t>
      </w:r>
      <w:r w:rsidRPr="00046EC9">
        <w:t xml:space="preserve"> in Appendix 2.</w:t>
      </w:r>
    </w:p>
    <w:p w14:paraId="3AA64098" w14:textId="77777777" w:rsidR="002D53F8" w:rsidRPr="00046EC9" w:rsidRDefault="002D53F8" w:rsidP="002D53F8"/>
    <w:p w14:paraId="1708D30D" w14:textId="77777777" w:rsidR="002D53F8" w:rsidRPr="00046EC9" w:rsidRDefault="002D53F8" w:rsidP="002D53F8">
      <w:pPr>
        <w:pStyle w:val="Overskrift2"/>
      </w:pPr>
      <w:bookmarkStart w:id="217" w:name="_Toc95824921"/>
      <w:r w:rsidRPr="00046EC9">
        <w:t>Disclosure and notification obligation</w:t>
      </w:r>
      <w:bookmarkEnd w:id="217"/>
    </w:p>
    <w:p w14:paraId="4895464E" w14:textId="77777777" w:rsidR="002D53F8" w:rsidRPr="00046EC9" w:rsidRDefault="002D53F8" w:rsidP="002D53F8">
      <w:pPr>
        <w:tabs>
          <w:tab w:val="left" w:pos="7200"/>
        </w:tabs>
      </w:pPr>
      <w:r w:rsidRPr="00046EC9">
        <w:t>The Supplier shall disclose to the Customer information of a preventive nature concerning any special circumstances relating to the contents of the Agreement, which the Supplier understands, or should understand, may be of importance in avoiding situations that result in errors, shutdown</w:t>
      </w:r>
      <w:r>
        <w:t>,</w:t>
      </w:r>
      <w:r w:rsidRPr="00046EC9">
        <w:t xml:space="preserve"> or loss.</w:t>
      </w:r>
    </w:p>
    <w:p w14:paraId="21B6FB19" w14:textId="77777777" w:rsidR="002D53F8" w:rsidRPr="00046EC9" w:rsidRDefault="002D53F8" w:rsidP="002D53F8">
      <w:pPr>
        <w:tabs>
          <w:tab w:val="left" w:pos="7200"/>
        </w:tabs>
      </w:pPr>
    </w:p>
    <w:p w14:paraId="03CBC2FB" w14:textId="77777777" w:rsidR="002D53F8" w:rsidRPr="00046EC9" w:rsidRDefault="002D53F8" w:rsidP="002D53F8">
      <w:pPr>
        <w:tabs>
          <w:tab w:val="left" w:pos="7200"/>
        </w:tabs>
      </w:pPr>
      <w:r w:rsidRPr="00046EC9">
        <w:t>See also clause 2.3.5 regarding the Supplier's obligations in connection with Monitoring of the Cloud Services.</w:t>
      </w:r>
    </w:p>
    <w:p w14:paraId="3B03C2F1" w14:textId="77777777" w:rsidR="002D53F8" w:rsidRPr="00046EC9" w:rsidRDefault="002D53F8" w:rsidP="002D53F8">
      <w:pPr>
        <w:tabs>
          <w:tab w:val="left" w:pos="7200"/>
        </w:tabs>
      </w:pPr>
    </w:p>
    <w:p w14:paraId="1A5A7464" w14:textId="77777777" w:rsidR="002D53F8" w:rsidRPr="00046EC9" w:rsidRDefault="002D53F8" w:rsidP="002D53F8">
      <w:pPr>
        <w:tabs>
          <w:tab w:val="left" w:pos="7200"/>
        </w:tabs>
      </w:pPr>
      <w:r w:rsidRPr="00046EC9">
        <w:t xml:space="preserve">The Customer shall, without undue delay, notify the Supplier of circumstances the Customer understands, or should understand, may be of importance for the fulfilment </w:t>
      </w:r>
      <w:r w:rsidRPr="00A27081">
        <w:t>of the Agreement.</w:t>
      </w:r>
      <w:r w:rsidRPr="0099520B">
        <w:tab/>
      </w:r>
    </w:p>
    <w:p w14:paraId="1B2FD5D4" w14:textId="77777777" w:rsidR="002D53F8" w:rsidRPr="00046EC9" w:rsidRDefault="002D53F8" w:rsidP="002D53F8"/>
    <w:p w14:paraId="152AF405" w14:textId="77777777" w:rsidR="002D53F8" w:rsidRPr="00046EC9" w:rsidRDefault="002D53F8" w:rsidP="002D53F8">
      <w:pPr>
        <w:pStyle w:val="Overskrift2"/>
      </w:pPr>
      <w:bookmarkStart w:id="218" w:name="_Toc39846036"/>
      <w:bookmarkStart w:id="219" w:name="_Toc59012466"/>
      <w:bookmarkStart w:id="220" w:name="_Toc95824922"/>
      <w:r w:rsidRPr="00046EC9">
        <w:t>Use of subcontractors and Cloud Service</w:t>
      </w:r>
      <w:bookmarkEnd w:id="218"/>
      <w:bookmarkEnd w:id="219"/>
      <w:r w:rsidRPr="00046EC9">
        <w:t xml:space="preserve"> providers</w:t>
      </w:r>
      <w:bookmarkEnd w:id="220"/>
    </w:p>
    <w:p w14:paraId="2BE01AAA" w14:textId="77777777" w:rsidR="002D53F8" w:rsidRPr="006E131B" w:rsidRDefault="002D53F8" w:rsidP="002D53F8">
      <w:pPr>
        <w:pStyle w:val="Overskrift3"/>
        <w:rPr>
          <w:lang w:val="en-US"/>
        </w:rPr>
      </w:pPr>
      <w:bookmarkStart w:id="221" w:name="_Toc59012467"/>
      <w:bookmarkStart w:id="222" w:name="_Toc95824923"/>
      <w:r w:rsidRPr="006E131B">
        <w:rPr>
          <w:lang w:val="en-US"/>
        </w:rPr>
        <w:t>Use of subcontractors by the Supplier</w:t>
      </w:r>
      <w:bookmarkEnd w:id="221"/>
      <w:bookmarkEnd w:id="222"/>
    </w:p>
    <w:p w14:paraId="4F6BC419" w14:textId="77777777" w:rsidR="002D53F8" w:rsidRPr="00046EC9" w:rsidRDefault="002D53F8" w:rsidP="002D53F8">
      <w:pPr>
        <w:rPr>
          <w:lang w:eastAsia="nb-NO"/>
        </w:rPr>
      </w:pPr>
      <w:r w:rsidRPr="00046EC9">
        <w:rPr>
          <w:lang w:eastAsia="nb-NO"/>
        </w:rPr>
        <w:t xml:space="preserve">If the Supplier uses a subcontractor </w:t>
      </w:r>
      <w:r>
        <w:rPr>
          <w:lang w:eastAsia="nb-NO"/>
        </w:rPr>
        <w:t>that</w:t>
      </w:r>
      <w:r w:rsidRPr="00046EC9">
        <w:rPr>
          <w:lang w:eastAsia="nb-NO"/>
        </w:rPr>
        <w:t xml:space="preserve"> participates directly in the delivery of the Supplier's Services in accordance with this Agreement, the Supplier is </w:t>
      </w:r>
      <w:r>
        <w:rPr>
          <w:lang w:eastAsia="nb-NO"/>
        </w:rPr>
        <w:t>liable</w:t>
      </w:r>
      <w:r w:rsidRPr="00046EC9">
        <w:rPr>
          <w:lang w:eastAsia="nb-NO"/>
        </w:rPr>
        <w:t xml:space="preserve"> for the performance of these tasks, in the same way as if the Supplier was performing the tasks itself. </w:t>
      </w:r>
    </w:p>
    <w:p w14:paraId="744ED2D6" w14:textId="77777777" w:rsidR="002D53F8" w:rsidRPr="00046EC9" w:rsidRDefault="002D53F8" w:rsidP="002D53F8">
      <w:pPr>
        <w:rPr>
          <w:lang w:eastAsia="nb-NO"/>
        </w:rPr>
      </w:pPr>
    </w:p>
    <w:p w14:paraId="0EFB6131" w14:textId="77777777" w:rsidR="002D53F8" w:rsidRPr="00046EC9" w:rsidRDefault="002D53F8" w:rsidP="002D53F8">
      <w:pPr>
        <w:rPr>
          <w:lang w:eastAsia="nb-NO"/>
        </w:rPr>
      </w:pPr>
      <w:r w:rsidRPr="00046EC9">
        <w:rPr>
          <w:lang w:eastAsia="nb-NO"/>
        </w:rPr>
        <w:t>The Supplier's subcontractors that have been approved by the Customer are listed in Appendix 6.</w:t>
      </w:r>
    </w:p>
    <w:p w14:paraId="5CCC5B9B" w14:textId="77777777" w:rsidR="002D53F8" w:rsidRPr="00046EC9" w:rsidRDefault="002D53F8" w:rsidP="002D53F8">
      <w:pPr>
        <w:rPr>
          <w:lang w:eastAsia="nb-NO"/>
        </w:rPr>
      </w:pPr>
    </w:p>
    <w:p w14:paraId="26E33C1A" w14:textId="77777777" w:rsidR="002D53F8" w:rsidRPr="00046EC9" w:rsidRDefault="002D53F8" w:rsidP="002D53F8">
      <w:pPr>
        <w:rPr>
          <w:lang w:eastAsia="nb-NO"/>
        </w:rPr>
      </w:pPr>
      <w:r w:rsidRPr="00046EC9">
        <w:rPr>
          <w:lang w:eastAsia="nb-NO"/>
        </w:rPr>
        <w:lastRenderedPageBreak/>
        <w:t>The Supplier may not replace subcontractors who participate directly in the delivery of the Services without the prior written consent of the Customer, unless otherwise agreed in Appendix 6.</w:t>
      </w:r>
    </w:p>
    <w:p w14:paraId="76856F68" w14:textId="77777777" w:rsidR="002D53F8" w:rsidRPr="00046EC9" w:rsidRDefault="002D53F8" w:rsidP="002D53F8">
      <w:pPr>
        <w:rPr>
          <w:lang w:eastAsia="nb-NO"/>
        </w:rPr>
      </w:pPr>
    </w:p>
    <w:p w14:paraId="780FF14C" w14:textId="77777777" w:rsidR="002D53F8" w:rsidRPr="0099520B" w:rsidRDefault="002D53F8" w:rsidP="002D53F8">
      <w:pPr>
        <w:rPr>
          <w:lang w:eastAsia="nb-NO"/>
        </w:rPr>
      </w:pPr>
      <w:r w:rsidRPr="00046EC9">
        <w:rPr>
          <w:lang w:eastAsia="nb-NO"/>
        </w:rPr>
        <w:t>The Customer may not refuse such replacement without reasonable cause</w:t>
      </w:r>
      <w:r w:rsidRPr="00A27081">
        <w:rPr>
          <w:lang w:eastAsia="nb-NO"/>
        </w:rPr>
        <w:t>.</w:t>
      </w:r>
    </w:p>
    <w:p w14:paraId="16A8EF04" w14:textId="77777777" w:rsidR="002D53F8" w:rsidRPr="00046EC9" w:rsidRDefault="002D53F8" w:rsidP="002D53F8"/>
    <w:p w14:paraId="69E63069" w14:textId="77777777" w:rsidR="002D53F8" w:rsidRPr="006E131B" w:rsidRDefault="002D53F8" w:rsidP="002D53F8">
      <w:pPr>
        <w:pStyle w:val="Overskrift3"/>
        <w:rPr>
          <w:lang w:val="en-US"/>
        </w:rPr>
      </w:pPr>
      <w:bookmarkStart w:id="223" w:name="_Toc95824924"/>
      <w:r w:rsidRPr="006E131B">
        <w:rPr>
          <w:lang w:val="en-US"/>
        </w:rPr>
        <w:t>Subcontractors in connection with the Cloud Services</w:t>
      </w:r>
      <w:bookmarkEnd w:id="223"/>
    </w:p>
    <w:p w14:paraId="3EDC22AE" w14:textId="77777777" w:rsidR="002D53F8" w:rsidRPr="00046EC9" w:rsidRDefault="002D53F8" w:rsidP="002D53F8">
      <w:pPr>
        <w:rPr>
          <w:lang w:eastAsia="nb-NO"/>
        </w:rPr>
      </w:pPr>
      <w:bookmarkStart w:id="224" w:name="_Hlk92392067"/>
      <w:r w:rsidRPr="00046EC9">
        <w:rPr>
          <w:lang w:eastAsia="nb-NO"/>
        </w:rPr>
        <w:t>For the Cloud Services, the Standard Terms apply with respect to the Cloud Service Provider's use and replacement of subcontractors.</w:t>
      </w:r>
    </w:p>
    <w:bookmarkEnd w:id="224"/>
    <w:p w14:paraId="1E2B54B0" w14:textId="77777777" w:rsidR="002D53F8" w:rsidRPr="00046EC9" w:rsidRDefault="002D53F8" w:rsidP="002D53F8">
      <w:pPr>
        <w:rPr>
          <w:lang w:eastAsia="nb-NO"/>
        </w:rPr>
      </w:pPr>
    </w:p>
    <w:p w14:paraId="7F5CB7DB" w14:textId="77777777" w:rsidR="002D53F8" w:rsidRPr="006E131B" w:rsidRDefault="002D53F8" w:rsidP="002D53F8">
      <w:pPr>
        <w:pStyle w:val="Overskrift3"/>
        <w:rPr>
          <w:lang w:val="en-US"/>
        </w:rPr>
      </w:pPr>
      <w:bookmarkStart w:id="225" w:name="_Toc95824925"/>
      <w:r w:rsidRPr="006E131B">
        <w:rPr>
          <w:lang w:val="en-US"/>
        </w:rPr>
        <w:t>The Customer’s use of third parties</w:t>
      </w:r>
      <w:bookmarkEnd w:id="225"/>
    </w:p>
    <w:p w14:paraId="2306372F" w14:textId="77777777" w:rsidR="002D53F8" w:rsidRPr="00046EC9" w:rsidRDefault="002D53F8" w:rsidP="002D53F8">
      <w:r w:rsidRPr="00046EC9">
        <w:t xml:space="preserve">The Customer is free to engage third parties for assistance in connection with </w:t>
      </w:r>
      <w:r>
        <w:t>its duties</w:t>
      </w:r>
      <w:r w:rsidRPr="00046EC9">
        <w:t xml:space="preserve"> under this Agreement. The Customer is </w:t>
      </w:r>
      <w:r>
        <w:t>liable</w:t>
      </w:r>
      <w:r w:rsidRPr="00046EC9">
        <w:t xml:space="preserve"> for the performance of </w:t>
      </w:r>
      <w:r>
        <w:t>such duties</w:t>
      </w:r>
      <w:r w:rsidRPr="00046EC9">
        <w:t xml:space="preserve">, in the same way as if the Customer was performing the </w:t>
      </w:r>
      <w:r>
        <w:t>duties</w:t>
      </w:r>
      <w:r w:rsidRPr="00046EC9">
        <w:t xml:space="preserve"> itself.</w:t>
      </w:r>
    </w:p>
    <w:p w14:paraId="407FCBD5" w14:textId="77777777" w:rsidR="002D53F8" w:rsidRPr="00046EC9" w:rsidRDefault="002D53F8" w:rsidP="002D53F8"/>
    <w:p w14:paraId="01BB8858" w14:textId="77777777" w:rsidR="002D53F8" w:rsidRPr="00046EC9" w:rsidRDefault="002D53F8" w:rsidP="002D53F8">
      <w:r>
        <w:t xml:space="preserve">Such </w:t>
      </w:r>
      <w:r w:rsidRPr="00046EC9">
        <w:t>third parties shall be listed in Appendix 6. The Supplier shall be notified of the Customer's change or choice of new third parties.</w:t>
      </w:r>
    </w:p>
    <w:p w14:paraId="126A42E8" w14:textId="77777777" w:rsidR="002D53F8" w:rsidRPr="00046EC9" w:rsidRDefault="002D53F8" w:rsidP="002D53F8"/>
    <w:p w14:paraId="119574D6" w14:textId="77777777" w:rsidR="002D53F8" w:rsidRPr="00046EC9" w:rsidRDefault="002D53F8" w:rsidP="002D53F8">
      <w:r w:rsidRPr="00046EC9">
        <w:t xml:space="preserve">The Supplier undertakes to cooperate with the Customer's third parties to the extent the Customer deems this necessary for the </w:t>
      </w:r>
      <w:r>
        <w:t>fulfilment</w:t>
      </w:r>
      <w:r w:rsidRPr="00046EC9">
        <w:t xml:space="preserve"> of the Agreement. Any provisions regarding </w:t>
      </w:r>
      <w:r>
        <w:t>payment</w:t>
      </w:r>
      <w:r w:rsidRPr="00046EC9">
        <w:t xml:space="preserve"> for the Supplier's cooperation with the Customer's third parties shall be </w:t>
      </w:r>
      <w:r>
        <w:t>specified</w:t>
      </w:r>
      <w:r w:rsidRPr="00046EC9">
        <w:t xml:space="preserve"> in Appendix 7.</w:t>
      </w:r>
    </w:p>
    <w:p w14:paraId="2DAFE2DA" w14:textId="77777777" w:rsidR="002D53F8" w:rsidRPr="00046EC9" w:rsidRDefault="002D53F8" w:rsidP="002D53F8"/>
    <w:p w14:paraId="4F9E8602" w14:textId="77777777" w:rsidR="002D53F8" w:rsidRPr="00046EC9" w:rsidRDefault="002D53F8" w:rsidP="002D53F8">
      <w:r w:rsidRPr="00046EC9">
        <w:t xml:space="preserve">However, the Supplier shall be released from such duties if it demonstrates that it is probable that such cooperation would be of material disadvantage to its relationship with existing subcontractors or other business contacts, or if it can demonstrate that this will </w:t>
      </w:r>
      <w:r>
        <w:t>constitute</w:t>
      </w:r>
      <w:r w:rsidRPr="00046EC9">
        <w:t xml:space="preserve"> a material commercial disadvantage to the Supplier.</w:t>
      </w:r>
    </w:p>
    <w:p w14:paraId="0F87D924" w14:textId="77777777" w:rsidR="002D53F8" w:rsidRPr="00046EC9" w:rsidRDefault="002D53F8" w:rsidP="002D53F8"/>
    <w:p w14:paraId="69A1E875" w14:textId="77777777" w:rsidR="002D53F8" w:rsidRPr="00A27081" w:rsidRDefault="002D53F8" w:rsidP="002D53F8">
      <w:pPr>
        <w:pStyle w:val="Overskrift2"/>
      </w:pPr>
      <w:bookmarkStart w:id="226" w:name="_Toc95824926"/>
      <w:r w:rsidRPr="00CB19D8">
        <w:t>Meetings</w:t>
      </w:r>
      <w:bookmarkEnd w:id="226"/>
    </w:p>
    <w:p w14:paraId="035FBB0E" w14:textId="77777777" w:rsidR="002D53F8" w:rsidRPr="00046EC9" w:rsidRDefault="002D53F8" w:rsidP="002D53F8">
      <w:r w:rsidRPr="0099520B">
        <w:t>R</w:t>
      </w:r>
      <w:r w:rsidRPr="00046EC9">
        <w:t xml:space="preserve">egular meetings shall be held between the contact persons of the Customer and the Supplier during the agreement </w:t>
      </w:r>
      <w:r>
        <w:t>term</w:t>
      </w:r>
      <w:r w:rsidRPr="00046EC9">
        <w:t>. The frequency, convening, the Parties' participants and type of meetings shall be agreed in Appendix 6.</w:t>
      </w:r>
    </w:p>
    <w:p w14:paraId="0A97C6CE" w14:textId="77777777" w:rsidR="002D53F8" w:rsidRPr="00046EC9" w:rsidRDefault="002D53F8" w:rsidP="002D53F8"/>
    <w:p w14:paraId="7BB28195" w14:textId="77777777" w:rsidR="002D53F8" w:rsidRPr="00046EC9" w:rsidRDefault="002D53F8" w:rsidP="002D53F8">
      <w:r w:rsidRPr="00046EC9">
        <w:t>If there is a need to discuss matters concerning the Agreement and fulfilment thereof,</w:t>
      </w:r>
    </w:p>
    <w:p w14:paraId="0A222C8A" w14:textId="77777777" w:rsidR="002D53F8" w:rsidRPr="00046EC9" w:rsidRDefault="002D53F8" w:rsidP="002D53F8">
      <w:r w:rsidRPr="00046EC9">
        <w:t>and this cannot be postponed until the next scheduled meeting, a Party may convene a meeting with the other Party with 3 (three) business days' notice.</w:t>
      </w:r>
    </w:p>
    <w:p w14:paraId="5C1363E7" w14:textId="77777777" w:rsidR="002D53F8" w:rsidRPr="00046EC9" w:rsidRDefault="002D53F8" w:rsidP="002D53F8"/>
    <w:p w14:paraId="6EEC707A" w14:textId="77777777" w:rsidR="002D53F8" w:rsidRPr="00046EC9" w:rsidRDefault="002D53F8" w:rsidP="002D53F8">
      <w:pPr>
        <w:pStyle w:val="Overskrift2"/>
      </w:pPr>
      <w:bookmarkStart w:id="227" w:name="_Toc95824927"/>
      <w:r w:rsidRPr="00046EC9">
        <w:t>Confidentiality</w:t>
      </w:r>
      <w:bookmarkEnd w:id="227"/>
      <w:r w:rsidRPr="00046EC9">
        <w:t xml:space="preserve"> </w:t>
      </w:r>
    </w:p>
    <w:p w14:paraId="7FA3F72C" w14:textId="77777777" w:rsidR="002D53F8" w:rsidRPr="00A27081" w:rsidRDefault="002D53F8" w:rsidP="002D53F8">
      <w:pPr>
        <w:pStyle w:val="Overskrift3"/>
      </w:pPr>
      <w:bookmarkStart w:id="228" w:name="_Toc95824928"/>
      <w:r w:rsidRPr="00046EC9">
        <w:t>General</w:t>
      </w:r>
      <w:r>
        <w:t>ly, on</w:t>
      </w:r>
      <w:r w:rsidRPr="00046EC9">
        <w:t xml:space="preserve"> confidentiality</w:t>
      </w:r>
      <w:bookmarkEnd w:id="228"/>
    </w:p>
    <w:p w14:paraId="504E40C1" w14:textId="77777777" w:rsidR="002D53F8" w:rsidRPr="00046EC9" w:rsidRDefault="002D53F8" w:rsidP="002D53F8">
      <w:r w:rsidRPr="0099520B">
        <w:t>Information that comes into the possession</w:t>
      </w:r>
      <w:r w:rsidRPr="00046EC9">
        <w:t xml:space="preserve"> of the Parties in connection with the Agreement and the </w:t>
      </w:r>
      <w:r>
        <w:t>fulfilment</w:t>
      </w:r>
      <w:r w:rsidRPr="00046EC9">
        <w:t xml:space="preserve"> of the Agreement shall be kept confidential and shall not be disclosed to any third party without consent </w:t>
      </w:r>
      <w:r>
        <w:t>from</w:t>
      </w:r>
      <w:r w:rsidRPr="00046EC9">
        <w:t xml:space="preserve"> the other Party. </w:t>
      </w:r>
    </w:p>
    <w:p w14:paraId="651709FF" w14:textId="77777777" w:rsidR="002D53F8" w:rsidRPr="00046EC9" w:rsidRDefault="002D53F8" w:rsidP="002D53F8"/>
    <w:p w14:paraId="3FE76C54" w14:textId="77777777" w:rsidR="002D53F8" w:rsidRPr="00046EC9" w:rsidRDefault="002D53F8" w:rsidP="002D53F8">
      <w:r w:rsidRPr="00046EC9">
        <w:lastRenderedPageBreak/>
        <w:t xml:space="preserve">If the Customer is a public body, the </w:t>
      </w:r>
      <w:r>
        <w:t>duty</w:t>
      </w:r>
      <w:r w:rsidRPr="00046EC9">
        <w:t xml:space="preserve"> of confidentiality under this provision shall not </w:t>
      </w:r>
      <w:r>
        <w:t>extend</w:t>
      </w:r>
      <w:r w:rsidRPr="00046EC9">
        <w:t xml:space="preserve"> beyond what </w:t>
      </w:r>
      <w:r>
        <w:t>follows</w:t>
      </w:r>
      <w:r w:rsidRPr="00046EC9">
        <w:t xml:space="preserve"> </w:t>
      </w:r>
      <w:r>
        <w:t>from</w:t>
      </w:r>
      <w:r w:rsidRPr="00046EC9">
        <w:t xml:space="preserve"> the Act of 10 February 1967 relating to Procedure in Cases concerning the Public Administration (Public Administration Act) or corresponding sector-specific regulations. </w:t>
      </w:r>
    </w:p>
    <w:p w14:paraId="2C33B38D" w14:textId="77777777" w:rsidR="002D53F8" w:rsidRPr="00046EC9" w:rsidRDefault="002D53F8" w:rsidP="002D53F8"/>
    <w:p w14:paraId="567BE450" w14:textId="77777777" w:rsidR="002D53F8" w:rsidRPr="00046EC9" w:rsidRDefault="002D53F8" w:rsidP="002D53F8">
      <w:r w:rsidRPr="00046EC9">
        <w:t>The confidentiality</w:t>
      </w:r>
      <w:r w:rsidRPr="00DF791D">
        <w:t xml:space="preserve"> </w:t>
      </w:r>
      <w:r>
        <w:t>undertaking</w:t>
      </w:r>
      <w:r w:rsidRPr="00046EC9">
        <w:t xml:space="preserve"> pursuant to this provision shall not prevent disclosure of information if such disclosure is </w:t>
      </w:r>
      <w:r>
        <w:t>required</w:t>
      </w:r>
      <w:r w:rsidRPr="00046EC9">
        <w:t xml:space="preserve"> </w:t>
      </w:r>
      <w:r>
        <w:t>by</w:t>
      </w:r>
      <w:r w:rsidRPr="00046EC9">
        <w:t xml:space="preserve"> laws </w:t>
      </w:r>
      <w:r>
        <w:t>and</w:t>
      </w:r>
      <w:r w:rsidRPr="00046EC9">
        <w:t xml:space="preserve">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14:paraId="69F2C4D3" w14:textId="77777777" w:rsidR="002D53F8" w:rsidRPr="00046EC9" w:rsidRDefault="002D53F8" w:rsidP="002D53F8"/>
    <w:p w14:paraId="2175C4D8" w14:textId="77777777" w:rsidR="002D53F8" w:rsidRPr="00046EC9" w:rsidRDefault="002D53F8" w:rsidP="002D53F8">
      <w:r w:rsidRPr="00046EC9">
        <w:t xml:space="preserve">The confidentiality </w:t>
      </w:r>
      <w:r>
        <w:t>undertaking</w:t>
      </w:r>
      <w:r w:rsidRPr="00046EC9">
        <w:t xml:space="preserve"> shall not prevent information from being used when there is no legitimate interest in keeping it confidential, for example when </w:t>
      </w:r>
      <w:r>
        <w:t>such information</w:t>
      </w:r>
      <w:r w:rsidRPr="00DA2523">
        <w:t xml:space="preserve"> is</w:t>
      </w:r>
      <w:r w:rsidRPr="00046EC9">
        <w:t xml:space="preserve"> in the public domain or </w:t>
      </w:r>
      <w:r w:rsidRPr="00DA2523">
        <w:t>is</w:t>
      </w:r>
      <w:r w:rsidRPr="00046EC9">
        <w:t xml:space="preserve"> accessible to the public elsewhere. </w:t>
      </w:r>
    </w:p>
    <w:p w14:paraId="3E0D656A" w14:textId="77777777" w:rsidR="002D53F8" w:rsidRPr="00046EC9" w:rsidRDefault="002D53F8" w:rsidP="002D53F8"/>
    <w:p w14:paraId="22F87045" w14:textId="77777777" w:rsidR="002D53F8" w:rsidRPr="00046EC9" w:rsidRDefault="002D53F8" w:rsidP="002D53F8">
      <w:r w:rsidRPr="00046EC9">
        <w:t xml:space="preserve">The Parties shall take all necessary precautions to prevent unauthorised persons from gaining access to, or knowledge </w:t>
      </w:r>
      <w:r w:rsidRPr="00DA2523">
        <w:t>of,</w:t>
      </w:r>
      <w:r w:rsidRPr="00046EC9">
        <w:t xml:space="preserve"> confidential information.</w:t>
      </w:r>
    </w:p>
    <w:p w14:paraId="2FF7DBF6" w14:textId="77777777" w:rsidR="002D53F8" w:rsidRPr="00046EC9" w:rsidRDefault="002D53F8" w:rsidP="002D53F8"/>
    <w:p w14:paraId="52BE3E7D" w14:textId="77777777" w:rsidR="002D53F8" w:rsidRPr="00046EC9" w:rsidRDefault="002D53F8" w:rsidP="002D53F8">
      <w:r w:rsidRPr="00046EC9">
        <w:t xml:space="preserve">The confidentiality </w:t>
      </w:r>
      <w:r>
        <w:t>undertaking</w:t>
      </w:r>
      <w:r w:rsidRPr="00046EC9">
        <w:t xml:space="preserve"> shall not prevent the Parties from utili</w:t>
      </w:r>
      <w:r>
        <w:t>s</w:t>
      </w:r>
      <w:r w:rsidRPr="00046EC9">
        <w:t>ing</w:t>
      </w:r>
      <w:r w:rsidRPr="00A27081">
        <w:t xml:space="preserve"> experience and expertise developed in connection with the </w:t>
      </w:r>
      <w:r>
        <w:t>fulfilment</w:t>
      </w:r>
      <w:r w:rsidRPr="00046EC9">
        <w:t xml:space="preserve"> of the Agreement.</w:t>
      </w:r>
    </w:p>
    <w:p w14:paraId="67701E3F" w14:textId="77777777" w:rsidR="002D53F8" w:rsidRPr="00046EC9" w:rsidRDefault="002D53F8" w:rsidP="002D53F8"/>
    <w:p w14:paraId="534532BF" w14:textId="77777777" w:rsidR="002D53F8" w:rsidRPr="006E131B" w:rsidRDefault="002D53F8" w:rsidP="002D53F8">
      <w:pPr>
        <w:pStyle w:val="Overskrift3"/>
        <w:rPr>
          <w:lang w:val="en-US"/>
        </w:rPr>
      </w:pPr>
      <w:bookmarkStart w:id="229" w:name="_Toc95824929"/>
      <w:r w:rsidRPr="006E131B">
        <w:rPr>
          <w:lang w:val="en-US"/>
        </w:rPr>
        <w:t>Applicable parties to the duty of confidentiality</w:t>
      </w:r>
      <w:bookmarkEnd w:id="229"/>
      <w:r w:rsidRPr="006E131B">
        <w:rPr>
          <w:lang w:val="en-US"/>
        </w:rPr>
        <w:t xml:space="preserve"> </w:t>
      </w:r>
    </w:p>
    <w:p w14:paraId="20B8BDC1" w14:textId="77777777" w:rsidR="002D53F8" w:rsidRPr="00046EC9" w:rsidRDefault="002D53F8" w:rsidP="002D53F8">
      <w:pPr>
        <w:ind w:hanging="142"/>
      </w:pPr>
      <w:r w:rsidRPr="0099520B">
        <w:t xml:space="preserve"> </w:t>
      </w:r>
      <w:r w:rsidRPr="00046EC9">
        <w:tab/>
        <w:t xml:space="preserve">The </w:t>
      </w:r>
      <w:r>
        <w:t xml:space="preserve">duty of </w:t>
      </w:r>
      <w:r w:rsidRPr="00046EC9">
        <w:t>confidentiality appl</w:t>
      </w:r>
      <w:r>
        <w:t>ies</w:t>
      </w:r>
      <w:r w:rsidRPr="00046EC9">
        <w:t xml:space="preserve"> to the Parties’ employees, subcontractors and other third parties who act on behalf of the Parties in connection with the </w:t>
      </w:r>
      <w:r>
        <w:t>fulfilment</w:t>
      </w:r>
      <w:r w:rsidRPr="00046EC9">
        <w:t xml:space="preserve"> of the Agreement. The Parties may only transfer confidential information to such subcontractors and third parties to the extent necessary for the </w:t>
      </w:r>
      <w:r>
        <w:t>fulfilment</w:t>
      </w:r>
      <w:r w:rsidRPr="00046EC9">
        <w:t xml:space="preserve"> of the Agreement, provided they are subject to a corresponding confidentiality obligation as set out in this Agreement.</w:t>
      </w:r>
    </w:p>
    <w:p w14:paraId="6A544BF5" w14:textId="77777777" w:rsidR="002D53F8" w:rsidRPr="00046EC9" w:rsidRDefault="002D53F8" w:rsidP="002D53F8"/>
    <w:p w14:paraId="3EF2F4B5" w14:textId="77777777" w:rsidR="002D53F8" w:rsidRPr="00046EC9" w:rsidRDefault="002D53F8" w:rsidP="002D53F8">
      <w:r w:rsidRPr="00046EC9">
        <w:t xml:space="preserve">Employees or others who resign from their positions with the Parties shall remain subject to the confidentiality </w:t>
      </w:r>
      <w:r>
        <w:t>undertaking</w:t>
      </w:r>
      <w:r w:rsidRPr="00046EC9">
        <w:t xml:space="preserve"> concerning the </w:t>
      </w:r>
      <w:proofErr w:type="gramStart"/>
      <w:r w:rsidRPr="00046EC9">
        <w:t>aforementioned circumstances</w:t>
      </w:r>
      <w:proofErr w:type="gramEnd"/>
      <w:r w:rsidRPr="00046EC9">
        <w:t xml:space="preserve"> after their resignation.</w:t>
      </w:r>
    </w:p>
    <w:p w14:paraId="09A2A384" w14:textId="77777777" w:rsidR="002D53F8" w:rsidRPr="00046EC9" w:rsidRDefault="002D53F8" w:rsidP="002D53F8"/>
    <w:p w14:paraId="3F67B7AD" w14:textId="77777777" w:rsidR="002D53F8" w:rsidRPr="00046EC9" w:rsidRDefault="002D53F8" w:rsidP="002D53F8">
      <w:r w:rsidRPr="00046EC9">
        <w:t xml:space="preserve">If the Supplier is a party to the agreement with the Cloud Service Provider, the Supplier shall ensure that the Cloud Service Provider undertakes a corresponding confidentiality </w:t>
      </w:r>
      <w:r>
        <w:t>undertaking</w:t>
      </w:r>
      <w:r w:rsidRPr="00046EC9">
        <w:t xml:space="preserve"> as set out in this Agreement.</w:t>
      </w:r>
    </w:p>
    <w:p w14:paraId="08FE2E95" w14:textId="77777777" w:rsidR="002D53F8" w:rsidRPr="00046EC9" w:rsidRDefault="002D53F8" w:rsidP="002D53F8"/>
    <w:p w14:paraId="1A4DCF97" w14:textId="77777777" w:rsidR="002D53F8" w:rsidRPr="006E131B" w:rsidRDefault="002D53F8" w:rsidP="002D53F8">
      <w:pPr>
        <w:pStyle w:val="Overskrift3"/>
        <w:rPr>
          <w:lang w:val="en-US"/>
        </w:rPr>
      </w:pPr>
      <w:bookmarkStart w:id="230" w:name="_Toc95824930"/>
      <w:r w:rsidRPr="006E131B">
        <w:rPr>
          <w:lang w:val="en-US"/>
        </w:rPr>
        <w:t>Duty of Confidentiality after Termination of the Agreement</w:t>
      </w:r>
      <w:bookmarkEnd w:id="230"/>
    </w:p>
    <w:p w14:paraId="362195F1" w14:textId="77777777" w:rsidR="002D53F8" w:rsidRPr="00046EC9" w:rsidRDefault="002D53F8" w:rsidP="002D53F8">
      <w:r w:rsidRPr="00046EC9">
        <w:t xml:space="preserve">The confidentiality </w:t>
      </w:r>
      <w:r>
        <w:t>undertaking</w:t>
      </w:r>
      <w:r w:rsidRPr="00046EC9">
        <w:t xml:space="preserve"> shall lapse </w:t>
      </w:r>
      <w:r w:rsidRPr="00A27081">
        <w:t xml:space="preserve">five (5) years after the expiry of the </w:t>
      </w:r>
      <w:r w:rsidRPr="0099520B">
        <w:t>Agreement, unless otherwise stipulated by law or regulations.</w:t>
      </w:r>
    </w:p>
    <w:p w14:paraId="41822055" w14:textId="77777777" w:rsidR="002D53F8" w:rsidRPr="00046EC9" w:rsidRDefault="002D53F8" w:rsidP="002D53F8"/>
    <w:p w14:paraId="381F384B" w14:textId="77777777" w:rsidR="002D53F8" w:rsidRPr="00046EC9" w:rsidRDefault="002D53F8" w:rsidP="002D53F8">
      <w:pPr>
        <w:pStyle w:val="Overskrift2"/>
      </w:pPr>
      <w:bookmarkStart w:id="231" w:name="_Toc95824931"/>
      <w:r w:rsidRPr="00046EC9">
        <w:t>Communication in writing</w:t>
      </w:r>
      <w:bookmarkEnd w:id="231"/>
    </w:p>
    <w:p w14:paraId="20BF5FCD" w14:textId="77777777" w:rsidR="002D53F8" w:rsidRPr="00046EC9" w:rsidRDefault="002D53F8" w:rsidP="002D53F8">
      <w:r w:rsidRPr="00046EC9">
        <w:t>All notices, demands or other communications relating to the Agreement shall be submitted in writing in accordance with the procedure specified in Appendix 6 for the relevant type of enquiry.</w:t>
      </w:r>
    </w:p>
    <w:p w14:paraId="68CB0B0B" w14:textId="77777777" w:rsidR="002D53F8" w:rsidRPr="00046EC9" w:rsidRDefault="002D53F8" w:rsidP="002D53F8"/>
    <w:p w14:paraId="5073A174" w14:textId="77777777" w:rsidR="002D53F8" w:rsidRPr="00046EC9" w:rsidRDefault="002D53F8" w:rsidP="002D53F8">
      <w:pPr>
        <w:pStyle w:val="Overskrift2"/>
      </w:pPr>
      <w:bookmarkStart w:id="232" w:name="_Toc95824932"/>
      <w:r w:rsidRPr="00046EC9">
        <w:lastRenderedPageBreak/>
        <w:t>Audit</w:t>
      </w:r>
      <w:bookmarkEnd w:id="232"/>
    </w:p>
    <w:p w14:paraId="7F05ADA9" w14:textId="77777777" w:rsidR="002D53F8" w:rsidRPr="00046EC9" w:rsidRDefault="002D53F8" w:rsidP="002D53F8">
      <w:pPr>
        <w:pStyle w:val="Overskrift3"/>
      </w:pPr>
      <w:bookmarkStart w:id="233" w:name="_Toc95824933"/>
      <w:r w:rsidRPr="00046EC9">
        <w:t>General information about audit</w:t>
      </w:r>
      <w:bookmarkEnd w:id="233"/>
    </w:p>
    <w:p w14:paraId="17E43A63" w14:textId="77777777" w:rsidR="002D53F8" w:rsidRPr="00046EC9" w:rsidRDefault="002D53F8" w:rsidP="002D53F8">
      <w:pPr>
        <w:pStyle w:val="Overskrift4"/>
      </w:pPr>
      <w:r w:rsidRPr="00046EC9">
        <w:t>The Customer’s right to audit</w:t>
      </w:r>
    </w:p>
    <w:p w14:paraId="29A0A389" w14:textId="77777777" w:rsidR="002D53F8" w:rsidRPr="00046EC9" w:rsidRDefault="002D53F8" w:rsidP="002D53F8"/>
    <w:p w14:paraId="12AE81C2" w14:textId="77777777" w:rsidR="002D53F8" w:rsidRPr="00046EC9" w:rsidRDefault="002D53F8" w:rsidP="002D53F8">
      <w:r w:rsidRPr="00046EC9">
        <w:t>The Customer has the right to audit and verify that the Supplier complies with its obligations in accordance with the Agreement.</w:t>
      </w:r>
    </w:p>
    <w:p w14:paraId="4BB4B1CA" w14:textId="77777777" w:rsidR="002D53F8" w:rsidRPr="00046EC9" w:rsidRDefault="002D53F8" w:rsidP="002D53F8"/>
    <w:p w14:paraId="6E1562B4" w14:textId="77777777" w:rsidR="002D53F8" w:rsidRPr="00046EC9" w:rsidRDefault="002D53F8" w:rsidP="002D53F8">
      <w:r w:rsidRPr="00046EC9">
        <w:t xml:space="preserve">The Supplier shall </w:t>
      </w:r>
      <w:proofErr w:type="gramStart"/>
      <w:r w:rsidRPr="00046EC9">
        <w:t>provide assistance</w:t>
      </w:r>
      <w:proofErr w:type="gramEnd"/>
      <w:r w:rsidRPr="00046EC9">
        <w:t xml:space="preserve"> if the Customer needs to involve the Supplier </w:t>
      </w:r>
      <w:r>
        <w:t>when</w:t>
      </w:r>
      <w:r w:rsidRPr="00046EC9">
        <w:t xml:space="preserve"> conductin</w:t>
      </w:r>
      <w:r>
        <w:t>g</w:t>
      </w:r>
      <w:r w:rsidRPr="00046EC9">
        <w:t xml:space="preserve"> quality audits or reviews, for example in connection with the Customer's compliance with legal requirements </w:t>
      </w:r>
      <w:r>
        <w:t>addressed</w:t>
      </w:r>
      <w:r w:rsidRPr="00046EC9">
        <w:t xml:space="preserve"> in </w:t>
      </w:r>
      <w:r>
        <w:t>c</w:t>
      </w:r>
      <w:r w:rsidRPr="00046EC9">
        <w:t>hapter 7, or in connection with the Customer's certification.</w:t>
      </w:r>
    </w:p>
    <w:p w14:paraId="457888CE" w14:textId="77777777" w:rsidR="002D53F8" w:rsidRPr="00046EC9" w:rsidRDefault="002D53F8" w:rsidP="002D53F8"/>
    <w:p w14:paraId="3C251297" w14:textId="77777777" w:rsidR="002D53F8" w:rsidRPr="00046EC9" w:rsidRDefault="002D53F8" w:rsidP="002D53F8">
      <w:r w:rsidRPr="00046EC9">
        <w:t xml:space="preserve">The Supplier shall be entitled to </w:t>
      </w:r>
      <w:r>
        <w:t>payment</w:t>
      </w:r>
      <w:r w:rsidRPr="00046EC9">
        <w:t xml:space="preserve"> </w:t>
      </w:r>
      <w:r w:rsidRPr="00A27081">
        <w:t xml:space="preserve">for </w:t>
      </w:r>
      <w:r>
        <w:t>such</w:t>
      </w:r>
      <w:r w:rsidRPr="00A27081">
        <w:t xml:space="preserve"> </w:t>
      </w:r>
      <w:r w:rsidRPr="0099520B">
        <w:t xml:space="preserve">assistance </w:t>
      </w:r>
      <w:r w:rsidRPr="00046EC9">
        <w:t>in accordance with the Supplier's hourly rates as set out in Appendix 7.</w:t>
      </w:r>
    </w:p>
    <w:p w14:paraId="7546F6D4" w14:textId="77777777" w:rsidR="002D53F8" w:rsidRPr="00046EC9" w:rsidRDefault="002D53F8" w:rsidP="002D53F8"/>
    <w:p w14:paraId="3E782A43" w14:textId="77777777" w:rsidR="002D53F8" w:rsidRPr="00046EC9" w:rsidRDefault="002D53F8" w:rsidP="002D53F8">
      <w:r w:rsidRPr="00046EC9">
        <w:t>The timing and methods for conductin</w:t>
      </w:r>
      <w:r>
        <w:t>g</w:t>
      </w:r>
      <w:r w:rsidRPr="00046EC9">
        <w:t xml:space="preserve"> audit</w:t>
      </w:r>
      <w:r>
        <w:t>s</w:t>
      </w:r>
      <w:r w:rsidRPr="00046EC9">
        <w:t xml:space="preserve"> and assistance shall be agreed in each individual case.</w:t>
      </w:r>
    </w:p>
    <w:p w14:paraId="22FA20F0" w14:textId="77777777" w:rsidR="002D53F8" w:rsidRPr="00046EC9" w:rsidRDefault="002D53F8" w:rsidP="002D53F8"/>
    <w:p w14:paraId="70CE4D6F" w14:textId="77777777" w:rsidR="002D53F8" w:rsidRPr="00046EC9" w:rsidRDefault="002D53F8" w:rsidP="002D53F8">
      <w:r w:rsidRPr="00046EC9">
        <w:t xml:space="preserve">However, this shall not prevent </w:t>
      </w:r>
      <w:r>
        <w:t>that</w:t>
      </w:r>
      <w:r w:rsidRPr="00046EC9">
        <w:t xml:space="preserve"> inspections and audits that are required to fulfil specific orders from public surveillance authorities</w:t>
      </w:r>
      <w:r>
        <w:t xml:space="preserve"> are carried out</w:t>
      </w:r>
      <w:r w:rsidRPr="00046EC9">
        <w:t>.</w:t>
      </w:r>
    </w:p>
    <w:p w14:paraId="357D88A5" w14:textId="77777777" w:rsidR="002D53F8" w:rsidRPr="00046EC9" w:rsidRDefault="002D53F8" w:rsidP="002D53F8"/>
    <w:p w14:paraId="2BEFFC62" w14:textId="77777777" w:rsidR="002D53F8" w:rsidRPr="00046EC9" w:rsidRDefault="002D53F8" w:rsidP="002D53F8">
      <w:r w:rsidRPr="00046EC9">
        <w:t xml:space="preserve">The audit shall be conducted in a manner that </w:t>
      </w:r>
      <w:r>
        <w:t>minimizes</w:t>
      </w:r>
      <w:r w:rsidRPr="00046EC9">
        <w:t xml:space="preserve"> possible disruption to the Supplier's ordinary activities.</w:t>
      </w:r>
    </w:p>
    <w:p w14:paraId="30B1F84B" w14:textId="77777777" w:rsidR="002D53F8" w:rsidRPr="00046EC9" w:rsidRDefault="002D53F8" w:rsidP="002D53F8"/>
    <w:p w14:paraId="368F3408" w14:textId="77777777" w:rsidR="002D53F8" w:rsidRPr="00046EC9" w:rsidRDefault="002D53F8" w:rsidP="002D53F8">
      <w:r w:rsidRPr="00046EC9">
        <w:t xml:space="preserve">The Parties may agree </w:t>
      </w:r>
      <w:r>
        <w:t xml:space="preserve">to </w:t>
      </w:r>
      <w:r w:rsidRPr="00046EC9">
        <w:t>more specific routines and procedures for auditing, see Appendix 6.</w:t>
      </w:r>
    </w:p>
    <w:p w14:paraId="2ECBE821" w14:textId="77777777" w:rsidR="002D53F8" w:rsidRPr="00046EC9" w:rsidRDefault="002D53F8" w:rsidP="002D53F8">
      <w:pPr>
        <w:pStyle w:val="Overskrift4"/>
      </w:pPr>
      <w:r w:rsidRPr="00046EC9">
        <w:t>Appointment of an independent auditor</w:t>
      </w:r>
    </w:p>
    <w:p w14:paraId="5F950FEE" w14:textId="77777777" w:rsidR="002D53F8" w:rsidRPr="00046EC9" w:rsidRDefault="002D53F8" w:rsidP="002D53F8">
      <w:pPr>
        <w:rPr>
          <w:lang w:eastAsia="nb-NO"/>
        </w:rPr>
      </w:pPr>
    </w:p>
    <w:p w14:paraId="74910469" w14:textId="77777777" w:rsidR="002D53F8" w:rsidRPr="00046EC9" w:rsidRDefault="002D53F8" w:rsidP="002D53F8">
      <w:r w:rsidRPr="00046EC9">
        <w:t>The Customer may appoint an independent auditor to conduct audit</w:t>
      </w:r>
      <w:r>
        <w:t>s</w:t>
      </w:r>
      <w:r w:rsidRPr="00046EC9">
        <w:t xml:space="preserve"> and verification</w:t>
      </w:r>
      <w:r>
        <w:t>s</w:t>
      </w:r>
      <w:r w:rsidRPr="00046EC9">
        <w:t>. The Supplier may object to the appointment of a direct competitor or, if the Supplier demonstrates that the appointment for other reasons will constitute a material commercial disadvantage for the Supplier.</w:t>
      </w:r>
    </w:p>
    <w:p w14:paraId="7A632002" w14:textId="77777777" w:rsidR="002D53F8" w:rsidRPr="001E59A2" w:rsidRDefault="002D53F8" w:rsidP="002D53F8">
      <w:pPr>
        <w:pStyle w:val="Overskrift4"/>
      </w:pPr>
      <w:r>
        <w:t>Addressing n</w:t>
      </w:r>
      <w:r w:rsidRPr="001E59A2">
        <w:t>on-compliance</w:t>
      </w:r>
    </w:p>
    <w:p w14:paraId="47CFF446" w14:textId="77777777" w:rsidR="002D53F8" w:rsidRPr="00CB19D8" w:rsidRDefault="002D53F8" w:rsidP="002D53F8">
      <w:pPr>
        <w:rPr>
          <w:lang w:eastAsia="nb-NO"/>
        </w:rPr>
      </w:pPr>
    </w:p>
    <w:p w14:paraId="0FDAEB89" w14:textId="77777777" w:rsidR="002D53F8" w:rsidRPr="00046EC9" w:rsidRDefault="002D53F8" w:rsidP="002D53F8">
      <w:r w:rsidRPr="00A27081">
        <w:t xml:space="preserve">If the audit reveals that the Agreement or legal requirements </w:t>
      </w:r>
      <w:r w:rsidRPr="0099520B">
        <w:t>the</w:t>
      </w:r>
      <w:r w:rsidRPr="00046EC9">
        <w:t xml:space="preserve"> Supplier shall adhere to are not being complied with, the Supplier shall make changes </w:t>
      </w:r>
      <w:proofErr w:type="gramStart"/>
      <w:r w:rsidRPr="00046EC9">
        <w:t>in order to</w:t>
      </w:r>
      <w:proofErr w:type="gramEnd"/>
      <w:r w:rsidRPr="00046EC9">
        <w:t xml:space="preserve"> fulfil the Agreement. If the demonstrated deviations are of a material nature, or the Supplier can be blamed for negligence, the Supplier shall refund necessary and documented costs incurred by the Customer in respect of conducting the audit.</w:t>
      </w:r>
    </w:p>
    <w:p w14:paraId="5C8AB2E5" w14:textId="77777777" w:rsidR="002D53F8" w:rsidRPr="00046EC9" w:rsidRDefault="002D53F8" w:rsidP="002D53F8"/>
    <w:p w14:paraId="4FFDEA02" w14:textId="77777777" w:rsidR="002D53F8" w:rsidRPr="00046EC9" w:rsidRDefault="002D53F8" w:rsidP="002D53F8">
      <w:pPr>
        <w:pStyle w:val="Overskrift3"/>
      </w:pPr>
      <w:bookmarkStart w:id="234" w:name="_Toc95824934"/>
      <w:r w:rsidRPr="00046EC9">
        <w:t>Audit of subcontractors</w:t>
      </w:r>
      <w:bookmarkEnd w:id="234"/>
    </w:p>
    <w:p w14:paraId="5B07415E" w14:textId="77777777" w:rsidR="002D53F8" w:rsidRPr="00046EC9" w:rsidRDefault="002D53F8" w:rsidP="002D53F8">
      <w:r w:rsidRPr="00046EC9">
        <w:t xml:space="preserve">The Supplier shall ensure that any agreements the Supplier </w:t>
      </w:r>
      <w:proofErr w:type="gramStart"/>
      <w:r w:rsidRPr="00046EC9">
        <w:t>enters into</w:t>
      </w:r>
      <w:proofErr w:type="gramEnd"/>
      <w:r w:rsidRPr="00046EC9">
        <w:t xml:space="preserve"> with any subcontractors who directly contribute to the delivery of the Services, and which are </w:t>
      </w:r>
      <w:r>
        <w:t>listed</w:t>
      </w:r>
      <w:r w:rsidRPr="00046EC9">
        <w:t xml:space="preserve"> in Appendix 6, include provisions giving the Customer the right to participate in the </w:t>
      </w:r>
      <w:r w:rsidRPr="00046EC9">
        <w:lastRenderedPageBreak/>
        <w:t xml:space="preserve">Supplier's audit and review of </w:t>
      </w:r>
      <w:r>
        <w:t>such</w:t>
      </w:r>
      <w:r w:rsidRPr="00046EC9">
        <w:t xml:space="preserve"> subcontractor(s) insofar it is necessary to verify that the Supplier complies with the obligations agreed in the Agreement.</w:t>
      </w:r>
    </w:p>
    <w:p w14:paraId="4063898B" w14:textId="77777777" w:rsidR="002D53F8" w:rsidRPr="00046EC9" w:rsidRDefault="002D53F8" w:rsidP="002D53F8"/>
    <w:p w14:paraId="45A05D88" w14:textId="77777777" w:rsidR="002D53F8" w:rsidRPr="00046EC9" w:rsidRDefault="002D53F8" w:rsidP="002D53F8">
      <w:r w:rsidRPr="00046EC9">
        <w:t>In the assessment of what is necessary it shall be considered what is stated in third-party audits and certifications.</w:t>
      </w:r>
    </w:p>
    <w:p w14:paraId="3431018D" w14:textId="77777777" w:rsidR="002D53F8" w:rsidRPr="00046EC9" w:rsidRDefault="002D53F8" w:rsidP="002D53F8"/>
    <w:p w14:paraId="57153B37" w14:textId="77777777" w:rsidR="002D53F8" w:rsidRPr="00046EC9" w:rsidRDefault="002D53F8" w:rsidP="002D53F8">
      <w:r w:rsidRPr="00046EC9">
        <w:t xml:space="preserve">If the Customer wishes to conduct an audit of a subcontractor of the Supplier, the Supplier shall cooperate with the Customer to </w:t>
      </w:r>
      <w:r>
        <w:t>carry out</w:t>
      </w:r>
      <w:r w:rsidRPr="00046EC9">
        <w:t xml:space="preserve"> such an audit.</w:t>
      </w:r>
    </w:p>
    <w:p w14:paraId="648D8146" w14:textId="77777777" w:rsidR="002D53F8" w:rsidRPr="00046EC9" w:rsidRDefault="002D53F8" w:rsidP="002D53F8"/>
    <w:p w14:paraId="23A54188" w14:textId="77777777" w:rsidR="002D53F8" w:rsidRPr="00046EC9" w:rsidRDefault="002D53F8" w:rsidP="002D53F8">
      <w:r w:rsidRPr="00046EC9">
        <w:t>The Parties may specify deadlines for notification of audits and specific procedures for conduct, etc., including the use of an auditor, in Appendix 6.</w:t>
      </w:r>
    </w:p>
    <w:p w14:paraId="15CFD5DA" w14:textId="77777777" w:rsidR="002D53F8" w:rsidRPr="00046EC9" w:rsidRDefault="002D53F8" w:rsidP="002D53F8"/>
    <w:p w14:paraId="614BBEB2" w14:textId="77777777" w:rsidR="002D53F8" w:rsidRPr="00046EC9" w:rsidRDefault="002D53F8" w:rsidP="002D53F8">
      <w:pPr>
        <w:pStyle w:val="Overskrift3"/>
      </w:pPr>
      <w:bookmarkStart w:id="235" w:name="_Toc59012479"/>
      <w:bookmarkStart w:id="236" w:name="_Toc95824935"/>
      <w:bookmarkStart w:id="237" w:name="_Toc39846052"/>
      <w:r w:rsidRPr="00046EC9">
        <w:t>Audit of Cloud Service Providers</w:t>
      </w:r>
      <w:bookmarkEnd w:id="235"/>
      <w:bookmarkEnd w:id="236"/>
      <w:r w:rsidRPr="00046EC9">
        <w:t xml:space="preserve"> </w:t>
      </w:r>
      <w:bookmarkEnd w:id="237"/>
    </w:p>
    <w:p w14:paraId="31DF9CD7" w14:textId="77777777" w:rsidR="002D53F8" w:rsidRPr="00046EC9" w:rsidRDefault="002D53F8" w:rsidP="002D53F8">
      <w:pPr>
        <w:rPr>
          <w:rFonts w:cstheme="minorHAnsi"/>
        </w:rPr>
      </w:pPr>
      <w:r w:rsidRPr="00046EC9">
        <w:rPr>
          <w:rFonts w:cstheme="minorHAnsi"/>
        </w:rPr>
        <w:t>The</w:t>
      </w:r>
      <w:r>
        <w:rPr>
          <w:rFonts w:cstheme="minorHAnsi"/>
        </w:rPr>
        <w:t xml:space="preserve"> terms and</w:t>
      </w:r>
      <w:r w:rsidRPr="00046EC9">
        <w:rPr>
          <w:rFonts w:cstheme="minorHAnsi"/>
        </w:rPr>
        <w:t xml:space="preserve"> conditions for audit </w:t>
      </w:r>
      <w:r>
        <w:rPr>
          <w:rFonts w:cstheme="minorHAnsi"/>
        </w:rPr>
        <w:t>as</w:t>
      </w:r>
      <w:r w:rsidRPr="00046EC9">
        <w:rPr>
          <w:rFonts w:cstheme="minorHAnsi"/>
        </w:rPr>
        <w:t xml:space="preserve"> set out in the Standard Terms shall apply for the Cloud Service.</w:t>
      </w:r>
    </w:p>
    <w:p w14:paraId="6A90A657" w14:textId="77777777" w:rsidR="002D53F8" w:rsidRPr="00046EC9" w:rsidRDefault="002D53F8" w:rsidP="002D53F8">
      <w:pPr>
        <w:rPr>
          <w:rFonts w:cstheme="minorHAnsi"/>
        </w:rPr>
      </w:pPr>
    </w:p>
    <w:p w14:paraId="4A4A4753" w14:textId="77777777" w:rsidR="002D53F8" w:rsidRPr="00046EC9" w:rsidRDefault="002D53F8" w:rsidP="002D53F8">
      <w:pPr>
        <w:pStyle w:val="Overskrift2"/>
      </w:pPr>
      <w:bookmarkStart w:id="238" w:name="_Toc95824936"/>
      <w:r w:rsidRPr="00046EC9">
        <w:t>Wages and working conditions</w:t>
      </w:r>
      <w:bookmarkEnd w:id="238"/>
      <w:r w:rsidRPr="00046EC9">
        <w:t xml:space="preserve"> </w:t>
      </w:r>
    </w:p>
    <w:p w14:paraId="1E9F0E53" w14:textId="77777777" w:rsidR="002D53F8" w:rsidRPr="00046EC9" w:rsidRDefault="002D53F8" w:rsidP="002D53F8">
      <w:r w:rsidRPr="00046EC9">
        <w:t>For agreements governed by the Regulations No. 112 of 8 February 2008 relating to Wages and Working Conditions under Government Contracts, the conditions as set out in Appendix 6 shall apply.</w:t>
      </w:r>
    </w:p>
    <w:p w14:paraId="56F55174" w14:textId="77777777" w:rsidR="002D53F8" w:rsidRPr="003B3CC6" w:rsidRDefault="002D53F8" w:rsidP="002D53F8">
      <w:pPr>
        <w:pStyle w:val="Overskrift1"/>
        <w:keepLines w:val="0"/>
        <w:autoSpaceDE w:val="0"/>
        <w:autoSpaceDN w:val="0"/>
        <w:adjustRightInd w:val="0"/>
        <w:rPr>
          <w:caps w:val="0"/>
        </w:rPr>
      </w:pPr>
      <w:bookmarkStart w:id="239" w:name="_Toc39846054"/>
      <w:bookmarkStart w:id="240" w:name="_Toc59012481"/>
      <w:bookmarkStart w:id="241" w:name="_Toc95824937"/>
      <w:r>
        <w:rPr>
          <w:caps w:val="0"/>
        </w:rPr>
        <w:t xml:space="preserve">FEES </w:t>
      </w:r>
      <w:r w:rsidRPr="003B3CC6">
        <w:rPr>
          <w:caps w:val="0"/>
        </w:rPr>
        <w:t>AND PAYMENT TERMS</w:t>
      </w:r>
      <w:bookmarkEnd w:id="239"/>
      <w:bookmarkEnd w:id="240"/>
      <w:bookmarkEnd w:id="241"/>
    </w:p>
    <w:p w14:paraId="1C42BE09" w14:textId="77777777" w:rsidR="002D53F8" w:rsidRPr="0099520B" w:rsidRDefault="002D53F8" w:rsidP="002D53F8">
      <w:pPr>
        <w:pStyle w:val="Overskrift2"/>
      </w:pPr>
      <w:bookmarkStart w:id="242" w:name="_Toc95824938"/>
      <w:r>
        <w:t>Fees</w:t>
      </w:r>
      <w:r w:rsidRPr="00A27081">
        <w:t xml:space="preserve"> for the services</w:t>
      </w:r>
      <w:bookmarkEnd w:id="242"/>
    </w:p>
    <w:p w14:paraId="47813284" w14:textId="77777777" w:rsidR="002D53F8" w:rsidRPr="00046EC9" w:rsidRDefault="002D53F8" w:rsidP="002D53F8">
      <w:r w:rsidRPr="00046EC9">
        <w:t xml:space="preserve">All prices and the detailed terms governing the </w:t>
      </w:r>
      <w:r>
        <w:t>fees</w:t>
      </w:r>
      <w:r w:rsidRPr="00046EC9">
        <w:t xml:space="preserve"> to be paid by the Customer for the Services are set out in Appendix 7. </w:t>
      </w:r>
    </w:p>
    <w:p w14:paraId="427BC439" w14:textId="77777777" w:rsidR="002D53F8" w:rsidRPr="00046EC9" w:rsidRDefault="002D53F8" w:rsidP="002D53F8"/>
    <w:p w14:paraId="2123A97B" w14:textId="77777777" w:rsidR="002D53F8" w:rsidRPr="00046EC9" w:rsidRDefault="002D53F8" w:rsidP="002D53F8">
      <w:r w:rsidRPr="00046EC9">
        <w:t>Disbursements, including travel and subsistence costs, shall only be reimbursed to the extent agreed in each individual case. Unless otherwise agreed, travel and subsistence costs shall be specified separately and</w:t>
      </w:r>
      <w:r>
        <w:t xml:space="preserve"> will be</w:t>
      </w:r>
      <w:r w:rsidRPr="00046EC9">
        <w:t xml:space="preserve"> covered pursuant to the Government Travel Allowance Scale applicable at any given time. Travel time shall only be invoiced if agreed in Appendix 7.</w:t>
      </w:r>
    </w:p>
    <w:p w14:paraId="7029A74D" w14:textId="77777777" w:rsidR="002D53F8" w:rsidRPr="00046EC9" w:rsidRDefault="002D53F8" w:rsidP="002D53F8">
      <w:r w:rsidRPr="00046EC9">
        <w:t xml:space="preserve"> </w:t>
      </w:r>
    </w:p>
    <w:p w14:paraId="09042A17" w14:textId="77777777" w:rsidR="002D53F8" w:rsidRPr="00046EC9" w:rsidRDefault="002D53F8" w:rsidP="002D53F8">
      <w:r w:rsidRPr="00046EC9">
        <w:t xml:space="preserve">Unless otherwise specified in Appendix 7, all prices shall be stated in Norwegian kroner (NOK) exclusive of Value Added Tax, but inclusive of customs duties and any other </w:t>
      </w:r>
      <w:r>
        <w:t>charges</w:t>
      </w:r>
      <w:r w:rsidRPr="00046EC9">
        <w:t xml:space="preserve">. </w:t>
      </w:r>
    </w:p>
    <w:p w14:paraId="7FCF643B" w14:textId="77777777" w:rsidR="002D53F8" w:rsidRPr="00046EC9" w:rsidRDefault="002D53F8" w:rsidP="002D53F8"/>
    <w:p w14:paraId="52452E42" w14:textId="77777777" w:rsidR="002D53F8" w:rsidRPr="00046EC9" w:rsidRDefault="002D53F8" w:rsidP="002D53F8">
      <w:pPr>
        <w:pStyle w:val="Overskrift2"/>
      </w:pPr>
      <w:bookmarkStart w:id="243" w:name="_Toc95824939"/>
      <w:r w:rsidRPr="00046EC9">
        <w:t>Invoicing</w:t>
      </w:r>
      <w:bookmarkEnd w:id="243"/>
    </w:p>
    <w:p w14:paraId="430C7983" w14:textId="77777777" w:rsidR="002D53F8" w:rsidRPr="00046EC9" w:rsidRDefault="002D53F8" w:rsidP="002D53F8">
      <w:r w:rsidRPr="00046EC9">
        <w:t xml:space="preserve">Payment shall be made within </w:t>
      </w:r>
      <w:r>
        <w:t>30 (</w:t>
      </w:r>
      <w:r w:rsidRPr="00046EC9">
        <w:t xml:space="preserve">thirty) calendar days from the invoice date. The Supplier’s invoices shall be specified and documented so the Customer </w:t>
      </w:r>
      <w:r>
        <w:t>may</w:t>
      </w:r>
      <w:r w:rsidRPr="00046EC9">
        <w:t xml:space="preserve"> easily check whether the invoice conforms to the agreed </w:t>
      </w:r>
      <w:r>
        <w:t>fees</w:t>
      </w:r>
      <w:r w:rsidRPr="00046EC9">
        <w:t xml:space="preserve">. All invoices relating to </w:t>
      </w:r>
      <w:r>
        <w:t>accrued time</w:t>
      </w:r>
      <w:r w:rsidRPr="00046EC9">
        <w:t xml:space="preserve"> shall be accompanied by a detailed specification of the hours accrued. Disbursements shall be specified separately.</w:t>
      </w:r>
    </w:p>
    <w:p w14:paraId="509E60C5" w14:textId="77777777" w:rsidR="002D53F8" w:rsidRPr="00046EC9" w:rsidRDefault="002D53F8" w:rsidP="002D53F8"/>
    <w:p w14:paraId="66F338A9" w14:textId="77777777" w:rsidR="002D53F8" w:rsidRPr="00046EC9" w:rsidRDefault="002D53F8" w:rsidP="002D53F8">
      <w:r w:rsidRPr="00046EC9">
        <w:lastRenderedPageBreak/>
        <w:t>If the Customer is a public body, it is required that the Supplier uses electronic invoices in an approved standard format in accordance with regulations of 2 April 2019 on electronic invoices in public procurement.</w:t>
      </w:r>
    </w:p>
    <w:p w14:paraId="1BD19618" w14:textId="77777777" w:rsidR="002D53F8" w:rsidRPr="00046EC9" w:rsidRDefault="002D53F8" w:rsidP="002D53F8"/>
    <w:p w14:paraId="5277E35F" w14:textId="77777777" w:rsidR="002D53F8" w:rsidRPr="00046EC9" w:rsidRDefault="002D53F8" w:rsidP="002D53F8">
      <w:r w:rsidRPr="00046EC9">
        <w:t xml:space="preserve">If the Supplier does not comply with the requirement for use of electronic invoicing, the Customer may withhold payment until the electronic invoice is delivered in an approved standard format. The Customer shall without undue delay </w:t>
      </w:r>
      <w:r w:rsidRPr="00A27081">
        <w:t>notify the Supplier</w:t>
      </w:r>
      <w:r w:rsidRPr="0099520B">
        <w:t xml:space="preserve"> if</w:t>
      </w:r>
      <w:r w:rsidRPr="00046EC9">
        <w:t xml:space="preserve"> payment is withheld. If such notice is given, the payment deadline shall run from the date the electronic invoice is delivered in </w:t>
      </w:r>
      <w:r>
        <w:t>an</w:t>
      </w:r>
      <w:r w:rsidRPr="00046EC9">
        <w:t xml:space="preserve"> approved standard format.</w:t>
      </w:r>
    </w:p>
    <w:p w14:paraId="5C5A8662" w14:textId="77777777" w:rsidR="002D53F8" w:rsidRPr="00046EC9" w:rsidRDefault="002D53F8" w:rsidP="002D53F8"/>
    <w:p w14:paraId="17E23366" w14:textId="77777777" w:rsidR="002D53F8" w:rsidRPr="00046EC9" w:rsidRDefault="002D53F8" w:rsidP="002D53F8">
      <w:r w:rsidRPr="00046EC9">
        <w:t>If the invoice or the invoice documentation contains information that is subject to a statutory duty of confidentiality, and there is a risk of disclosure of such information, the requirement for electronic invoicing may be waived, unless there are satisfactory technical security solutions that can safeguard confidentiality.</w:t>
      </w:r>
    </w:p>
    <w:p w14:paraId="5BDA82B4" w14:textId="77777777" w:rsidR="002D53F8" w:rsidRPr="00046EC9" w:rsidRDefault="002D53F8" w:rsidP="002D53F8"/>
    <w:p w14:paraId="68D52B80" w14:textId="77777777" w:rsidR="002D53F8" w:rsidRPr="00046EC9" w:rsidRDefault="002D53F8" w:rsidP="002D53F8">
      <w:r w:rsidRPr="00046EC9">
        <w:t>The Supplier shall bear any costs associated with electronic invoicing.</w:t>
      </w:r>
    </w:p>
    <w:p w14:paraId="54F2ADDB" w14:textId="77777777" w:rsidR="002D53F8" w:rsidRPr="00046EC9" w:rsidRDefault="002D53F8" w:rsidP="002D53F8"/>
    <w:p w14:paraId="7D049B06" w14:textId="77777777" w:rsidR="002D53F8" w:rsidRPr="00046EC9" w:rsidRDefault="002D53F8" w:rsidP="002D53F8">
      <w:r w:rsidRPr="00046EC9">
        <w:t>The payment schedule and other payment terms are set out in Appendix 7.</w:t>
      </w:r>
    </w:p>
    <w:p w14:paraId="34BC27AC" w14:textId="77777777" w:rsidR="002D53F8" w:rsidRPr="00046EC9" w:rsidRDefault="002D53F8" w:rsidP="002D53F8"/>
    <w:p w14:paraId="314AB9F1" w14:textId="77777777" w:rsidR="002D53F8" w:rsidRPr="00046EC9" w:rsidRDefault="002D53F8" w:rsidP="002D53F8">
      <w:pPr>
        <w:pStyle w:val="Overskrift2"/>
      </w:pPr>
      <w:bookmarkStart w:id="244" w:name="_Toc95824940"/>
      <w:r w:rsidRPr="00046EC9">
        <w:t>Late payment interest</w:t>
      </w:r>
      <w:bookmarkEnd w:id="244"/>
    </w:p>
    <w:p w14:paraId="1ACC1ED5" w14:textId="77777777" w:rsidR="002D53F8" w:rsidRPr="0099520B" w:rsidRDefault="002D53F8" w:rsidP="002D53F8">
      <w:r w:rsidRPr="00046EC9">
        <w:t>If the Customer fails to pay</w:t>
      </w:r>
      <w:r>
        <w:t xml:space="preserve"> agreed fees</w:t>
      </w:r>
      <w:r w:rsidRPr="00046EC9">
        <w:t xml:space="preserve"> </w:t>
      </w:r>
      <w:r>
        <w:t>within the agreed due date</w:t>
      </w:r>
      <w:r w:rsidRPr="00046EC9">
        <w:t>, the Supplier shall be entitled to interest</w:t>
      </w:r>
      <w:r w:rsidRPr="00A27081">
        <w:t xml:space="preserve"> on any overdue amount pursuant to the Act No. 100 of 17 December 1976 relating to Interest on Overdue Payments, etc. (Late Payment Interest Act).</w:t>
      </w:r>
    </w:p>
    <w:p w14:paraId="23C78169" w14:textId="77777777" w:rsidR="002D53F8" w:rsidRPr="00046EC9" w:rsidRDefault="002D53F8" w:rsidP="002D53F8"/>
    <w:p w14:paraId="37BC5D2E" w14:textId="77777777" w:rsidR="002D53F8" w:rsidRPr="00046EC9" w:rsidRDefault="002D53F8" w:rsidP="002D53F8">
      <w:pPr>
        <w:pStyle w:val="Overskrift2"/>
      </w:pPr>
      <w:bookmarkStart w:id="245" w:name="_Toc95824941"/>
      <w:r w:rsidRPr="00046EC9">
        <w:t>Payment default</w:t>
      </w:r>
      <w:bookmarkEnd w:id="245"/>
    </w:p>
    <w:p w14:paraId="504F84DA" w14:textId="77777777" w:rsidR="002D53F8" w:rsidRPr="00046EC9" w:rsidRDefault="002D53F8" w:rsidP="002D53F8">
      <w:r w:rsidRPr="00046EC9">
        <w:t xml:space="preserve">If overdue </w:t>
      </w:r>
      <w:r>
        <w:t>fees</w:t>
      </w:r>
      <w:r w:rsidRPr="00046EC9">
        <w:t xml:space="preserve"> with the addition of late payment interest ha</w:t>
      </w:r>
      <w:r>
        <w:t>ve</w:t>
      </w:r>
      <w:r w:rsidRPr="00046EC9">
        <w:t xml:space="preserve"> not been paid within thirty (30) calendar days </w:t>
      </w:r>
      <w:r>
        <w:t>after</w:t>
      </w:r>
      <w:r w:rsidRPr="00046EC9">
        <w:t xml:space="preserve"> the due date, the Supplier may send the Customer a written notice stating that the Agreement will be terminated for breach, unless settle</w:t>
      </w:r>
      <w:r>
        <w:t>d</w:t>
      </w:r>
      <w:r w:rsidRPr="00046EC9">
        <w:t xml:space="preserve"> within sixty (60) calendar days from the receipt of the notice.</w:t>
      </w:r>
    </w:p>
    <w:p w14:paraId="15A8828E" w14:textId="77777777" w:rsidR="002D53F8" w:rsidRPr="00046EC9" w:rsidRDefault="002D53F8" w:rsidP="002D53F8"/>
    <w:p w14:paraId="7CA52F83" w14:textId="77777777" w:rsidR="002D53F8" w:rsidRPr="00046EC9" w:rsidRDefault="002D53F8" w:rsidP="002D53F8">
      <w:r w:rsidRPr="00046EC9">
        <w:t xml:space="preserve">Termination for breach may not take place if the Customer pays the overdue </w:t>
      </w:r>
      <w:r>
        <w:t>fees</w:t>
      </w:r>
      <w:r w:rsidRPr="00046EC9">
        <w:t xml:space="preserve"> with the addition of late payment interest before the expiry of the deadline.</w:t>
      </w:r>
    </w:p>
    <w:p w14:paraId="681CC20D" w14:textId="77777777" w:rsidR="002D53F8" w:rsidRPr="00046EC9" w:rsidRDefault="002D53F8" w:rsidP="002D53F8"/>
    <w:p w14:paraId="324D6A87" w14:textId="77777777" w:rsidR="002D53F8" w:rsidRPr="00046EC9" w:rsidRDefault="002D53F8" w:rsidP="002D53F8">
      <w:pPr>
        <w:pStyle w:val="Overskrift2"/>
      </w:pPr>
      <w:bookmarkStart w:id="246" w:name="_Toc39846059"/>
      <w:bookmarkStart w:id="247" w:name="_Toc59012486"/>
      <w:bookmarkStart w:id="248" w:name="_Toc95824942"/>
      <w:r w:rsidRPr="00046EC9">
        <w:t>Pri</w:t>
      </w:r>
      <w:bookmarkEnd w:id="246"/>
      <w:bookmarkEnd w:id="247"/>
      <w:r w:rsidRPr="00046EC9">
        <w:t>ce adjustments</w:t>
      </w:r>
      <w:bookmarkEnd w:id="248"/>
    </w:p>
    <w:p w14:paraId="5EFC95E8" w14:textId="77777777" w:rsidR="002D53F8" w:rsidRPr="006E131B" w:rsidRDefault="002D53F8" w:rsidP="002D53F8">
      <w:pPr>
        <w:pStyle w:val="Overskrift3"/>
        <w:rPr>
          <w:lang w:val="en-US"/>
        </w:rPr>
      </w:pPr>
      <w:bookmarkStart w:id="249" w:name="_Toc95824943"/>
      <w:r w:rsidRPr="006E131B">
        <w:rPr>
          <w:lang w:val="en-US"/>
        </w:rPr>
        <w:t>Adjustments according to the consumer price index</w:t>
      </w:r>
      <w:bookmarkEnd w:id="249"/>
    </w:p>
    <w:p w14:paraId="1B0FCF75" w14:textId="77777777" w:rsidR="002D53F8" w:rsidRPr="00046EC9" w:rsidRDefault="002D53F8" w:rsidP="002D53F8">
      <w:pPr>
        <w:rPr>
          <w:rFonts w:cstheme="minorHAnsi"/>
        </w:rPr>
      </w:pPr>
      <w:r w:rsidRPr="00046EC9">
        <w:rPr>
          <w:rFonts w:cstheme="minorHAnsi"/>
        </w:rPr>
        <w:t xml:space="preserve">The Supplier's prices for the Services may be adjusted at the beginning of every calendar year by an amount equivalent to the increase in the consumer price index (the </w:t>
      </w:r>
      <w:r>
        <w:rPr>
          <w:rFonts w:cstheme="minorHAnsi"/>
        </w:rPr>
        <w:t>main</w:t>
      </w:r>
      <w:r w:rsidRPr="00046EC9">
        <w:rPr>
          <w:rFonts w:cstheme="minorHAnsi"/>
        </w:rPr>
        <w:t xml:space="preserve"> index) of Statistics Norway, with the initial reference index value being the index value for the month </w:t>
      </w:r>
      <w:r>
        <w:rPr>
          <w:rFonts w:cstheme="minorHAnsi"/>
        </w:rPr>
        <w:t>when</w:t>
      </w:r>
      <w:r w:rsidRPr="00046EC9">
        <w:rPr>
          <w:rFonts w:cstheme="minorHAnsi"/>
        </w:rPr>
        <w:t xml:space="preserve"> the Agreement was signed, unless a different index value is agreed in Appendix 7.</w:t>
      </w:r>
    </w:p>
    <w:p w14:paraId="48967DBE" w14:textId="77777777" w:rsidR="002D53F8" w:rsidRPr="00046EC9" w:rsidRDefault="002D53F8" w:rsidP="002D53F8">
      <w:pPr>
        <w:rPr>
          <w:rFonts w:cstheme="minorHAnsi"/>
        </w:rPr>
      </w:pPr>
    </w:p>
    <w:p w14:paraId="5062AB61" w14:textId="77777777" w:rsidR="002D53F8" w:rsidRPr="00046EC9" w:rsidRDefault="002D53F8" w:rsidP="002D53F8">
      <w:pPr>
        <w:pStyle w:val="Overskrift3"/>
      </w:pPr>
      <w:bookmarkStart w:id="250" w:name="_Toc95824944"/>
      <w:r w:rsidRPr="00046EC9">
        <w:lastRenderedPageBreak/>
        <w:t xml:space="preserve">Adjustments in </w:t>
      </w:r>
      <w:r>
        <w:t>public dues</w:t>
      </w:r>
      <w:bookmarkEnd w:id="250"/>
    </w:p>
    <w:p w14:paraId="74557B68" w14:textId="77777777" w:rsidR="002D53F8" w:rsidRPr="00046EC9" w:rsidRDefault="002D53F8" w:rsidP="002D53F8">
      <w:r w:rsidRPr="00046EC9">
        <w:t xml:space="preserve">The Supplier’s prices for the Services may also be adjusted to the extent the rules or administrative decisions for </w:t>
      </w:r>
      <w:r>
        <w:t>public dues</w:t>
      </w:r>
      <w:r w:rsidRPr="00046EC9">
        <w:t xml:space="preserve"> are amended in a way that affects the consideration or costs of the Supplier. </w:t>
      </w:r>
    </w:p>
    <w:p w14:paraId="0E6C3673" w14:textId="77777777" w:rsidR="002D53F8" w:rsidRPr="00046EC9" w:rsidRDefault="002D53F8" w:rsidP="002D53F8">
      <w:pPr>
        <w:rPr>
          <w:rFonts w:cstheme="minorHAnsi"/>
        </w:rPr>
      </w:pPr>
    </w:p>
    <w:p w14:paraId="6871A261" w14:textId="77777777" w:rsidR="002D53F8" w:rsidRPr="00046EC9" w:rsidRDefault="002D53F8" w:rsidP="002D53F8">
      <w:pPr>
        <w:rPr>
          <w:rFonts w:cstheme="minorHAnsi"/>
        </w:rPr>
      </w:pPr>
      <w:r w:rsidRPr="00046EC9">
        <w:rPr>
          <w:rFonts w:cstheme="minorHAnsi"/>
        </w:rPr>
        <w:t>The Supplier shall submit and document such claim in writing.</w:t>
      </w:r>
    </w:p>
    <w:p w14:paraId="6A6F63D0" w14:textId="77777777" w:rsidR="002D53F8" w:rsidRPr="00046EC9" w:rsidRDefault="002D53F8" w:rsidP="002D53F8">
      <w:pPr>
        <w:rPr>
          <w:rFonts w:cstheme="minorHAnsi"/>
        </w:rPr>
      </w:pPr>
    </w:p>
    <w:p w14:paraId="4E551713" w14:textId="77777777" w:rsidR="002D53F8" w:rsidRPr="00A27081" w:rsidRDefault="002D53F8" w:rsidP="002D53F8">
      <w:pPr>
        <w:pStyle w:val="Overskrift2"/>
      </w:pPr>
      <w:bookmarkStart w:id="251" w:name="_Toc59012490"/>
      <w:bookmarkStart w:id="252" w:name="_Toc95824945"/>
      <w:r>
        <w:t>Fees</w:t>
      </w:r>
      <w:r w:rsidRPr="00046EC9">
        <w:t xml:space="preserve"> and payment terms for the cloud services</w:t>
      </w:r>
      <w:bookmarkEnd w:id="251"/>
      <w:bookmarkEnd w:id="252"/>
    </w:p>
    <w:p w14:paraId="31631F0D" w14:textId="77777777" w:rsidR="002D53F8" w:rsidRPr="00046EC9" w:rsidRDefault="002D53F8" w:rsidP="002D53F8">
      <w:pPr>
        <w:rPr>
          <w:lang w:eastAsia="nb-NO"/>
        </w:rPr>
      </w:pPr>
      <w:r w:rsidRPr="0099520B">
        <w:rPr>
          <w:lang w:eastAsia="nb-NO"/>
        </w:rPr>
        <w:t xml:space="preserve">The </w:t>
      </w:r>
      <w:r>
        <w:rPr>
          <w:lang w:eastAsia="nb-NO"/>
        </w:rPr>
        <w:t xml:space="preserve">terms and </w:t>
      </w:r>
      <w:r w:rsidRPr="0099520B">
        <w:rPr>
          <w:lang w:eastAsia="nb-NO"/>
        </w:rPr>
        <w:t>cond</w:t>
      </w:r>
      <w:r w:rsidRPr="00046EC9">
        <w:rPr>
          <w:lang w:eastAsia="nb-NO"/>
        </w:rPr>
        <w:t xml:space="preserve">itions related to </w:t>
      </w:r>
      <w:r>
        <w:rPr>
          <w:lang w:eastAsia="nb-NO"/>
        </w:rPr>
        <w:t>fees</w:t>
      </w:r>
      <w:r w:rsidRPr="00046EC9">
        <w:rPr>
          <w:lang w:eastAsia="nb-NO"/>
        </w:rPr>
        <w:t xml:space="preserve">, payment terms and price indexation </w:t>
      </w:r>
      <w:r>
        <w:rPr>
          <w:lang w:eastAsia="nb-NO"/>
        </w:rPr>
        <w:t>as</w:t>
      </w:r>
      <w:r w:rsidRPr="00046EC9">
        <w:rPr>
          <w:lang w:eastAsia="nb-NO"/>
        </w:rPr>
        <w:t xml:space="preserve"> set out in the Standard Terms shall apply for the Cloud Service.</w:t>
      </w:r>
    </w:p>
    <w:p w14:paraId="42AB05D2" w14:textId="77777777" w:rsidR="002D53F8" w:rsidRPr="00046EC9" w:rsidRDefault="002D53F8" w:rsidP="002D53F8">
      <w:pPr>
        <w:rPr>
          <w:lang w:eastAsia="nb-NO"/>
        </w:rPr>
      </w:pPr>
    </w:p>
    <w:p w14:paraId="360B29CC" w14:textId="77777777" w:rsidR="002D53F8" w:rsidRPr="00046EC9" w:rsidRDefault="002D53F8" w:rsidP="002D53F8">
      <w:pPr>
        <w:rPr>
          <w:lang w:eastAsia="nb-NO"/>
        </w:rPr>
      </w:pPr>
      <w:r w:rsidRPr="00046EC9">
        <w:rPr>
          <w:lang w:eastAsia="nb-NO"/>
        </w:rPr>
        <w:t>If the Supplier is a party to the agreement with the Cloud Service Provider, or for other reasons will invoice the Customer for the Cloud Service on behalf of the Cloud Service Provider, all prices</w:t>
      </w:r>
      <w:r>
        <w:rPr>
          <w:lang w:eastAsia="nb-NO"/>
        </w:rPr>
        <w:t>,</w:t>
      </w:r>
      <w:r w:rsidRPr="00046EC9">
        <w:rPr>
          <w:lang w:eastAsia="nb-NO"/>
        </w:rPr>
        <w:t xml:space="preserve"> and more detailed conditions for the </w:t>
      </w:r>
      <w:r>
        <w:rPr>
          <w:lang w:eastAsia="nb-NO"/>
        </w:rPr>
        <w:t>fees</w:t>
      </w:r>
      <w:r w:rsidRPr="00046EC9">
        <w:rPr>
          <w:lang w:eastAsia="nb-NO"/>
        </w:rPr>
        <w:t xml:space="preserve"> that the Customer shall pay in connection with the Service shall be set out in Appendix 7.</w:t>
      </w:r>
    </w:p>
    <w:p w14:paraId="654F4F26" w14:textId="77777777" w:rsidR="002D53F8" w:rsidRPr="00046EC9" w:rsidRDefault="002D53F8" w:rsidP="002D53F8">
      <w:pPr>
        <w:rPr>
          <w:lang w:eastAsia="nb-NO"/>
        </w:rPr>
      </w:pPr>
    </w:p>
    <w:p w14:paraId="2E9C4F0E" w14:textId="77777777" w:rsidR="002D53F8" w:rsidRPr="00046EC9" w:rsidRDefault="002D53F8" w:rsidP="002D53F8">
      <w:pPr>
        <w:rPr>
          <w:lang w:eastAsia="nb-NO"/>
        </w:rPr>
      </w:pPr>
      <w:r w:rsidRPr="00046EC9">
        <w:rPr>
          <w:lang w:eastAsia="nb-NO"/>
        </w:rPr>
        <w:t xml:space="preserve">Cloud Services </w:t>
      </w:r>
      <w:r>
        <w:rPr>
          <w:lang w:eastAsia="nb-NO"/>
        </w:rPr>
        <w:t>delivered</w:t>
      </w:r>
      <w:r w:rsidRPr="00046EC9">
        <w:rPr>
          <w:lang w:eastAsia="nb-NO"/>
        </w:rPr>
        <w:t xml:space="preserve"> on Standard Terms </w:t>
      </w:r>
      <w:r>
        <w:rPr>
          <w:lang w:eastAsia="nb-NO"/>
        </w:rPr>
        <w:t>may</w:t>
      </w:r>
      <w:r w:rsidRPr="00046EC9">
        <w:rPr>
          <w:lang w:eastAsia="nb-NO"/>
        </w:rPr>
        <w:t xml:space="preserve"> be priced in NOK, Euro or US Dollars. Other currencies may be agreed in Appendix 7.</w:t>
      </w:r>
    </w:p>
    <w:p w14:paraId="3D91954B" w14:textId="77777777" w:rsidR="002D53F8" w:rsidRPr="00046EC9" w:rsidRDefault="002D53F8" w:rsidP="002D53F8">
      <w:pPr>
        <w:rPr>
          <w:lang w:eastAsia="nb-NO"/>
        </w:rPr>
      </w:pPr>
    </w:p>
    <w:p w14:paraId="1519237C" w14:textId="77777777" w:rsidR="002D53F8" w:rsidRPr="00046EC9" w:rsidRDefault="002D53F8" w:rsidP="002D53F8">
      <w:pPr>
        <w:rPr>
          <w:lang w:eastAsia="nb-NO"/>
        </w:rPr>
      </w:pPr>
      <w:r w:rsidRPr="00046EC9">
        <w:rPr>
          <w:lang w:eastAsia="nb-NO"/>
        </w:rPr>
        <w:t xml:space="preserve">The </w:t>
      </w:r>
      <w:r>
        <w:rPr>
          <w:lang w:eastAsia="nb-NO"/>
        </w:rPr>
        <w:t>fees for</w:t>
      </w:r>
      <w:r w:rsidRPr="00046EC9">
        <w:rPr>
          <w:lang w:eastAsia="nb-NO"/>
        </w:rPr>
        <w:t xml:space="preserve"> Cloud Services purchased</w:t>
      </w:r>
      <w:r>
        <w:rPr>
          <w:lang w:eastAsia="nb-NO"/>
        </w:rPr>
        <w:t xml:space="preserve"> by the Supplier</w:t>
      </w:r>
      <w:r w:rsidRPr="00046EC9">
        <w:rPr>
          <w:lang w:eastAsia="nb-NO"/>
        </w:rPr>
        <w:t xml:space="preserve"> in another currency, but which will be invoiced to the Customer in NOK, </w:t>
      </w:r>
      <w:r>
        <w:rPr>
          <w:lang w:eastAsia="nb-NO"/>
        </w:rPr>
        <w:t>may</w:t>
      </w:r>
      <w:r w:rsidRPr="00046EC9">
        <w:rPr>
          <w:lang w:eastAsia="nb-NO"/>
        </w:rPr>
        <w:t xml:space="preserve"> be adjusted when the exchange rate between NOK and another currency changes by more than +/- 5% in relation to the base rate (see next paragraph). This provision only appl</w:t>
      </w:r>
      <w:r>
        <w:rPr>
          <w:lang w:eastAsia="nb-NO"/>
        </w:rPr>
        <w:t>ies</w:t>
      </w:r>
      <w:r w:rsidRPr="00046EC9">
        <w:rPr>
          <w:lang w:eastAsia="nb-NO"/>
        </w:rPr>
        <w:t xml:space="preserve"> if the Supplier in Appendix 7</w:t>
      </w:r>
      <w:r>
        <w:rPr>
          <w:lang w:eastAsia="nb-NO"/>
        </w:rPr>
        <w:t xml:space="preserve"> </w:t>
      </w:r>
      <w:r w:rsidRPr="00046EC9">
        <w:rPr>
          <w:lang w:eastAsia="nb-NO"/>
        </w:rPr>
        <w:t>has stated both the price in NOK and the currency against which the changes in the exchange rate are to be calculated.</w:t>
      </w:r>
    </w:p>
    <w:p w14:paraId="0072F93C" w14:textId="77777777" w:rsidR="002D53F8" w:rsidRPr="00046EC9" w:rsidRDefault="002D53F8" w:rsidP="002D53F8">
      <w:pPr>
        <w:rPr>
          <w:lang w:eastAsia="nb-NO"/>
        </w:rPr>
      </w:pPr>
    </w:p>
    <w:p w14:paraId="55D01437" w14:textId="77777777" w:rsidR="002D53F8" w:rsidRPr="00046EC9" w:rsidRDefault="002D53F8" w:rsidP="002D53F8">
      <w:pPr>
        <w:rPr>
          <w:lang w:eastAsia="nb-NO"/>
        </w:rPr>
      </w:pPr>
      <w:r w:rsidRPr="00046EC9">
        <w:rPr>
          <w:lang w:eastAsia="nb-NO"/>
        </w:rPr>
        <w:t>Unless otherwise stated in Appendix 7, the base rate at the</w:t>
      </w:r>
      <w:r>
        <w:rPr>
          <w:lang w:eastAsia="nb-NO"/>
        </w:rPr>
        <w:t xml:space="preserve"> time of</w:t>
      </w:r>
      <w:r w:rsidRPr="00046EC9">
        <w:rPr>
          <w:lang w:eastAsia="nb-NO"/>
        </w:rPr>
        <w:t xml:space="preserve"> </w:t>
      </w:r>
      <w:r>
        <w:rPr>
          <w:lang w:eastAsia="nb-NO"/>
        </w:rPr>
        <w:t>signature</w:t>
      </w:r>
      <w:r w:rsidRPr="00046EC9">
        <w:rPr>
          <w:lang w:eastAsia="nb-NO"/>
        </w:rPr>
        <w:t xml:space="preserve"> of the </w:t>
      </w:r>
      <w:r>
        <w:rPr>
          <w:lang w:eastAsia="nb-NO"/>
        </w:rPr>
        <w:t>Agreement</w:t>
      </w:r>
      <w:r w:rsidRPr="00046EC9">
        <w:rPr>
          <w:lang w:eastAsia="nb-NO"/>
        </w:rPr>
        <w:t xml:space="preserve"> shall be </w:t>
      </w:r>
      <w:r w:rsidRPr="00F63078">
        <w:rPr>
          <w:lang w:eastAsia="nb-NO"/>
        </w:rPr>
        <w:t>Central Bank of Norway</w:t>
      </w:r>
      <w:r w:rsidRPr="00046EC9">
        <w:rPr>
          <w:lang w:eastAsia="nb-NO"/>
        </w:rPr>
        <w:t xml:space="preserve"> </w:t>
      </w:r>
      <w:r>
        <w:rPr>
          <w:lang w:eastAsia="nb-NO"/>
        </w:rPr>
        <w:t>(</w:t>
      </w:r>
      <w:r w:rsidRPr="00046EC9">
        <w:rPr>
          <w:lang w:eastAsia="nb-NO"/>
        </w:rPr>
        <w:t>Norges Bank</w:t>
      </w:r>
      <w:r>
        <w:rPr>
          <w:lang w:eastAsia="nb-NO"/>
        </w:rPr>
        <w:t>)</w:t>
      </w:r>
      <w:r w:rsidRPr="00046EC9">
        <w:rPr>
          <w:lang w:eastAsia="nb-NO"/>
        </w:rPr>
        <w:t xml:space="preserve"> middle rate on the date of submission of the final offer. If the price is subject to adjustment under this provision, the new base rate shall be </w:t>
      </w:r>
      <w:r w:rsidRPr="00EE3787">
        <w:rPr>
          <w:lang w:eastAsia="nb-NO"/>
        </w:rPr>
        <w:t>Central Bank of Norway</w:t>
      </w:r>
      <w:r w:rsidRPr="00046EC9">
        <w:rPr>
          <w:lang w:eastAsia="nb-NO"/>
        </w:rPr>
        <w:t xml:space="preserve"> middle rate on the date that the last price adjustment was made.</w:t>
      </w:r>
    </w:p>
    <w:p w14:paraId="2AA45C46" w14:textId="77777777" w:rsidR="002D53F8" w:rsidRPr="00046EC9" w:rsidRDefault="002D53F8" w:rsidP="002D53F8">
      <w:pPr>
        <w:rPr>
          <w:lang w:eastAsia="nb-NO"/>
        </w:rPr>
      </w:pPr>
    </w:p>
    <w:p w14:paraId="7E74A3A5" w14:textId="77777777" w:rsidR="002D53F8" w:rsidRPr="00046EC9" w:rsidRDefault="002D53F8" w:rsidP="002D53F8">
      <w:pPr>
        <w:rPr>
          <w:lang w:eastAsia="nb-NO"/>
        </w:rPr>
      </w:pPr>
      <w:r w:rsidRPr="00046EC9">
        <w:rPr>
          <w:lang w:eastAsia="nb-NO"/>
        </w:rPr>
        <w:t xml:space="preserve">Both Parties may request adjustments </w:t>
      </w:r>
      <w:r>
        <w:rPr>
          <w:lang w:eastAsia="nb-NO"/>
        </w:rPr>
        <w:t>according to</w:t>
      </w:r>
      <w:r w:rsidRPr="00046EC9">
        <w:rPr>
          <w:lang w:eastAsia="nb-NO"/>
        </w:rPr>
        <w:t xml:space="preserve"> this provision.</w:t>
      </w:r>
    </w:p>
    <w:p w14:paraId="5BB6F650" w14:textId="77777777" w:rsidR="002D53F8" w:rsidRPr="00046EC9" w:rsidRDefault="002D53F8" w:rsidP="002D53F8">
      <w:pPr>
        <w:rPr>
          <w:lang w:eastAsia="nb-NO"/>
        </w:rPr>
      </w:pPr>
    </w:p>
    <w:p w14:paraId="15144131" w14:textId="77777777" w:rsidR="002D53F8" w:rsidRPr="00046EC9" w:rsidRDefault="002D53F8" w:rsidP="002D53F8">
      <w:pPr>
        <w:rPr>
          <w:lang w:eastAsia="nb-NO"/>
        </w:rPr>
      </w:pPr>
      <w:r w:rsidRPr="00046EC9">
        <w:rPr>
          <w:lang w:eastAsia="nb-NO"/>
        </w:rPr>
        <w:t xml:space="preserve">Any price adjustments </w:t>
      </w:r>
      <w:r>
        <w:rPr>
          <w:lang w:eastAsia="nb-NO"/>
        </w:rPr>
        <w:t>due to</w:t>
      </w:r>
      <w:r w:rsidRPr="00046EC9">
        <w:rPr>
          <w:lang w:eastAsia="nb-NO"/>
        </w:rPr>
        <w:t xml:space="preserve"> exchange rate </w:t>
      </w:r>
      <w:r>
        <w:rPr>
          <w:lang w:eastAsia="nb-NO"/>
        </w:rPr>
        <w:t>fluctuations</w:t>
      </w:r>
      <w:r w:rsidRPr="00046EC9">
        <w:rPr>
          <w:lang w:eastAsia="nb-NO"/>
        </w:rPr>
        <w:t xml:space="preserve"> must be notified to the other Party no later than 10 business days before the price </w:t>
      </w:r>
      <w:r>
        <w:rPr>
          <w:lang w:eastAsia="nb-NO"/>
        </w:rPr>
        <w:t>changes</w:t>
      </w:r>
      <w:r w:rsidRPr="00046EC9">
        <w:rPr>
          <w:lang w:eastAsia="nb-NO"/>
        </w:rPr>
        <w:t xml:space="preserve">. </w:t>
      </w:r>
      <w:r>
        <w:rPr>
          <w:lang w:eastAsia="nb-NO"/>
        </w:rPr>
        <w:t>Such</w:t>
      </w:r>
      <w:r w:rsidRPr="00046EC9">
        <w:rPr>
          <w:lang w:eastAsia="nb-NO"/>
        </w:rPr>
        <w:t xml:space="preserve"> notice </w:t>
      </w:r>
      <w:r>
        <w:rPr>
          <w:lang w:eastAsia="nb-NO"/>
        </w:rPr>
        <w:t xml:space="preserve">shall </w:t>
      </w:r>
      <w:r w:rsidRPr="00046EC9">
        <w:rPr>
          <w:lang w:eastAsia="nb-NO"/>
        </w:rPr>
        <w:t xml:space="preserve">be given in writing and documentation must be attached. For Cloud Services that are paid </w:t>
      </w:r>
      <w:r>
        <w:rPr>
          <w:lang w:eastAsia="nb-NO"/>
        </w:rPr>
        <w:t>as you go</w:t>
      </w:r>
      <w:r w:rsidRPr="00046EC9">
        <w:rPr>
          <w:lang w:eastAsia="nb-NO"/>
        </w:rPr>
        <w:t xml:space="preserve">, the price adjustment </w:t>
      </w:r>
      <w:r>
        <w:rPr>
          <w:lang w:eastAsia="nb-NO"/>
        </w:rPr>
        <w:t>applies for consumption</w:t>
      </w:r>
      <w:r w:rsidRPr="00046EC9">
        <w:rPr>
          <w:lang w:eastAsia="nb-NO"/>
        </w:rPr>
        <w:t xml:space="preserve"> </w:t>
      </w:r>
      <w:r>
        <w:rPr>
          <w:lang w:eastAsia="nb-NO"/>
        </w:rPr>
        <w:t>following</w:t>
      </w:r>
      <w:r w:rsidRPr="00046EC9">
        <w:rPr>
          <w:lang w:eastAsia="nb-NO"/>
        </w:rPr>
        <w:t xml:space="preserve"> the expiry of the notification deadline. For Cloud Services that are paid in fixed periodic </w:t>
      </w:r>
      <w:r>
        <w:rPr>
          <w:lang w:eastAsia="nb-NO"/>
        </w:rPr>
        <w:t>instalments</w:t>
      </w:r>
      <w:r w:rsidRPr="00046EC9">
        <w:rPr>
          <w:lang w:eastAsia="nb-NO"/>
        </w:rPr>
        <w:t>, the price adjustment appl</w:t>
      </w:r>
      <w:r>
        <w:rPr>
          <w:lang w:eastAsia="nb-NO"/>
        </w:rPr>
        <w:t>ies</w:t>
      </w:r>
      <w:r w:rsidRPr="00046EC9">
        <w:rPr>
          <w:lang w:eastAsia="nb-NO"/>
        </w:rPr>
        <w:t xml:space="preserve"> from the first due date after the expiry of the notification deadline.</w:t>
      </w:r>
    </w:p>
    <w:p w14:paraId="4515BE61" w14:textId="77777777" w:rsidR="002D53F8" w:rsidRPr="00046EC9" w:rsidRDefault="002D53F8" w:rsidP="002D53F8">
      <w:pPr>
        <w:rPr>
          <w:lang w:eastAsia="nb-NO"/>
        </w:rPr>
      </w:pPr>
    </w:p>
    <w:p w14:paraId="6E357750" w14:textId="77777777" w:rsidR="002D53F8" w:rsidRPr="00046EC9" w:rsidRDefault="002D53F8" w:rsidP="002D53F8">
      <w:pPr>
        <w:rPr>
          <w:lang w:eastAsia="nb-NO"/>
        </w:rPr>
      </w:pPr>
      <w:r w:rsidRPr="00046EC9">
        <w:rPr>
          <w:lang w:eastAsia="nb-NO"/>
        </w:rPr>
        <w:t>Any other and more specific provisions on price adjustments because of changes in exchange rates shall be set out in Appendix 7.</w:t>
      </w:r>
    </w:p>
    <w:p w14:paraId="142F1D5E" w14:textId="77777777" w:rsidR="002D53F8" w:rsidRPr="00046EC9" w:rsidRDefault="002D53F8" w:rsidP="002D53F8">
      <w:pPr>
        <w:pStyle w:val="Overskrift1"/>
        <w:keepLines w:val="0"/>
        <w:autoSpaceDE w:val="0"/>
        <w:autoSpaceDN w:val="0"/>
        <w:adjustRightInd w:val="0"/>
        <w:rPr>
          <w:caps w:val="0"/>
        </w:rPr>
      </w:pPr>
      <w:bookmarkStart w:id="253" w:name="_Toc95824946"/>
      <w:r w:rsidRPr="00046EC9">
        <w:rPr>
          <w:caps w:val="0"/>
        </w:rPr>
        <w:lastRenderedPageBreak/>
        <w:t>EXTERNAL LEGAL REQUIREMENTS, SECURITY AND DATA PROTECTION</w:t>
      </w:r>
      <w:bookmarkEnd w:id="253"/>
    </w:p>
    <w:p w14:paraId="6E8668CD" w14:textId="77777777" w:rsidR="002D53F8" w:rsidRPr="00046EC9" w:rsidRDefault="002D53F8" w:rsidP="002D53F8">
      <w:pPr>
        <w:pStyle w:val="Overskrift2"/>
      </w:pPr>
      <w:bookmarkStart w:id="254" w:name="_Toc39846062"/>
      <w:bookmarkStart w:id="255" w:name="_Toc59012492"/>
      <w:bookmarkStart w:id="256" w:name="_Toc95824947"/>
      <w:r w:rsidRPr="00046EC9">
        <w:t>General external legal requirements and measure</w:t>
      </w:r>
      <w:bookmarkEnd w:id="254"/>
      <w:bookmarkEnd w:id="255"/>
      <w:r w:rsidRPr="00046EC9">
        <w:t>s</w:t>
      </w:r>
      <w:bookmarkEnd w:id="256"/>
    </w:p>
    <w:p w14:paraId="356F6F84" w14:textId="77777777" w:rsidR="002D53F8" w:rsidRPr="00046EC9" w:rsidRDefault="002D53F8" w:rsidP="002D53F8">
      <w:r w:rsidRPr="00046EC9">
        <w:t>The Customer shall identify in Appendix 1 which legal requirements or requirements</w:t>
      </w:r>
      <w:r>
        <w:t xml:space="preserve"> specific for a Party that</w:t>
      </w:r>
      <w:r w:rsidRPr="00046EC9">
        <w:t xml:space="preserve"> the Customer considers to be of relevance to the conclusion and </w:t>
      </w:r>
      <w:r>
        <w:t>fulfilment</w:t>
      </w:r>
      <w:r w:rsidRPr="00046EC9">
        <w:t xml:space="preserve"> of this Agreement. </w:t>
      </w:r>
      <w:r>
        <w:t>The</w:t>
      </w:r>
      <w:r w:rsidRPr="00046EC9">
        <w:t xml:space="preserve"> Customer</w:t>
      </w:r>
      <w:r>
        <w:t xml:space="preserve"> is</w:t>
      </w:r>
      <w:r w:rsidRPr="00046EC9">
        <w:t xml:space="preserve"> responsib</w:t>
      </w:r>
      <w:r>
        <w:t>le for</w:t>
      </w:r>
      <w:r w:rsidRPr="00046EC9">
        <w:t xml:space="preserve"> specify</w:t>
      </w:r>
      <w:r>
        <w:t>ing</w:t>
      </w:r>
      <w:r w:rsidRPr="00046EC9">
        <w:t xml:space="preserve"> requirements that are relevant </w:t>
      </w:r>
      <w:r>
        <w:t>for</w:t>
      </w:r>
      <w:r w:rsidRPr="00046EC9">
        <w:t xml:space="preserve"> the services in Appendix 1. </w:t>
      </w:r>
    </w:p>
    <w:p w14:paraId="0F15FC4A" w14:textId="77777777" w:rsidR="002D53F8" w:rsidRPr="00046EC9" w:rsidRDefault="002D53F8" w:rsidP="002D53F8"/>
    <w:p w14:paraId="597C547C" w14:textId="77777777" w:rsidR="002D53F8" w:rsidRPr="00046EC9" w:rsidRDefault="002D53F8" w:rsidP="002D53F8">
      <w:r w:rsidRPr="00046EC9">
        <w:t xml:space="preserve">The Supplier shall in Appendix 2 describe how the Supplier will comply with these requirements in </w:t>
      </w:r>
      <w:r>
        <w:t>its</w:t>
      </w:r>
      <w:r w:rsidRPr="00046EC9">
        <w:t xml:space="preserve"> delivery of the Services. </w:t>
      </w:r>
    </w:p>
    <w:p w14:paraId="11C1FC54" w14:textId="77777777" w:rsidR="002D53F8" w:rsidRPr="00046EC9" w:rsidRDefault="002D53F8" w:rsidP="002D53F8"/>
    <w:p w14:paraId="59F9EFD7" w14:textId="77777777" w:rsidR="002D53F8" w:rsidRPr="00046EC9" w:rsidRDefault="002D53F8" w:rsidP="002D53F8">
      <w:r w:rsidRPr="00046EC9">
        <w:t xml:space="preserve">Each Party is responsible for the follow-up of its own duties pursuant to such legal requirements. </w:t>
      </w:r>
    </w:p>
    <w:p w14:paraId="6472F653" w14:textId="77777777" w:rsidR="002D53F8" w:rsidRPr="00046EC9" w:rsidRDefault="002D53F8" w:rsidP="002D53F8"/>
    <w:p w14:paraId="2960CB96" w14:textId="77777777" w:rsidR="002D53F8" w:rsidRPr="00046EC9" w:rsidRDefault="002D53F8" w:rsidP="002D53F8">
      <w:r>
        <w:t>Generally, e</w:t>
      </w:r>
      <w:r w:rsidRPr="00046EC9">
        <w:t>ach Party</w:t>
      </w:r>
      <w:r>
        <w:t xml:space="preserve"> covers</w:t>
      </w:r>
      <w:r w:rsidRPr="00046EC9">
        <w:t xml:space="preserve"> its own costs </w:t>
      </w:r>
      <w:r>
        <w:t>related to</w:t>
      </w:r>
      <w:r w:rsidRPr="00046EC9">
        <w:t xml:space="preserve"> complying with legal requirements applicable to the Party and its activities. In the event of changes in legal requirements or official requirements which only </w:t>
      </w:r>
      <w:r>
        <w:t>relate to</w:t>
      </w:r>
      <w:r w:rsidRPr="00046EC9">
        <w:t xml:space="preserve"> the Customer’s </w:t>
      </w:r>
      <w:r>
        <w:t>business</w:t>
      </w:r>
      <w:r w:rsidRPr="00046EC9">
        <w:t xml:space="preserve">, and which entail a need for changes in the Services after </w:t>
      </w:r>
      <w:r>
        <w:t xml:space="preserve">entering into </w:t>
      </w:r>
      <w:r w:rsidRPr="00046EC9">
        <w:t>the Agreement, the Customer will cover the costs associated with such changes and any additional work, see chapter 3.</w:t>
      </w:r>
    </w:p>
    <w:p w14:paraId="016EEF85" w14:textId="77777777" w:rsidR="002D53F8" w:rsidRPr="00046EC9" w:rsidRDefault="002D53F8" w:rsidP="002D53F8"/>
    <w:p w14:paraId="17E7735F" w14:textId="77777777" w:rsidR="002D53F8" w:rsidRPr="00046EC9" w:rsidRDefault="002D53F8" w:rsidP="002D53F8">
      <w:pPr>
        <w:pStyle w:val="Overskrift2"/>
      </w:pPr>
      <w:bookmarkStart w:id="257" w:name="_Toc59012493"/>
      <w:bookmarkStart w:id="258" w:name="_Toc39846063"/>
      <w:bookmarkStart w:id="259" w:name="_Toc95824948"/>
      <w:r w:rsidRPr="00046EC9">
        <w:t>Informa</w:t>
      </w:r>
      <w:bookmarkEnd w:id="257"/>
      <w:bookmarkEnd w:id="258"/>
      <w:r w:rsidRPr="00046EC9">
        <w:t>tion security</w:t>
      </w:r>
      <w:bookmarkEnd w:id="259"/>
    </w:p>
    <w:p w14:paraId="2541C3E1" w14:textId="77777777" w:rsidR="002D53F8" w:rsidRPr="00046EC9" w:rsidRDefault="002D53F8" w:rsidP="002D53F8">
      <w:pPr>
        <w:pStyle w:val="Overskrift3"/>
      </w:pPr>
      <w:bookmarkStart w:id="260" w:name="_Toc39846064"/>
      <w:bookmarkStart w:id="261" w:name="_Toc59012494"/>
      <w:bookmarkStart w:id="262" w:name="_Toc95824949"/>
      <w:r w:rsidRPr="00046EC9">
        <w:t>General</w:t>
      </w:r>
      <w:r>
        <w:t xml:space="preserve">ly, on </w:t>
      </w:r>
      <w:r w:rsidRPr="00046EC9">
        <w:t>information security</w:t>
      </w:r>
      <w:bookmarkEnd w:id="260"/>
      <w:bookmarkEnd w:id="261"/>
      <w:bookmarkEnd w:id="262"/>
    </w:p>
    <w:p w14:paraId="67044ED6" w14:textId="77777777" w:rsidR="002D53F8" w:rsidRPr="00046EC9" w:rsidRDefault="002D53F8" w:rsidP="002D53F8">
      <w:r w:rsidRPr="00046EC9">
        <w:t xml:space="preserve">The Supplier shall take appropriate measures to meet requirements for information security associated with the </w:t>
      </w:r>
      <w:r>
        <w:t>fulfilment</w:t>
      </w:r>
      <w:r w:rsidRPr="00046EC9">
        <w:t xml:space="preserve"> of the Agreement.</w:t>
      </w:r>
      <w:r>
        <w:t xml:space="preserve"> </w:t>
      </w:r>
      <w:r w:rsidRPr="00046EC9">
        <w:t xml:space="preserve">This entails </w:t>
      </w:r>
      <w:r>
        <w:t xml:space="preserve">that </w:t>
      </w:r>
      <w:r w:rsidRPr="00046EC9">
        <w:t xml:space="preserve">the Supplier will take appropriate measures to ensure the availability and confidentiality of the Customer's data, as well as measures to ensure </w:t>
      </w:r>
      <w:r>
        <w:t>that</w:t>
      </w:r>
      <w:r w:rsidRPr="00046EC9">
        <w:t xml:space="preserve"> data </w:t>
      </w:r>
      <w:r w:rsidRPr="00326D98">
        <w:t>do</w:t>
      </w:r>
      <w:r>
        <w:t>es</w:t>
      </w:r>
      <w:r w:rsidRPr="00326D98">
        <w:t xml:space="preserve"> not </w:t>
      </w:r>
      <w:r>
        <w:t>fall</w:t>
      </w:r>
      <w:r w:rsidRPr="00C9033E">
        <w:rPr>
          <w:rFonts w:ascii="Roboto" w:hAnsi="Roboto"/>
          <w:color w:val="000000"/>
          <w:sz w:val="27"/>
          <w:szCs w:val="27"/>
          <w:shd w:val="clear" w:color="auto" w:fill="F7F7F7"/>
        </w:rPr>
        <w:t xml:space="preserve"> </w:t>
      </w:r>
      <w:r w:rsidRPr="00C9033E">
        <w:t>astray</w:t>
      </w:r>
      <w:r w:rsidRPr="00046EC9">
        <w:t>. Furthermore, the Supplier will take appropriate measures against the unintended modification and deletion of data and against virus and other malware attacks.</w:t>
      </w:r>
    </w:p>
    <w:p w14:paraId="2B5163DD" w14:textId="77777777" w:rsidR="002D53F8" w:rsidRPr="00046EC9" w:rsidRDefault="002D53F8" w:rsidP="002D53F8"/>
    <w:p w14:paraId="6C70D7AB" w14:textId="77777777" w:rsidR="002D53F8" w:rsidRPr="00046EC9" w:rsidRDefault="002D53F8" w:rsidP="002D53F8">
      <w:r w:rsidRPr="00046EC9">
        <w:t>If the Customer has specific requirements as to how the Supplier shall safeguard the information security, the Customer shall specify this in Appendix 1.</w:t>
      </w:r>
    </w:p>
    <w:p w14:paraId="400EB8C7" w14:textId="77777777" w:rsidR="002D53F8" w:rsidRPr="00046EC9" w:rsidRDefault="002D53F8" w:rsidP="002D53F8"/>
    <w:p w14:paraId="0FD3754D" w14:textId="77777777" w:rsidR="002D53F8" w:rsidRPr="006E131B" w:rsidRDefault="002D53F8" w:rsidP="002D53F8">
      <w:pPr>
        <w:pStyle w:val="Overskrift3"/>
        <w:rPr>
          <w:lang w:val="en-US"/>
        </w:rPr>
      </w:pPr>
      <w:bookmarkStart w:id="263" w:name="_Toc39846065"/>
      <w:bookmarkStart w:id="264" w:name="_Toc59012495"/>
      <w:bookmarkStart w:id="265" w:name="_Toc95824950"/>
      <w:r w:rsidRPr="006E131B">
        <w:rPr>
          <w:lang w:val="en-US"/>
        </w:rPr>
        <w:t>The Supplier’s obligation to keep the Customer’s data separate</w:t>
      </w:r>
      <w:bookmarkEnd w:id="263"/>
      <w:bookmarkEnd w:id="264"/>
      <w:bookmarkEnd w:id="265"/>
    </w:p>
    <w:p w14:paraId="3E47B7A1" w14:textId="77777777" w:rsidR="002D53F8" w:rsidRPr="00046EC9" w:rsidRDefault="002D53F8" w:rsidP="002D53F8">
      <w:pPr>
        <w:rPr>
          <w:highlight w:val="yellow"/>
        </w:rPr>
      </w:pPr>
      <w:r w:rsidRPr="00046EC9">
        <w:t>Unless otherwise agreed in Appendi</w:t>
      </w:r>
      <w:r>
        <w:t>x</w:t>
      </w:r>
      <w:r w:rsidRPr="00046EC9">
        <w:t xml:space="preserve"> 1 and 2, the Supplier is obliged to keep the Customer's data separate from data of any other parties to reduce risk of damage and/or access to data in connection with the delivery of the Services.</w:t>
      </w:r>
    </w:p>
    <w:p w14:paraId="605C7F37" w14:textId="77777777" w:rsidR="002D53F8" w:rsidRPr="00046EC9" w:rsidRDefault="002D53F8" w:rsidP="002D53F8">
      <w:pPr>
        <w:rPr>
          <w:highlight w:val="yellow"/>
        </w:rPr>
      </w:pPr>
    </w:p>
    <w:p w14:paraId="5789581E" w14:textId="77777777" w:rsidR="002D53F8" w:rsidRPr="00046EC9" w:rsidRDefault="002D53F8" w:rsidP="002D53F8">
      <w:r w:rsidRPr="00046EC9">
        <w:t>Keeping data separate means having implemented and maintained necessary technical measures to protect data against unwanted change and unauthorised access.</w:t>
      </w:r>
    </w:p>
    <w:p w14:paraId="4B064965" w14:textId="77777777" w:rsidR="002D53F8" w:rsidRPr="00046EC9" w:rsidRDefault="002D53F8" w:rsidP="002D53F8">
      <w:r w:rsidRPr="00046EC9">
        <w:t xml:space="preserve">Access by the Supplier’s employees, or others who do not need the information in their work for the Customer, is also considered unwanted change and unauthorised access. </w:t>
      </w:r>
    </w:p>
    <w:p w14:paraId="4B3A8101" w14:textId="77777777" w:rsidR="002D53F8" w:rsidRPr="00046EC9" w:rsidRDefault="002D53F8" w:rsidP="002D53F8">
      <w:pPr>
        <w:rPr>
          <w:highlight w:val="yellow"/>
        </w:rPr>
      </w:pPr>
    </w:p>
    <w:p w14:paraId="1E73F0FC" w14:textId="77777777" w:rsidR="002D53F8" w:rsidRPr="00046EC9" w:rsidRDefault="002D53F8" w:rsidP="002D53F8">
      <w:r w:rsidRPr="00046EC9">
        <w:lastRenderedPageBreak/>
        <w:t>If the Customer has specific requirements as to how the Supplier shall fulfil the requirement for separation of data, the Customer shall specify this in Appendix 1.</w:t>
      </w:r>
    </w:p>
    <w:p w14:paraId="60F0C36B" w14:textId="77777777" w:rsidR="002D53F8" w:rsidRPr="00046EC9" w:rsidRDefault="002D53F8" w:rsidP="002D53F8"/>
    <w:p w14:paraId="0F85D1D7" w14:textId="77777777" w:rsidR="002D53F8" w:rsidRPr="00046EC9" w:rsidRDefault="002D53F8" w:rsidP="002D53F8">
      <w:pPr>
        <w:pStyle w:val="Overskrift3"/>
      </w:pPr>
      <w:bookmarkStart w:id="266" w:name="_Toc95824951"/>
      <w:r w:rsidRPr="00046EC9">
        <w:t>Cloud Service</w:t>
      </w:r>
      <w:r>
        <w:t xml:space="preserve"> requirements</w:t>
      </w:r>
      <w:bookmarkEnd w:id="266"/>
    </w:p>
    <w:p w14:paraId="1BCFE326" w14:textId="77777777" w:rsidR="002D53F8" w:rsidRPr="00A27081" w:rsidRDefault="002D53F8" w:rsidP="002D53F8">
      <w:r w:rsidRPr="00046EC9">
        <w:t>The Supplier shall ensure that the Cloud Services</w:t>
      </w:r>
      <w:r>
        <w:t xml:space="preserve"> that</w:t>
      </w:r>
      <w:r w:rsidRPr="00046EC9">
        <w:t xml:space="preserve"> the Supplier has recommended or offered, fulfil mandatory legal requirements and the Customer's requirements for certifications </w:t>
      </w:r>
      <w:r>
        <w:t>specified</w:t>
      </w:r>
      <w:r w:rsidRPr="00046EC9">
        <w:t xml:space="preserve"> Appendix 1 and Appendix 2, and shall notify the Customer</w:t>
      </w:r>
      <w:r>
        <w:t>,</w:t>
      </w:r>
      <w:r w:rsidRPr="00046EC9">
        <w:t xml:space="preserve"> if </w:t>
      </w:r>
      <w:r>
        <w:t>this changes at a later stage.</w:t>
      </w:r>
    </w:p>
    <w:p w14:paraId="1149EB92" w14:textId="77777777" w:rsidR="002D53F8" w:rsidRPr="0099520B" w:rsidRDefault="002D53F8" w:rsidP="002D53F8"/>
    <w:p w14:paraId="5BDEED72" w14:textId="77777777" w:rsidR="002D53F8" w:rsidRPr="00046EC9" w:rsidRDefault="002D53F8" w:rsidP="002D53F8">
      <w:r w:rsidRPr="00046EC9">
        <w:t>If the Customer has requirements to how the Supplier shall ensure that the Cloud Service provide sufficient security of Customer's data, the Customer shall specify this in Appendix 1.</w:t>
      </w:r>
    </w:p>
    <w:p w14:paraId="12480B1A" w14:textId="77777777" w:rsidR="002D53F8" w:rsidRPr="00046EC9" w:rsidRDefault="002D53F8" w:rsidP="002D53F8"/>
    <w:p w14:paraId="70DEB25E" w14:textId="77777777" w:rsidR="002D53F8" w:rsidRPr="00046EC9" w:rsidRDefault="002D53F8" w:rsidP="002D53F8">
      <w:pPr>
        <w:pStyle w:val="Overskrift2"/>
      </w:pPr>
      <w:bookmarkStart w:id="267" w:name="_Ref27476925"/>
      <w:bookmarkStart w:id="268" w:name="_Toc39846067"/>
      <w:bookmarkStart w:id="269" w:name="_Toc59012497"/>
      <w:bookmarkStart w:id="270" w:name="_Toc95824952"/>
      <w:r w:rsidRPr="00046EC9">
        <w:t>Person</w:t>
      </w:r>
      <w:bookmarkEnd w:id="267"/>
      <w:bookmarkEnd w:id="268"/>
      <w:bookmarkEnd w:id="269"/>
      <w:r w:rsidRPr="00046EC9">
        <w:t>al data</w:t>
      </w:r>
      <w:bookmarkEnd w:id="270"/>
    </w:p>
    <w:p w14:paraId="2A6DBCC1" w14:textId="77777777" w:rsidR="002D53F8" w:rsidRPr="006E131B" w:rsidRDefault="002D53F8" w:rsidP="002D53F8">
      <w:pPr>
        <w:pStyle w:val="Overskrift3"/>
        <w:rPr>
          <w:lang w:val="en-US"/>
        </w:rPr>
      </w:pPr>
      <w:bookmarkStart w:id="271" w:name="_Toc95824953"/>
      <w:r w:rsidRPr="006E131B">
        <w:rPr>
          <w:lang w:val="en-US"/>
        </w:rPr>
        <w:t>Obligation to enter into a data processing agreement</w:t>
      </w:r>
      <w:bookmarkEnd w:id="271"/>
    </w:p>
    <w:p w14:paraId="4EEF14A6" w14:textId="77777777" w:rsidR="002D53F8" w:rsidRPr="00046EC9" w:rsidRDefault="002D53F8" w:rsidP="002D53F8">
      <w:pPr>
        <w:rPr>
          <w:rFonts w:cstheme="minorHAnsi"/>
        </w:rPr>
      </w:pPr>
      <w:r w:rsidRPr="00046EC9">
        <w:rPr>
          <w:rFonts w:cstheme="minorHAnsi"/>
        </w:rPr>
        <w:t>If the Supplier</w:t>
      </w:r>
      <w:r>
        <w:rPr>
          <w:rFonts w:cstheme="minorHAnsi"/>
        </w:rPr>
        <w:t xml:space="preserve"> </w:t>
      </w:r>
      <w:r w:rsidRPr="00046EC9">
        <w:rPr>
          <w:rFonts w:cstheme="minorHAnsi"/>
        </w:rPr>
        <w:t>process</w:t>
      </w:r>
      <w:r>
        <w:rPr>
          <w:rFonts w:cstheme="minorHAnsi"/>
        </w:rPr>
        <w:t xml:space="preserve">es </w:t>
      </w:r>
      <w:r w:rsidRPr="00046EC9">
        <w:rPr>
          <w:rFonts w:cstheme="minorHAnsi"/>
        </w:rPr>
        <w:t>personal data on behalf of the Customer, the Customer and the Supplier are obliged to enter into a data processing agreement in accordance with the General Data Protection Regulation (GDPR) and any sector-specific privacy legislation that is relevant to the Customer's activities.</w:t>
      </w:r>
    </w:p>
    <w:p w14:paraId="44F80AA8" w14:textId="77777777" w:rsidR="002D53F8" w:rsidRPr="00046EC9" w:rsidRDefault="002D53F8" w:rsidP="002D53F8">
      <w:pPr>
        <w:rPr>
          <w:rFonts w:cstheme="minorHAnsi"/>
        </w:rPr>
      </w:pPr>
    </w:p>
    <w:p w14:paraId="7ABDAD83" w14:textId="77777777" w:rsidR="002D53F8" w:rsidRPr="00046EC9" w:rsidRDefault="002D53F8" w:rsidP="002D53F8">
      <w:pPr>
        <w:rPr>
          <w:rFonts w:cstheme="minorHAnsi"/>
        </w:rPr>
      </w:pPr>
      <w:r w:rsidRPr="00046EC9">
        <w:rPr>
          <w:rFonts w:cstheme="minorHAnsi"/>
        </w:rPr>
        <w:t>A data processing agreement</w:t>
      </w:r>
      <w:r>
        <w:rPr>
          <w:rFonts w:cstheme="minorHAnsi"/>
        </w:rPr>
        <w:t xml:space="preserve"> draft</w:t>
      </w:r>
      <w:r w:rsidRPr="00046EC9">
        <w:rPr>
          <w:rFonts w:cstheme="minorHAnsi"/>
        </w:rPr>
        <w:t xml:space="preserve"> is attached to Appendix 11.</w:t>
      </w:r>
    </w:p>
    <w:p w14:paraId="59B67CAA" w14:textId="77777777" w:rsidR="002D53F8" w:rsidRPr="00046EC9" w:rsidRDefault="002D53F8" w:rsidP="002D53F8">
      <w:pPr>
        <w:rPr>
          <w:rFonts w:cstheme="minorHAnsi"/>
        </w:rPr>
      </w:pPr>
    </w:p>
    <w:p w14:paraId="48D96C2F" w14:textId="77777777" w:rsidR="002D53F8" w:rsidRPr="00046EC9" w:rsidRDefault="002D53F8" w:rsidP="002D53F8">
      <w:pPr>
        <w:rPr>
          <w:rFonts w:cstheme="minorHAnsi"/>
        </w:rPr>
      </w:pPr>
      <w:r w:rsidRPr="00046EC9">
        <w:rPr>
          <w:rFonts w:cstheme="minorHAnsi"/>
        </w:rPr>
        <w:t>The data processing agreement must be entered into before the processing of personal data commences.</w:t>
      </w:r>
    </w:p>
    <w:p w14:paraId="58182C87" w14:textId="77777777" w:rsidR="002D53F8" w:rsidRPr="00046EC9" w:rsidRDefault="002D53F8" w:rsidP="002D53F8"/>
    <w:p w14:paraId="32710EA3" w14:textId="77777777" w:rsidR="002D53F8" w:rsidRPr="006E131B" w:rsidRDefault="002D53F8" w:rsidP="002D53F8">
      <w:pPr>
        <w:pStyle w:val="Overskrift3"/>
        <w:rPr>
          <w:lang w:val="en-US"/>
        </w:rPr>
      </w:pPr>
      <w:bookmarkStart w:id="272" w:name="_Toc59012499"/>
      <w:bookmarkStart w:id="273" w:name="_Toc95824954"/>
      <w:r w:rsidRPr="006E131B">
        <w:rPr>
          <w:lang w:val="en-US"/>
        </w:rPr>
        <w:t xml:space="preserve">Data processing agreement – </w:t>
      </w:r>
      <w:bookmarkEnd w:id="272"/>
      <w:r w:rsidRPr="006E131B">
        <w:rPr>
          <w:lang w:val="en-US"/>
        </w:rPr>
        <w:t>the Cloud Service</w:t>
      </w:r>
      <w:bookmarkEnd w:id="273"/>
    </w:p>
    <w:p w14:paraId="364B43A7" w14:textId="77777777" w:rsidR="002D53F8" w:rsidRPr="00046EC9" w:rsidRDefault="002D53F8" w:rsidP="002D53F8">
      <w:r w:rsidRPr="00046EC9">
        <w:t>The Supplier and the Customer, or the Supplier and the data controller</w:t>
      </w:r>
      <w:r>
        <w:t>,</w:t>
      </w:r>
      <w:r w:rsidRPr="00046EC9">
        <w:t xml:space="preserve"> if </w:t>
      </w:r>
      <w:r w:rsidRPr="00C559BE">
        <w:t>it is</w:t>
      </w:r>
      <w:r w:rsidRPr="00046EC9">
        <w:t xml:space="preserve"> not the Customer, may agree that a data processing agreement </w:t>
      </w:r>
      <w:r>
        <w:t>may</w:t>
      </w:r>
      <w:r w:rsidRPr="00046EC9">
        <w:t xml:space="preserve"> be concluded directly between the Cloud Service Provider and the data controller for the processing of personal data that the Cloud Service will perform. The data processing agreement must fulfil the requirements of the General Data Protection Regulation (GDPR) and any sector-specific privacy legislation that is relevant to the Customer's activities.</w:t>
      </w:r>
    </w:p>
    <w:p w14:paraId="006F3F9A" w14:textId="77777777" w:rsidR="002D53F8" w:rsidRPr="00046EC9" w:rsidRDefault="002D53F8" w:rsidP="002D53F8"/>
    <w:p w14:paraId="46E7B9EE" w14:textId="77777777" w:rsidR="002D53F8" w:rsidRPr="00046EC9" w:rsidRDefault="002D53F8" w:rsidP="002D53F8">
      <w:r w:rsidRPr="00046EC9">
        <w:t xml:space="preserve">If the Supplier </w:t>
      </w:r>
      <w:r>
        <w:t>shall</w:t>
      </w:r>
      <w:r w:rsidRPr="00046EC9">
        <w:t xml:space="preserve"> follow up the data processing agreement between the data controller and the Cloud Service Provider on behalf of the data controller, this shall be stated in the requirements for the Services.</w:t>
      </w:r>
    </w:p>
    <w:p w14:paraId="42D4C823" w14:textId="77777777" w:rsidR="002D53F8" w:rsidRPr="00046EC9" w:rsidRDefault="002D53F8" w:rsidP="002D53F8"/>
    <w:p w14:paraId="780EC280" w14:textId="77777777" w:rsidR="002D53F8" w:rsidRPr="00046EC9" w:rsidRDefault="002D53F8" w:rsidP="002D53F8">
      <w:r w:rsidRPr="00046EC9">
        <w:t xml:space="preserve">Data processing agreements </w:t>
      </w:r>
      <w:proofErr w:type="gramStart"/>
      <w:r w:rsidRPr="00046EC9">
        <w:t>entered into</w:t>
      </w:r>
      <w:proofErr w:type="gramEnd"/>
      <w:r w:rsidRPr="00046EC9">
        <w:t xml:space="preserve"> pursuant to this clause shall be included in Appendix 11.</w:t>
      </w:r>
    </w:p>
    <w:p w14:paraId="694895E5" w14:textId="77777777" w:rsidR="002D53F8" w:rsidRPr="00046EC9" w:rsidRDefault="002D53F8" w:rsidP="002D53F8"/>
    <w:p w14:paraId="20AB5387" w14:textId="77777777" w:rsidR="002D53F8" w:rsidRPr="00046EC9" w:rsidRDefault="002D53F8" w:rsidP="002D53F8">
      <w:r w:rsidRPr="00046EC9">
        <w:t>If the Customer has specific requirements as to how the Cloud Service shall process personal data, this</w:t>
      </w:r>
      <w:r>
        <w:t xml:space="preserve"> shall be specified</w:t>
      </w:r>
      <w:r w:rsidRPr="00046EC9">
        <w:t xml:space="preserve"> in Appendix 1</w:t>
      </w:r>
      <w:r>
        <w:t xml:space="preserve"> by the Customer</w:t>
      </w:r>
      <w:r w:rsidRPr="00046EC9">
        <w:t>.</w:t>
      </w:r>
    </w:p>
    <w:p w14:paraId="67B013A5" w14:textId="77777777" w:rsidR="002D53F8" w:rsidRPr="00046EC9" w:rsidRDefault="002D53F8" w:rsidP="002D53F8"/>
    <w:p w14:paraId="68EE8438" w14:textId="77777777" w:rsidR="002D53F8" w:rsidRPr="00046EC9" w:rsidRDefault="002D53F8" w:rsidP="002D53F8">
      <w:pPr>
        <w:pStyle w:val="Overskrift3"/>
      </w:pPr>
      <w:bookmarkStart w:id="274" w:name="_Toc95824955"/>
      <w:r w:rsidRPr="00046EC9">
        <w:lastRenderedPageBreak/>
        <w:t>Other obligations</w:t>
      </w:r>
      <w:bookmarkEnd w:id="274"/>
    </w:p>
    <w:p w14:paraId="21534C09" w14:textId="77777777" w:rsidR="002D53F8" w:rsidRPr="00CB19D8" w:rsidRDefault="002D53F8" w:rsidP="002D53F8">
      <w:pPr>
        <w:pStyle w:val="Overskrift4"/>
      </w:pPr>
      <w:r w:rsidRPr="00CB19D8">
        <w:t>General</w:t>
      </w:r>
    </w:p>
    <w:p w14:paraId="1398BA22" w14:textId="77777777" w:rsidR="002D53F8" w:rsidRPr="00CB19D8" w:rsidRDefault="002D53F8" w:rsidP="002D53F8">
      <w:pPr>
        <w:rPr>
          <w:highlight w:val="lightGray"/>
        </w:rPr>
      </w:pPr>
    </w:p>
    <w:p w14:paraId="65295B0E" w14:textId="77777777" w:rsidR="002D53F8" w:rsidRPr="00046EC9" w:rsidRDefault="002D53F8" w:rsidP="002D53F8">
      <w:r w:rsidRPr="00A27081">
        <w:t xml:space="preserve">Personal data processed under this Agreement may not be </w:t>
      </w:r>
      <w:r w:rsidRPr="0099520B">
        <w:t xml:space="preserve">entrusted </w:t>
      </w:r>
      <w:r w:rsidRPr="00046EC9">
        <w:t xml:space="preserve">to other parties for storage, </w:t>
      </w:r>
      <w:proofErr w:type="gramStart"/>
      <w:r>
        <w:t>processing</w:t>
      </w:r>
      <w:proofErr w:type="gramEnd"/>
      <w:r>
        <w:t xml:space="preserve"> </w:t>
      </w:r>
      <w:r w:rsidRPr="00046EC9">
        <w:t>or deletion without prior specific or general written permission by the Customer.</w:t>
      </w:r>
    </w:p>
    <w:p w14:paraId="7E970478" w14:textId="77777777" w:rsidR="002D53F8" w:rsidRPr="00046EC9" w:rsidRDefault="002D53F8" w:rsidP="002D53F8"/>
    <w:p w14:paraId="02936E60" w14:textId="77777777" w:rsidR="002D53F8" w:rsidRPr="00046EC9" w:rsidRDefault="002D53F8" w:rsidP="002D53F8">
      <w:r w:rsidRPr="00046EC9">
        <w:t>The Supplier must ensure that any subcontractors used by the Supplier, and who process personal data, assume obligations corresponding to the obligations set out in this clause.</w:t>
      </w:r>
    </w:p>
    <w:p w14:paraId="6CFE193C" w14:textId="77777777" w:rsidR="002D53F8" w:rsidRPr="00046EC9" w:rsidRDefault="002D53F8" w:rsidP="002D53F8"/>
    <w:p w14:paraId="6B1B1420" w14:textId="77777777" w:rsidR="002D53F8" w:rsidRPr="00046EC9" w:rsidRDefault="002D53F8" w:rsidP="002D53F8">
      <w:r w:rsidRPr="00046EC9">
        <w:t>Personal data may not be transferred to countries outside the EU/EEA without any legal transfer basis and documentation demonstrating that the terms for use of the transfer basis are fulfilled. In such case, the Supplier must document this in Appendix 11.</w:t>
      </w:r>
    </w:p>
    <w:p w14:paraId="08DFEDD0" w14:textId="77777777" w:rsidR="002D53F8" w:rsidRPr="00046EC9" w:rsidRDefault="002D53F8" w:rsidP="002D53F8">
      <w:pPr>
        <w:pStyle w:val="Overskrift4"/>
      </w:pPr>
      <w:r w:rsidRPr="00046EC9">
        <w:t>Compensation due to violation of the General Data Protection Regulation</w:t>
      </w:r>
    </w:p>
    <w:p w14:paraId="11B3047B" w14:textId="77777777" w:rsidR="002D53F8" w:rsidRPr="00046EC9" w:rsidRDefault="002D53F8" w:rsidP="002D53F8"/>
    <w:p w14:paraId="1BBF93D7" w14:textId="77777777" w:rsidR="002D53F8" w:rsidRPr="00046EC9" w:rsidRDefault="002D53F8" w:rsidP="002D53F8">
      <w:r w:rsidRPr="00046EC9">
        <w:t xml:space="preserve">The Parties' liability for damages suffered by a data subject or other natural persons and which is due to a violation of the General Data Protection Regulation (Regulation 2016/679), the General Data Protection Act with regulations or other regulations that implement the </w:t>
      </w:r>
      <w:bookmarkStart w:id="275" w:name="_Hlk87436763"/>
      <w:r w:rsidRPr="00046EC9">
        <w:t>General Data Protection Regulation</w:t>
      </w:r>
      <w:bookmarkEnd w:id="275"/>
      <w:r w:rsidRPr="00046EC9">
        <w:t>, will follow the provisions of article 82 of the General Data Protection Regulation.</w:t>
      </w:r>
      <w:r>
        <w:t xml:space="preserve"> </w:t>
      </w:r>
      <w:r w:rsidRPr="00046EC9">
        <w:t>The limitation of liability in section 11.5.6 does not apply to liability arising from article 82 of the General Data Protection Regulation.</w:t>
      </w:r>
    </w:p>
    <w:p w14:paraId="1F975894" w14:textId="77777777" w:rsidR="002D53F8" w:rsidRPr="00046EC9" w:rsidRDefault="002D53F8" w:rsidP="002D53F8">
      <w:pPr>
        <w:shd w:val="clear" w:color="auto" w:fill="FFFFFF" w:themeFill="background1"/>
      </w:pPr>
    </w:p>
    <w:p w14:paraId="0C2DE575" w14:textId="77777777" w:rsidR="002D53F8" w:rsidRPr="00046EC9" w:rsidRDefault="002D53F8" w:rsidP="002D53F8">
      <w:pPr>
        <w:shd w:val="clear" w:color="auto" w:fill="FFFFFF" w:themeFill="background1"/>
      </w:pPr>
      <w:r w:rsidRPr="00046EC9">
        <w:t>The Parties are individually liable for administrative fees imposed pursuant to article 83 of the General Data Protection Regulation.</w:t>
      </w:r>
    </w:p>
    <w:p w14:paraId="57C87C1D" w14:textId="77777777" w:rsidR="002D53F8" w:rsidRPr="00046EC9" w:rsidRDefault="002D53F8" w:rsidP="002D53F8">
      <w:pPr>
        <w:pStyle w:val="Overskrift1"/>
        <w:keepLines w:val="0"/>
        <w:autoSpaceDE w:val="0"/>
        <w:autoSpaceDN w:val="0"/>
        <w:adjustRightInd w:val="0"/>
        <w:rPr>
          <w:caps w:val="0"/>
        </w:rPr>
      </w:pPr>
      <w:bookmarkStart w:id="276" w:name="_Toc95824956"/>
      <w:r w:rsidRPr="00046EC9">
        <w:rPr>
          <w:caps w:val="0"/>
        </w:rPr>
        <w:t>RIGHT OF OWNERSHIP AND RIGHT OF USE</w:t>
      </w:r>
      <w:bookmarkEnd w:id="276"/>
    </w:p>
    <w:p w14:paraId="414E50BB" w14:textId="77777777" w:rsidR="002D53F8" w:rsidRPr="00046EC9" w:rsidRDefault="002D53F8" w:rsidP="002D53F8">
      <w:pPr>
        <w:pStyle w:val="Overskrift2"/>
      </w:pPr>
      <w:bookmarkStart w:id="277" w:name="_Toc95824957"/>
      <w:r w:rsidRPr="00046EC9">
        <w:t>The rights of the parties</w:t>
      </w:r>
      <w:bookmarkEnd w:id="277"/>
    </w:p>
    <w:p w14:paraId="747BFADC" w14:textId="77777777" w:rsidR="002D53F8" w:rsidRPr="006E131B" w:rsidRDefault="002D53F8" w:rsidP="002D53F8">
      <w:pPr>
        <w:pStyle w:val="Overskrift3"/>
        <w:rPr>
          <w:lang w:val="en-US"/>
        </w:rPr>
      </w:pPr>
      <w:bookmarkStart w:id="278" w:name="_Toc39846072"/>
      <w:bookmarkStart w:id="279" w:name="_Toc59012503"/>
      <w:bookmarkStart w:id="280" w:name="_Toc95824958"/>
      <w:r w:rsidRPr="006E131B">
        <w:rPr>
          <w:lang w:val="en-US"/>
        </w:rPr>
        <w:t>Gener</w:t>
      </w:r>
      <w:bookmarkEnd w:id="278"/>
      <w:r w:rsidRPr="006E131B">
        <w:rPr>
          <w:lang w:val="en-US"/>
        </w:rPr>
        <w:t>ally, about the rights of the Parties</w:t>
      </w:r>
      <w:bookmarkEnd w:id="279"/>
      <w:bookmarkEnd w:id="280"/>
    </w:p>
    <w:p w14:paraId="5353BD76" w14:textId="77777777" w:rsidR="002D53F8" w:rsidRPr="00046EC9" w:rsidRDefault="002D53F8" w:rsidP="002D53F8">
      <w:r w:rsidRPr="00046EC9">
        <w:t>This Agreement does not change the copyright, usage rights or prop</w:t>
      </w:r>
      <w:r>
        <w:t>rieta</w:t>
      </w:r>
      <w:r w:rsidRPr="00046EC9">
        <w:t xml:space="preserve">ry rights that the Parties had prior to the </w:t>
      </w:r>
      <w:r>
        <w:t>fulfilment</w:t>
      </w:r>
      <w:r w:rsidRPr="00046EC9">
        <w:t xml:space="preserve"> of the Agreement, or which have been established independently thereof, unless otherwise stated below or in the appendices.</w:t>
      </w:r>
    </w:p>
    <w:p w14:paraId="4E98354D" w14:textId="77777777" w:rsidR="002D53F8" w:rsidRPr="00046EC9" w:rsidRDefault="002D53F8" w:rsidP="002D53F8"/>
    <w:p w14:paraId="4041B838" w14:textId="77777777" w:rsidR="002D53F8" w:rsidRPr="00046EC9" w:rsidRDefault="002D53F8" w:rsidP="002D53F8">
      <w:pPr>
        <w:pStyle w:val="Overskrift3"/>
      </w:pPr>
      <w:bookmarkStart w:id="281" w:name="_Toc95824959"/>
      <w:r w:rsidRPr="00046EC9">
        <w:t>The Customer’s right of use</w:t>
      </w:r>
      <w:bookmarkEnd w:id="281"/>
    </w:p>
    <w:p w14:paraId="34450FBD" w14:textId="77777777" w:rsidR="002D53F8" w:rsidRPr="00664C38" w:rsidRDefault="002D53F8" w:rsidP="002D53F8">
      <w:pPr>
        <w:pStyle w:val="Overskrift4"/>
        <w:spacing w:before="0"/>
      </w:pPr>
      <w:r w:rsidRPr="00664C38">
        <w:t xml:space="preserve">Software and </w:t>
      </w:r>
      <w:r w:rsidRPr="00A27081">
        <w:t>other</w:t>
      </w:r>
      <w:r w:rsidRPr="00664C38">
        <w:t xml:space="preserve"> material</w:t>
      </w:r>
    </w:p>
    <w:p w14:paraId="5879A5DE" w14:textId="77777777" w:rsidR="002D53F8" w:rsidRPr="00664C38" w:rsidRDefault="002D53F8" w:rsidP="002D53F8">
      <w:pPr>
        <w:rPr>
          <w:lang w:eastAsia="nb-NO"/>
        </w:rPr>
      </w:pPr>
    </w:p>
    <w:p w14:paraId="4DDD182E" w14:textId="77777777" w:rsidR="002D53F8" w:rsidRPr="00046EC9" w:rsidRDefault="002D53F8" w:rsidP="002D53F8">
      <w:r w:rsidRPr="00A27081">
        <w:t xml:space="preserve">The Customer </w:t>
      </w:r>
      <w:r w:rsidRPr="0099520B">
        <w:t xml:space="preserve">is </w:t>
      </w:r>
      <w:r w:rsidRPr="00046EC9">
        <w:t>granted a limited right of use for all software and other material the Supplier makes available to the Customer in connection with the delivery of the Services</w:t>
      </w:r>
      <w:r>
        <w:t>,</w:t>
      </w:r>
      <w:r w:rsidRPr="00046EC9">
        <w:t xml:space="preserve"> and which are not covered by section 8.1.2.2 or 8.1.2.3.</w:t>
      </w:r>
    </w:p>
    <w:p w14:paraId="35F57115" w14:textId="77777777" w:rsidR="002D53F8" w:rsidRPr="00046EC9" w:rsidRDefault="002D53F8" w:rsidP="002D53F8"/>
    <w:p w14:paraId="23FFFA56" w14:textId="77777777" w:rsidR="002D53F8" w:rsidRPr="00046EC9" w:rsidRDefault="002D53F8" w:rsidP="002D53F8">
      <w:r w:rsidRPr="00046EC9">
        <w:t>The right of use includes all rights necessary for the Customer to use the Supplier's Services and the Cloud Service in accordance with the Agreement.</w:t>
      </w:r>
    </w:p>
    <w:p w14:paraId="2E338890" w14:textId="77777777" w:rsidR="002D53F8" w:rsidRPr="00046EC9" w:rsidRDefault="002D53F8" w:rsidP="002D53F8">
      <w:pPr>
        <w:pStyle w:val="Overskrift4"/>
      </w:pPr>
      <w:bookmarkStart w:id="282" w:name="_Ref58779955"/>
      <w:r w:rsidRPr="00046EC9">
        <w:lastRenderedPageBreak/>
        <w:t>Cloud Services delivered on Standard Term</w:t>
      </w:r>
      <w:bookmarkEnd w:id="282"/>
      <w:r w:rsidRPr="00046EC9">
        <w:t>s</w:t>
      </w:r>
    </w:p>
    <w:p w14:paraId="0A0AD58E" w14:textId="77777777" w:rsidR="002D53F8" w:rsidRPr="00046EC9" w:rsidRDefault="002D53F8" w:rsidP="002D53F8">
      <w:pPr>
        <w:rPr>
          <w:lang w:eastAsia="nb-NO"/>
        </w:rPr>
      </w:pPr>
    </w:p>
    <w:p w14:paraId="5CAF68DF" w14:textId="77777777" w:rsidR="002D53F8" w:rsidRPr="00046EC9" w:rsidRDefault="002D53F8" w:rsidP="002D53F8">
      <w:r w:rsidRPr="00046EC9">
        <w:t xml:space="preserve">The right of use </w:t>
      </w:r>
      <w:r>
        <w:t xml:space="preserve">as </w:t>
      </w:r>
      <w:r w:rsidRPr="00046EC9">
        <w:t>set out in the Standard Terms appl</w:t>
      </w:r>
      <w:r>
        <w:t>ies</w:t>
      </w:r>
      <w:r w:rsidRPr="00046EC9">
        <w:t xml:space="preserve"> for the Cloud Service.</w:t>
      </w:r>
    </w:p>
    <w:p w14:paraId="50572D5E" w14:textId="77777777" w:rsidR="002D53F8" w:rsidRPr="00046EC9" w:rsidRDefault="002D53F8" w:rsidP="002D53F8"/>
    <w:p w14:paraId="3B7460BE" w14:textId="77777777" w:rsidR="002D53F8" w:rsidRPr="00046EC9" w:rsidRDefault="002D53F8" w:rsidP="002D53F8">
      <w:r w:rsidRPr="00046EC9">
        <w:t xml:space="preserve">The Supplier shall ensure the Standard Terms for Cloud Services that the Supplier has recommended or offered, </w:t>
      </w:r>
      <w:r>
        <w:t>do</w:t>
      </w:r>
      <w:r w:rsidRPr="00046EC9">
        <w:t xml:space="preserve"> not prevent the Customer from using the Services and the Cloud Service </w:t>
      </w:r>
      <w:r>
        <w:t>in its entirety</w:t>
      </w:r>
      <w:r w:rsidRPr="00046EC9">
        <w:t xml:space="preserve"> pursuant to this Agreement and shall notify the Customer if this changes</w:t>
      </w:r>
      <w:r>
        <w:t xml:space="preserve"> </w:t>
      </w:r>
      <w:r w:rsidRPr="00DA0E20">
        <w:t>at a later stage</w:t>
      </w:r>
      <w:r w:rsidRPr="00046EC9">
        <w:t>.</w:t>
      </w:r>
    </w:p>
    <w:p w14:paraId="7AB01A95" w14:textId="77777777" w:rsidR="002D53F8" w:rsidRPr="00046EC9" w:rsidRDefault="002D53F8" w:rsidP="002D53F8"/>
    <w:p w14:paraId="50F8C3DC" w14:textId="77777777" w:rsidR="002D53F8" w:rsidRPr="00046EC9" w:rsidRDefault="002D53F8" w:rsidP="002D53F8">
      <w:r w:rsidRPr="00046EC9">
        <w:t xml:space="preserve">If the Standard Terms for Cloud Services that the Supplier has recommended or offered contain terms </w:t>
      </w:r>
      <w:r w:rsidRPr="00DA0E20">
        <w:t>related</w:t>
      </w:r>
      <w:r w:rsidRPr="00046EC9">
        <w:t xml:space="preserve"> to the Customer's use of the Cloud Service that the Customer should pay special attention to, the Supplier shall </w:t>
      </w:r>
      <w:r>
        <w:t xml:space="preserve">provide </w:t>
      </w:r>
      <w:r w:rsidRPr="00046EC9">
        <w:t xml:space="preserve">clear </w:t>
      </w:r>
      <w:r w:rsidRPr="00DA0E20">
        <w:t xml:space="preserve">notice </w:t>
      </w:r>
      <w:r>
        <w:t>thereof</w:t>
      </w:r>
      <w:r w:rsidRPr="00046EC9">
        <w:t xml:space="preserve"> in Appendix 2.</w:t>
      </w:r>
    </w:p>
    <w:p w14:paraId="727EA0F7" w14:textId="77777777" w:rsidR="002D53F8" w:rsidRPr="00046EC9" w:rsidRDefault="002D53F8" w:rsidP="002D53F8">
      <w:pPr>
        <w:pStyle w:val="Overskrift4"/>
      </w:pPr>
      <w:r w:rsidRPr="00046EC9">
        <w:t>Software developed or customised specifically for the Customer</w:t>
      </w:r>
    </w:p>
    <w:p w14:paraId="7EF21FF5" w14:textId="77777777" w:rsidR="002D53F8" w:rsidRPr="00046EC9" w:rsidRDefault="002D53F8" w:rsidP="002D53F8">
      <w:pPr>
        <w:rPr>
          <w:lang w:eastAsia="nb-NO"/>
        </w:rPr>
      </w:pPr>
    </w:p>
    <w:p w14:paraId="29C10080" w14:textId="77777777" w:rsidR="002D53F8" w:rsidRPr="00046EC9" w:rsidRDefault="002D53F8" w:rsidP="002D53F8">
      <w:pPr>
        <w:rPr>
          <w:rFonts w:cstheme="minorHAnsi"/>
        </w:rPr>
      </w:pPr>
      <w:r w:rsidRPr="00046EC9">
        <w:rPr>
          <w:rFonts w:cstheme="minorHAnsi"/>
        </w:rPr>
        <w:t xml:space="preserve">The Supplier hereby grants the Customer a </w:t>
      </w:r>
      <w:r>
        <w:rPr>
          <w:rFonts w:cstheme="minorHAnsi"/>
        </w:rPr>
        <w:t xml:space="preserve">perpetual, </w:t>
      </w:r>
      <w:r w:rsidRPr="00046EC9">
        <w:rPr>
          <w:rFonts w:cstheme="minorHAnsi"/>
        </w:rPr>
        <w:t xml:space="preserve">non-exclusive right to use the parts of the software developed specifically for the Customer, as well as configurations, integrations, </w:t>
      </w:r>
      <w:proofErr w:type="gramStart"/>
      <w:r w:rsidRPr="00046EC9">
        <w:rPr>
          <w:rFonts w:cstheme="minorHAnsi"/>
        </w:rPr>
        <w:t>customi</w:t>
      </w:r>
      <w:r>
        <w:rPr>
          <w:rFonts w:cstheme="minorHAnsi"/>
        </w:rPr>
        <w:t>s</w:t>
      </w:r>
      <w:r w:rsidRPr="00046EC9">
        <w:rPr>
          <w:rFonts w:cstheme="minorHAnsi"/>
        </w:rPr>
        <w:t>ations</w:t>
      </w:r>
      <w:proofErr w:type="gramEnd"/>
      <w:r w:rsidRPr="00046EC9">
        <w:rPr>
          <w:rFonts w:cstheme="minorHAnsi"/>
        </w:rPr>
        <w:t xml:space="preserve"> and other elements that the Supplier has developed specifically for the Customer as part of the Services under this Agreement (hereinafter referred to as customi</w:t>
      </w:r>
      <w:r>
        <w:rPr>
          <w:rFonts w:cstheme="minorHAnsi"/>
        </w:rPr>
        <w:t>s</w:t>
      </w:r>
      <w:r w:rsidRPr="00046EC9">
        <w:rPr>
          <w:rFonts w:cstheme="minorHAnsi"/>
        </w:rPr>
        <w:t>ed material).</w:t>
      </w:r>
    </w:p>
    <w:p w14:paraId="6C3D0A23" w14:textId="77777777" w:rsidR="002D53F8" w:rsidRPr="00046EC9" w:rsidRDefault="002D53F8" w:rsidP="002D53F8">
      <w:pPr>
        <w:rPr>
          <w:rFonts w:cstheme="minorHAnsi"/>
        </w:rPr>
      </w:pPr>
    </w:p>
    <w:p w14:paraId="7CBAC02C" w14:textId="77777777" w:rsidR="002D53F8" w:rsidRPr="00046EC9" w:rsidRDefault="002D53F8" w:rsidP="002D53F8">
      <w:pPr>
        <w:rPr>
          <w:rFonts w:cstheme="minorHAnsi"/>
        </w:rPr>
      </w:pPr>
      <w:r w:rsidRPr="00046EC9">
        <w:rPr>
          <w:rFonts w:cstheme="minorHAnsi"/>
        </w:rPr>
        <w:t>The right of use includes the right to use, copy, modify and develop the software and custom</w:t>
      </w:r>
      <w:r>
        <w:rPr>
          <w:rFonts w:cstheme="minorHAnsi"/>
        </w:rPr>
        <w:t>i</w:t>
      </w:r>
      <w:r w:rsidRPr="00046EC9">
        <w:rPr>
          <w:rFonts w:cstheme="minorHAnsi"/>
        </w:rPr>
        <w:t xml:space="preserve">sed material, either by itself or with the </w:t>
      </w:r>
      <w:r>
        <w:rPr>
          <w:rFonts w:cstheme="minorHAnsi"/>
        </w:rPr>
        <w:t>assistance</w:t>
      </w:r>
      <w:r w:rsidRPr="00046EC9">
        <w:rPr>
          <w:rFonts w:cstheme="minorHAnsi"/>
        </w:rPr>
        <w:t xml:space="preserve"> of a third party (extended right of use)</w:t>
      </w:r>
      <w:r>
        <w:rPr>
          <w:rFonts w:cstheme="minorHAnsi"/>
        </w:rPr>
        <w:t>,</w:t>
      </w:r>
      <w:r w:rsidRPr="00046EC9">
        <w:rPr>
          <w:rFonts w:cstheme="minorHAnsi"/>
        </w:rPr>
        <w:t xml:space="preserve"> to the extent necessary to be able to utili</w:t>
      </w:r>
      <w:r>
        <w:rPr>
          <w:rFonts w:cstheme="minorHAnsi"/>
        </w:rPr>
        <w:t>s</w:t>
      </w:r>
      <w:r w:rsidRPr="00046EC9">
        <w:rPr>
          <w:rFonts w:cstheme="minorHAnsi"/>
        </w:rPr>
        <w:t>e the Cloud Service, also after termination of this Agreement.</w:t>
      </w:r>
    </w:p>
    <w:p w14:paraId="236B41B6" w14:textId="77777777" w:rsidR="002D53F8" w:rsidRPr="00046EC9" w:rsidRDefault="002D53F8" w:rsidP="002D53F8"/>
    <w:p w14:paraId="64C4A1FB" w14:textId="77777777" w:rsidR="002D53F8" w:rsidRPr="00046EC9" w:rsidRDefault="002D53F8" w:rsidP="002D53F8">
      <w:pPr>
        <w:pStyle w:val="Overskrift2"/>
      </w:pPr>
      <w:bookmarkStart w:id="283" w:name="_Toc95824960"/>
      <w:r w:rsidRPr="00046EC9">
        <w:t>Associated responsibilities</w:t>
      </w:r>
      <w:bookmarkEnd w:id="283"/>
    </w:p>
    <w:p w14:paraId="6687033B" w14:textId="77777777" w:rsidR="002D53F8" w:rsidRPr="00046EC9" w:rsidRDefault="002D53F8" w:rsidP="002D53F8">
      <w:r w:rsidRPr="00046EC9">
        <w:t xml:space="preserve">Each Party is responsible for ensuring that </w:t>
      </w:r>
      <w:r w:rsidRPr="00DA0E20">
        <w:t>they</w:t>
      </w:r>
      <w:r w:rsidRPr="00046EC9">
        <w:t xml:space="preserve"> have the necessary authori</w:t>
      </w:r>
      <w:r>
        <w:t>s</w:t>
      </w:r>
      <w:r w:rsidRPr="00046EC9">
        <w:t>ations and rights, etc., to infrastructure, software</w:t>
      </w:r>
      <w:r>
        <w:t>,</w:t>
      </w:r>
      <w:r w:rsidRPr="00046EC9">
        <w:t xml:space="preserve"> and documentation that they u</w:t>
      </w:r>
      <w:r>
        <w:t>tilise</w:t>
      </w:r>
      <w:r w:rsidRPr="00046EC9">
        <w:t xml:space="preserve"> under this Agreement.</w:t>
      </w:r>
    </w:p>
    <w:p w14:paraId="6493E199" w14:textId="77777777" w:rsidR="002D53F8" w:rsidRPr="00046EC9" w:rsidRDefault="002D53F8" w:rsidP="002D53F8"/>
    <w:p w14:paraId="18428B64" w14:textId="77777777" w:rsidR="002D53F8" w:rsidRPr="00046EC9" w:rsidRDefault="002D53F8" w:rsidP="002D53F8">
      <w:r w:rsidRPr="00046EC9">
        <w:t xml:space="preserve">If </w:t>
      </w:r>
      <w:r>
        <w:t>either</w:t>
      </w:r>
      <w:r w:rsidRPr="00046EC9">
        <w:t xml:space="preserve"> Part</w:t>
      </w:r>
      <w:r>
        <w:t>y</w:t>
      </w:r>
      <w:r w:rsidRPr="00046EC9">
        <w:t xml:space="preserve"> uses software etc. </w:t>
      </w:r>
      <w:r>
        <w:t>that</w:t>
      </w:r>
      <w:r w:rsidRPr="00046EC9">
        <w:t xml:space="preserve"> the Party does not own or have rights to, the Party shall ensure the necessary </w:t>
      </w:r>
      <w:r>
        <w:t>approvals</w:t>
      </w:r>
      <w:r w:rsidRPr="00A27081">
        <w:t xml:space="preserve"> in the form of an underlying agreement with the owner or licens</w:t>
      </w:r>
      <w:r w:rsidRPr="0099520B">
        <w:t>or</w:t>
      </w:r>
      <w:r w:rsidRPr="00046EC9">
        <w:t xml:space="preserve"> </w:t>
      </w:r>
      <w:r>
        <w:t>are established</w:t>
      </w:r>
      <w:r w:rsidRPr="00046EC9">
        <w:t xml:space="preserve"> before such software etc. may be used pursuant to this Agreement.</w:t>
      </w:r>
    </w:p>
    <w:p w14:paraId="4BEA48E1" w14:textId="77777777" w:rsidR="002D53F8" w:rsidRPr="00046EC9" w:rsidRDefault="002D53F8" w:rsidP="002D53F8"/>
    <w:p w14:paraId="75FAB980" w14:textId="77777777" w:rsidR="002D53F8" w:rsidRPr="00046EC9" w:rsidRDefault="002D53F8" w:rsidP="002D53F8">
      <w:r w:rsidRPr="00046EC9">
        <w:t>If changes, improvements</w:t>
      </w:r>
      <w:r>
        <w:t>,</w:t>
      </w:r>
      <w:r w:rsidRPr="00046EC9">
        <w:t xml:space="preserve"> or the like are made in connection with the Services </w:t>
      </w:r>
      <w:r>
        <w:t>delivered</w:t>
      </w:r>
      <w:r w:rsidRPr="00046EC9">
        <w:t xml:space="preserve"> under this Agreement, the Supplier is responsible for ensuring that the Customer receives the right of use necessary to continue using the infrastructure and software without hindrance based on other parties' copyright or other rights.</w:t>
      </w:r>
    </w:p>
    <w:p w14:paraId="2EAB5491" w14:textId="77777777" w:rsidR="002D53F8" w:rsidRPr="00046EC9" w:rsidRDefault="002D53F8" w:rsidP="002D53F8"/>
    <w:p w14:paraId="7DD81C42" w14:textId="77777777" w:rsidR="002D53F8" w:rsidRPr="00046EC9" w:rsidRDefault="002D53F8" w:rsidP="002D53F8">
      <w:pPr>
        <w:pStyle w:val="Overskrift2"/>
      </w:pPr>
      <w:bookmarkStart w:id="284" w:name="_Toc95824961"/>
      <w:r w:rsidRPr="00046EC9">
        <w:t>Rights to data</w:t>
      </w:r>
      <w:bookmarkEnd w:id="284"/>
    </w:p>
    <w:p w14:paraId="66C10B28" w14:textId="77777777" w:rsidR="002D53F8" w:rsidRPr="00046EC9" w:rsidRDefault="002D53F8" w:rsidP="002D53F8">
      <w:pPr>
        <w:pStyle w:val="Overskrift3"/>
      </w:pPr>
      <w:bookmarkStart w:id="285" w:name="_Toc95824962"/>
      <w:r w:rsidRPr="00046EC9">
        <w:t>General</w:t>
      </w:r>
      <w:r>
        <w:t>ly, on</w:t>
      </w:r>
      <w:r w:rsidRPr="00046EC9">
        <w:t xml:space="preserve"> rights to data</w:t>
      </w:r>
      <w:bookmarkEnd w:id="285"/>
    </w:p>
    <w:p w14:paraId="16D5EF0D" w14:textId="77777777" w:rsidR="002D53F8" w:rsidRPr="00046EC9" w:rsidRDefault="002D53F8" w:rsidP="002D53F8">
      <w:r w:rsidRPr="00046EC9">
        <w:t xml:space="preserve">The Customer (and its licensors) shall retain </w:t>
      </w:r>
      <w:r>
        <w:t>all</w:t>
      </w:r>
      <w:r w:rsidRPr="00046EC9">
        <w:t xml:space="preserve"> rights to data collected, transferred, </w:t>
      </w:r>
      <w:r>
        <w:t>adapted</w:t>
      </w:r>
      <w:r w:rsidRPr="00046EC9">
        <w:t>, stored</w:t>
      </w:r>
      <w:r>
        <w:t>,</w:t>
      </w:r>
      <w:r w:rsidRPr="00046EC9">
        <w:t xml:space="preserve"> or otherwise processed pursuant to this Agreement. The same applies to the result of the processing of such data.</w:t>
      </w:r>
    </w:p>
    <w:p w14:paraId="28408051" w14:textId="77777777" w:rsidR="002D53F8" w:rsidRPr="00046EC9" w:rsidRDefault="002D53F8" w:rsidP="002D53F8"/>
    <w:p w14:paraId="4D877EEA" w14:textId="77777777" w:rsidR="002D53F8" w:rsidRPr="00046EC9" w:rsidRDefault="002D53F8" w:rsidP="002D53F8">
      <w:r w:rsidRPr="00046EC9">
        <w:t>The Supplier shall have access to the data as mentioned above only to the extent necessary for the Supplier to be able to fulfil its obligations under this Agreement.</w:t>
      </w:r>
    </w:p>
    <w:p w14:paraId="621CA887" w14:textId="77777777" w:rsidR="002D53F8" w:rsidRPr="00046EC9" w:rsidRDefault="002D53F8" w:rsidP="002D53F8"/>
    <w:p w14:paraId="007A34DD" w14:textId="77777777" w:rsidR="002D53F8" w:rsidRPr="00046EC9" w:rsidRDefault="002D53F8" w:rsidP="002D53F8">
      <w:r w:rsidRPr="00046EC9">
        <w:t>The Supplier may use aggregated, anonymised data to improve its services, unless the Customer has reserv</w:t>
      </w:r>
      <w:r>
        <w:t>ed itself against</w:t>
      </w:r>
      <w:r w:rsidRPr="00046EC9">
        <w:t xml:space="preserve"> this in Appendix 1.</w:t>
      </w:r>
    </w:p>
    <w:p w14:paraId="6B4AB263" w14:textId="77777777" w:rsidR="002D53F8" w:rsidRPr="00046EC9" w:rsidRDefault="002D53F8" w:rsidP="002D53F8"/>
    <w:p w14:paraId="2BAA7156" w14:textId="77777777" w:rsidR="002D53F8" w:rsidRPr="00046EC9" w:rsidRDefault="002D53F8" w:rsidP="002D53F8">
      <w:r w:rsidRPr="00046EC9">
        <w:t>The Supplier shall under no circumstances be entitled to exercise a right of retention in respect of the Customer's data.</w:t>
      </w:r>
    </w:p>
    <w:p w14:paraId="44CAA883" w14:textId="77777777" w:rsidR="002D53F8" w:rsidRPr="00046EC9" w:rsidRDefault="002D53F8" w:rsidP="002D53F8">
      <w:pPr>
        <w:rPr>
          <w:highlight w:val="lightGray"/>
        </w:rPr>
      </w:pPr>
    </w:p>
    <w:p w14:paraId="2DAF933D" w14:textId="77777777" w:rsidR="002D53F8" w:rsidRPr="006E131B" w:rsidRDefault="002D53F8" w:rsidP="002D53F8">
      <w:pPr>
        <w:pStyle w:val="Overskrift3"/>
        <w:rPr>
          <w:lang w:val="en-US"/>
        </w:rPr>
      </w:pPr>
      <w:bookmarkStart w:id="286" w:name="_Toc59012508"/>
      <w:bookmarkStart w:id="287" w:name="_Toc95824963"/>
      <w:r w:rsidRPr="006E131B">
        <w:rPr>
          <w:lang w:val="en-US"/>
        </w:rPr>
        <w:t>Right to data processed in the Cloud Service</w:t>
      </w:r>
      <w:bookmarkEnd w:id="286"/>
      <w:bookmarkEnd w:id="287"/>
    </w:p>
    <w:p w14:paraId="43B06958" w14:textId="77777777" w:rsidR="002D53F8" w:rsidRPr="00046EC9" w:rsidRDefault="002D53F8" w:rsidP="002D53F8">
      <w:r>
        <w:t>For</w:t>
      </w:r>
      <w:r w:rsidRPr="00046EC9">
        <w:t xml:space="preserve"> rights to data</w:t>
      </w:r>
      <w:r>
        <w:t>,</w:t>
      </w:r>
      <w:r w:rsidRPr="00046EC9">
        <w:t xml:space="preserve"> th</w:t>
      </w:r>
      <w:r>
        <w:t xml:space="preserve">e </w:t>
      </w:r>
      <w:proofErr w:type="gramStart"/>
      <w:r>
        <w:t>terms</w:t>
      </w:r>
      <w:proofErr w:type="gramEnd"/>
      <w:r>
        <w:t xml:space="preserve"> and conditions as</w:t>
      </w:r>
      <w:r w:rsidRPr="00046EC9">
        <w:t xml:space="preserve"> set out in the Standard Terms apply for the Cloud Service.</w:t>
      </w:r>
    </w:p>
    <w:p w14:paraId="61C63B2B" w14:textId="77777777" w:rsidR="002D53F8" w:rsidRPr="00046EC9" w:rsidRDefault="002D53F8" w:rsidP="002D53F8"/>
    <w:p w14:paraId="0CD8D789" w14:textId="77777777" w:rsidR="002D53F8" w:rsidRPr="00046EC9" w:rsidRDefault="002D53F8" w:rsidP="002D53F8">
      <w:r w:rsidRPr="00046EC9">
        <w:t>If the Standard Terms for Cloud Services that the Supplier has recommended or offered contain terms</w:t>
      </w:r>
      <w:r>
        <w:t xml:space="preserve"> and conditions</w:t>
      </w:r>
      <w:r w:rsidRPr="00046EC9">
        <w:t xml:space="preserve"> that restrict the Customer's control over or rights to data </w:t>
      </w:r>
      <w:r>
        <w:t xml:space="preserve">that are </w:t>
      </w:r>
      <w:r w:rsidRPr="00046EC9">
        <w:t xml:space="preserve">processed in the Cloud Service on behalf of the Customer compared to clause 8.3.1 above, the Supplier shall </w:t>
      </w:r>
      <w:r>
        <w:t>provide</w:t>
      </w:r>
      <w:r w:rsidRPr="00046EC9">
        <w:t xml:space="preserve"> </w:t>
      </w:r>
      <w:r w:rsidRPr="00DA0E20">
        <w:t xml:space="preserve">clear notice </w:t>
      </w:r>
      <w:r>
        <w:t>thereof</w:t>
      </w:r>
      <w:r w:rsidRPr="00DA0E20">
        <w:t xml:space="preserve"> in Appendix</w:t>
      </w:r>
      <w:r w:rsidRPr="00046EC9">
        <w:t xml:space="preserve"> 2.</w:t>
      </w:r>
    </w:p>
    <w:p w14:paraId="75D1605C" w14:textId="77777777" w:rsidR="002D53F8" w:rsidRPr="00CB19D8" w:rsidRDefault="002D53F8" w:rsidP="002D53F8">
      <w:pPr>
        <w:pStyle w:val="Overskrift1"/>
        <w:keepLines w:val="0"/>
        <w:autoSpaceDE w:val="0"/>
        <w:autoSpaceDN w:val="0"/>
        <w:adjustRightInd w:val="0"/>
        <w:rPr>
          <w:caps w:val="0"/>
        </w:rPr>
      </w:pPr>
      <w:bookmarkStart w:id="288" w:name="_Toc95824964"/>
      <w:r w:rsidRPr="00CB19D8">
        <w:rPr>
          <w:caps w:val="0"/>
        </w:rPr>
        <w:t>BREACH</w:t>
      </w:r>
      <w:bookmarkEnd w:id="288"/>
    </w:p>
    <w:p w14:paraId="7C6A8F19" w14:textId="77777777" w:rsidR="002D53F8" w:rsidRPr="00046EC9" w:rsidRDefault="002D53F8" w:rsidP="002D53F8">
      <w:pPr>
        <w:pStyle w:val="Overskrift2"/>
      </w:pPr>
      <w:bookmarkStart w:id="289" w:name="_Toc95824965"/>
      <w:r w:rsidRPr="00A27081">
        <w:t xml:space="preserve">What is </w:t>
      </w:r>
      <w:r w:rsidRPr="0099520B">
        <w:t>deemed to constitute</w:t>
      </w:r>
      <w:r w:rsidRPr="00046EC9">
        <w:t xml:space="preserve"> breach</w:t>
      </w:r>
      <w:bookmarkEnd w:id="289"/>
    </w:p>
    <w:p w14:paraId="1F009EA8" w14:textId="77777777" w:rsidR="002D53F8" w:rsidRPr="006E131B" w:rsidRDefault="002D53F8" w:rsidP="002D53F8">
      <w:pPr>
        <w:pStyle w:val="Overskrift3"/>
        <w:rPr>
          <w:lang w:val="en-US"/>
        </w:rPr>
      </w:pPr>
      <w:bookmarkStart w:id="290" w:name="_Toc39846078"/>
      <w:bookmarkStart w:id="291" w:name="_Toc59012511"/>
      <w:bookmarkStart w:id="292" w:name="_Toc95824966"/>
      <w:r w:rsidRPr="006E131B">
        <w:rPr>
          <w:lang w:val="en-US"/>
        </w:rPr>
        <w:t xml:space="preserve">Breach </w:t>
      </w:r>
      <w:bookmarkEnd w:id="290"/>
      <w:bookmarkEnd w:id="291"/>
      <w:r w:rsidRPr="006E131B">
        <w:rPr>
          <w:lang w:val="en-US"/>
        </w:rPr>
        <w:t>on the part of the Supplier</w:t>
      </w:r>
      <w:bookmarkEnd w:id="292"/>
    </w:p>
    <w:p w14:paraId="75D34E26" w14:textId="77777777" w:rsidR="002D53F8" w:rsidRPr="00046EC9" w:rsidRDefault="002D53F8" w:rsidP="002D53F8">
      <w:r w:rsidRPr="00046EC9">
        <w:t>There is a breach on the part of the Supplier if the Services do not conform to what has been agreed and/or the Supplier fails to fulfil its obligations under this Agreement.</w:t>
      </w:r>
    </w:p>
    <w:p w14:paraId="4669EDB5" w14:textId="77777777" w:rsidR="002D53F8" w:rsidRPr="00046EC9" w:rsidRDefault="002D53F8" w:rsidP="002D53F8"/>
    <w:p w14:paraId="68D113CA" w14:textId="77777777" w:rsidR="002D53F8" w:rsidRPr="00046EC9" w:rsidRDefault="002D53F8" w:rsidP="002D53F8">
      <w:r>
        <w:t>If</w:t>
      </w:r>
      <w:r w:rsidRPr="00046EC9">
        <w:t xml:space="preserve"> Services and/or other deliveries that the Supplier is responsible for under this Agreement</w:t>
      </w:r>
      <w:r>
        <w:t>,</w:t>
      </w:r>
      <w:r w:rsidRPr="00046EC9">
        <w:t xml:space="preserve"> deviate significantly from what has been agreed or are significantly delayed</w:t>
      </w:r>
      <w:r>
        <w:t>, this is considered a material breach</w:t>
      </w:r>
      <w:r w:rsidRPr="00046EC9">
        <w:t>.</w:t>
      </w:r>
    </w:p>
    <w:p w14:paraId="37F120D2" w14:textId="77777777" w:rsidR="002D53F8" w:rsidRPr="00046EC9" w:rsidRDefault="002D53F8" w:rsidP="002D53F8"/>
    <w:p w14:paraId="3884FC78" w14:textId="77777777" w:rsidR="002D53F8" w:rsidRPr="00046EC9" w:rsidRDefault="002D53F8" w:rsidP="002D53F8">
      <w:r>
        <w:t>Nevertheless, n</w:t>
      </w:r>
      <w:r w:rsidRPr="00046EC9">
        <w:t>o breach</w:t>
      </w:r>
      <w:r>
        <w:t xml:space="preserve"> exists</w:t>
      </w:r>
      <w:r w:rsidRPr="00046EC9">
        <w:t xml:space="preserve"> if the situation is caused by circumstances </w:t>
      </w:r>
      <w:r>
        <w:t>for which</w:t>
      </w:r>
      <w:r w:rsidRPr="00046EC9">
        <w:t xml:space="preserve"> the Customer</w:t>
      </w:r>
      <w:r>
        <w:t xml:space="preserve"> is liable,</w:t>
      </w:r>
      <w:r w:rsidRPr="00046EC9">
        <w:t xml:space="preserve"> or by force majeure.</w:t>
      </w:r>
    </w:p>
    <w:p w14:paraId="60D65BD0" w14:textId="77777777" w:rsidR="002D53F8" w:rsidRPr="00046EC9" w:rsidRDefault="002D53F8" w:rsidP="002D53F8"/>
    <w:p w14:paraId="1A8D1AB3" w14:textId="77777777" w:rsidR="002D53F8" w:rsidRPr="00046EC9" w:rsidRDefault="002D53F8" w:rsidP="002D53F8">
      <w:pPr>
        <w:pStyle w:val="Dato"/>
        <w:rPr>
          <w:rFonts w:asciiTheme="minorHAnsi" w:eastAsiaTheme="minorHAnsi" w:hAnsiTheme="minorHAnsi" w:cstheme="minorBidi"/>
          <w:lang w:eastAsia="en-US"/>
        </w:rPr>
      </w:pPr>
      <w:r w:rsidRPr="00046EC9">
        <w:rPr>
          <w:rFonts w:asciiTheme="minorHAnsi" w:eastAsiaTheme="minorHAnsi" w:hAnsiTheme="minorHAnsi" w:cstheme="minorBidi"/>
          <w:lang w:eastAsia="en-US"/>
        </w:rPr>
        <w:t>The Customer shall submit a written notice of the breach without undue delay after the breach has been discovered or should have been discovered.</w:t>
      </w:r>
    </w:p>
    <w:p w14:paraId="3245FA3A" w14:textId="77777777" w:rsidR="002D53F8" w:rsidRPr="00046EC9" w:rsidRDefault="002D53F8" w:rsidP="002D53F8"/>
    <w:p w14:paraId="419D5B90" w14:textId="77777777" w:rsidR="002D53F8" w:rsidRPr="006E131B" w:rsidRDefault="002D53F8" w:rsidP="002D53F8">
      <w:pPr>
        <w:pStyle w:val="Overskrift3"/>
        <w:rPr>
          <w:lang w:val="en-US"/>
        </w:rPr>
      </w:pPr>
      <w:bookmarkStart w:id="293" w:name="_Toc59012512"/>
      <w:bookmarkStart w:id="294" w:name="_Toc95824967"/>
      <w:r w:rsidRPr="006E131B">
        <w:rPr>
          <w:lang w:val="en-US"/>
        </w:rPr>
        <w:t>Breach caused by errors in the Cloud Services</w:t>
      </w:r>
      <w:bookmarkEnd w:id="293"/>
      <w:bookmarkEnd w:id="294"/>
    </w:p>
    <w:p w14:paraId="4CCE6AA5" w14:textId="77777777" w:rsidR="002D53F8" w:rsidRPr="00046EC9" w:rsidRDefault="002D53F8" w:rsidP="002D53F8">
      <w:r w:rsidRPr="00046EC9">
        <w:t xml:space="preserve">The </w:t>
      </w:r>
      <w:r>
        <w:t xml:space="preserve">terms and </w:t>
      </w:r>
      <w:r w:rsidRPr="00046EC9">
        <w:t xml:space="preserve">conditions for breach </w:t>
      </w:r>
      <w:r>
        <w:t xml:space="preserve">as </w:t>
      </w:r>
      <w:r w:rsidRPr="00046EC9">
        <w:t xml:space="preserve">set out in the Standard Terms, including </w:t>
      </w:r>
      <w:r>
        <w:t xml:space="preserve">terms and </w:t>
      </w:r>
      <w:r w:rsidRPr="00046EC9">
        <w:t>conditions related to notification</w:t>
      </w:r>
      <w:r>
        <w:t>s</w:t>
      </w:r>
      <w:r w:rsidRPr="00046EC9">
        <w:t xml:space="preserve">, remedies, price reduction, right of retention, as well as </w:t>
      </w:r>
      <w:r>
        <w:t xml:space="preserve">terms and </w:t>
      </w:r>
      <w:r w:rsidRPr="00046EC9">
        <w:t>conditions related to sanctions such as standardi</w:t>
      </w:r>
      <w:r>
        <w:t>s</w:t>
      </w:r>
      <w:r w:rsidRPr="00046EC9">
        <w:t xml:space="preserve">ed </w:t>
      </w:r>
      <w:r>
        <w:t>economic</w:t>
      </w:r>
      <w:r w:rsidRPr="00046EC9">
        <w:t xml:space="preserve"> compensation, indemnity</w:t>
      </w:r>
      <w:r>
        <w:t>,</w:t>
      </w:r>
      <w:r w:rsidRPr="00046EC9">
        <w:t xml:space="preserve"> and termination for </w:t>
      </w:r>
      <w:r>
        <w:t>cause</w:t>
      </w:r>
      <w:r w:rsidRPr="00046EC9">
        <w:t>, shall apply for the Cloud Service.</w:t>
      </w:r>
    </w:p>
    <w:p w14:paraId="25DE12C9" w14:textId="77777777" w:rsidR="002D53F8" w:rsidRPr="00046EC9" w:rsidRDefault="002D53F8" w:rsidP="002D53F8"/>
    <w:p w14:paraId="53837080" w14:textId="77777777" w:rsidR="002D53F8" w:rsidRPr="00046EC9" w:rsidRDefault="002D53F8" w:rsidP="002D53F8">
      <w:r w:rsidRPr="00046EC9">
        <w:t>The Supplier is obliged to follow up breach/</w:t>
      </w:r>
      <w:r>
        <w:t>errors</w:t>
      </w:r>
      <w:r w:rsidRPr="00046EC9">
        <w:t xml:space="preserve"> due to the Cloud Service</w:t>
      </w:r>
      <w:r>
        <w:t xml:space="preserve"> </w:t>
      </w:r>
      <w:r w:rsidRPr="00046EC9">
        <w:t>to the extent stated in the Management Document and/or in Appendices 1 and 2</w:t>
      </w:r>
      <w:r>
        <w:t xml:space="preserve"> </w:t>
      </w:r>
      <w:r w:rsidRPr="00046EC9">
        <w:t xml:space="preserve">that such follow-up is </w:t>
      </w:r>
      <w:r w:rsidRPr="00046EC9">
        <w:lastRenderedPageBreak/>
        <w:t xml:space="preserve">included in the Services. How potential sanctions shall be </w:t>
      </w:r>
      <w:r w:rsidRPr="00DA0E20">
        <w:t>applied</w:t>
      </w:r>
      <w:r w:rsidRPr="00046EC9">
        <w:t xml:space="preserve"> </w:t>
      </w:r>
      <w:r>
        <w:t>upon</w:t>
      </w:r>
      <w:r w:rsidRPr="00046EC9">
        <w:t xml:space="preserve"> the Cloud Service Provider shall be stated in the Management Document.</w:t>
      </w:r>
    </w:p>
    <w:p w14:paraId="747FC347" w14:textId="77777777" w:rsidR="002D53F8" w:rsidRPr="00046EC9" w:rsidRDefault="002D53F8" w:rsidP="002D53F8">
      <w:pPr>
        <w:rPr>
          <w:highlight w:val="lightGray"/>
        </w:rPr>
      </w:pPr>
    </w:p>
    <w:p w14:paraId="64736065" w14:textId="77777777" w:rsidR="002D53F8" w:rsidRPr="00046EC9" w:rsidRDefault="002D53F8" w:rsidP="002D53F8">
      <w:pPr>
        <w:pStyle w:val="Overskrift3"/>
      </w:pPr>
      <w:bookmarkStart w:id="295" w:name="_Toc95824968"/>
      <w:r w:rsidRPr="00046EC9">
        <w:t xml:space="preserve">Breach </w:t>
      </w:r>
      <w:r>
        <w:t>by</w:t>
      </w:r>
      <w:r w:rsidRPr="00046EC9">
        <w:t xml:space="preserve"> the Customer</w:t>
      </w:r>
      <w:bookmarkEnd w:id="295"/>
    </w:p>
    <w:p w14:paraId="3945E838" w14:textId="77777777" w:rsidR="002D53F8" w:rsidRPr="00046EC9" w:rsidRDefault="002D53F8" w:rsidP="002D53F8">
      <w:r w:rsidRPr="00046EC9">
        <w:t xml:space="preserve">There is a breach </w:t>
      </w:r>
      <w:r>
        <w:t>by</w:t>
      </w:r>
      <w:r w:rsidRPr="00046EC9">
        <w:t xml:space="preserve"> the Customer if the Customer fails to fulfil its obligations under this Agreement.</w:t>
      </w:r>
    </w:p>
    <w:p w14:paraId="49EA8AE7" w14:textId="77777777" w:rsidR="002D53F8" w:rsidRPr="00046EC9" w:rsidRDefault="002D53F8" w:rsidP="002D53F8"/>
    <w:p w14:paraId="45DFA299" w14:textId="77777777" w:rsidR="002D53F8" w:rsidRPr="00046EC9" w:rsidRDefault="002D53F8" w:rsidP="002D53F8">
      <w:r>
        <w:t xml:space="preserve">Nevertheless, </w:t>
      </w:r>
      <w:r w:rsidRPr="00046EC9">
        <w:t>no breach</w:t>
      </w:r>
      <w:r>
        <w:t xml:space="preserve"> exists</w:t>
      </w:r>
      <w:r w:rsidRPr="00046EC9">
        <w:t xml:space="preserve"> if the situation is caused by circumstances </w:t>
      </w:r>
      <w:r>
        <w:t>for which</w:t>
      </w:r>
      <w:r w:rsidRPr="00046EC9">
        <w:t xml:space="preserve"> the Supplier</w:t>
      </w:r>
      <w:r>
        <w:t xml:space="preserve"> is liable,</w:t>
      </w:r>
      <w:r w:rsidRPr="00046EC9">
        <w:t xml:space="preserve"> or by force majeure.</w:t>
      </w:r>
    </w:p>
    <w:p w14:paraId="2F6DA9E4" w14:textId="77777777" w:rsidR="002D53F8" w:rsidRPr="00046EC9" w:rsidRDefault="002D53F8" w:rsidP="002D53F8"/>
    <w:p w14:paraId="1D1B4F4B" w14:textId="77777777" w:rsidR="002D53F8" w:rsidRPr="00046EC9" w:rsidRDefault="002D53F8" w:rsidP="002D53F8">
      <w:r w:rsidRPr="00046EC9">
        <w:t>The Supplier shall submit a written notice of the breach without undue delay after the breach has been discovered or should have been discovered.</w:t>
      </w:r>
    </w:p>
    <w:p w14:paraId="3BBDC451" w14:textId="77777777" w:rsidR="002D53F8" w:rsidRPr="00046EC9" w:rsidRDefault="002D53F8" w:rsidP="002D53F8">
      <w:pPr>
        <w:rPr>
          <w:highlight w:val="lightGray"/>
        </w:rPr>
      </w:pPr>
    </w:p>
    <w:p w14:paraId="7A21299E" w14:textId="77777777" w:rsidR="002D53F8" w:rsidRPr="00046EC9" w:rsidRDefault="002D53F8" w:rsidP="002D53F8">
      <w:pPr>
        <w:pStyle w:val="Overskrift2"/>
      </w:pPr>
      <w:bookmarkStart w:id="296" w:name="_Toc95824969"/>
      <w:r w:rsidRPr="00046EC9">
        <w:t>Notification obligation</w:t>
      </w:r>
      <w:bookmarkEnd w:id="296"/>
    </w:p>
    <w:p w14:paraId="65469C90" w14:textId="77777777" w:rsidR="002D53F8" w:rsidRPr="00046EC9" w:rsidRDefault="002D53F8" w:rsidP="002D53F8">
      <w:pPr>
        <w:pStyle w:val="Overskrift3"/>
      </w:pPr>
      <w:bookmarkStart w:id="297" w:name="_Toc95824970"/>
      <w:r w:rsidRPr="00046EC9">
        <w:t>The Supplier’s notification obligation</w:t>
      </w:r>
      <w:bookmarkEnd w:id="297"/>
    </w:p>
    <w:p w14:paraId="60F13E6A" w14:textId="77777777" w:rsidR="002D53F8" w:rsidRPr="00046EC9" w:rsidRDefault="002D53F8" w:rsidP="002D53F8">
      <w:r w:rsidRPr="00046EC9">
        <w:t xml:space="preserve">If all or part of the Services or Cloud Service cannot be delivered as agreed, the Supplier shall notify the </w:t>
      </w:r>
      <w:r w:rsidRPr="00DA0E20">
        <w:t>Customer of</w:t>
      </w:r>
      <w:r w:rsidRPr="00046EC9">
        <w:t xml:space="preserve"> this in writing as soon as possible.</w:t>
      </w:r>
    </w:p>
    <w:p w14:paraId="21F45D40" w14:textId="77777777" w:rsidR="002D53F8" w:rsidRPr="00046EC9" w:rsidRDefault="002D53F8" w:rsidP="002D53F8"/>
    <w:p w14:paraId="36AA1394" w14:textId="77777777" w:rsidR="002D53F8" w:rsidRPr="00046EC9" w:rsidRDefault="002D53F8" w:rsidP="002D53F8">
      <w:r w:rsidRPr="00046EC9">
        <w:t xml:space="preserve">The notification shall state the </w:t>
      </w:r>
      <w:r>
        <w:t>reason</w:t>
      </w:r>
      <w:r w:rsidRPr="00046EC9">
        <w:t xml:space="preserve"> </w:t>
      </w:r>
      <w:r>
        <w:t>for</w:t>
      </w:r>
      <w:r w:rsidRPr="00B054A6">
        <w:t xml:space="preserve"> </w:t>
      </w:r>
      <w:r w:rsidRPr="00046EC9">
        <w:t>the problem and, to the extent possible, state when the various parts of the Services or the Cloud Service will be delivered or made available. The same applies if further delays must be expected after the first notice has been given.</w:t>
      </w:r>
    </w:p>
    <w:p w14:paraId="35BDD880" w14:textId="77777777" w:rsidR="002D53F8" w:rsidRPr="00046EC9" w:rsidRDefault="002D53F8" w:rsidP="002D53F8"/>
    <w:p w14:paraId="4F278822" w14:textId="77777777" w:rsidR="002D53F8" w:rsidRPr="00046EC9" w:rsidRDefault="002D53F8" w:rsidP="002D53F8">
      <w:pPr>
        <w:pStyle w:val="Overskrift3"/>
      </w:pPr>
      <w:bookmarkStart w:id="298" w:name="_Toc39846083"/>
      <w:bookmarkStart w:id="299" w:name="_Toc59012516"/>
      <w:bookmarkStart w:id="300" w:name="_Toc95824971"/>
      <w:r w:rsidRPr="00046EC9">
        <w:t>The Customer’s notification obligation</w:t>
      </w:r>
      <w:bookmarkEnd w:id="298"/>
      <w:bookmarkEnd w:id="299"/>
      <w:bookmarkEnd w:id="300"/>
    </w:p>
    <w:p w14:paraId="3A9E4DD4" w14:textId="77777777" w:rsidR="002D53F8" w:rsidRPr="00046EC9" w:rsidRDefault="002D53F8" w:rsidP="002D53F8">
      <w:r w:rsidRPr="00046EC9">
        <w:t xml:space="preserve">If the Customer </w:t>
      </w:r>
      <w:r w:rsidRPr="00DA0E20">
        <w:t>fails</w:t>
      </w:r>
      <w:r w:rsidRPr="00046EC9">
        <w:t xml:space="preserve"> to fulfil its obligations under the Agreement, the Customer shall notify the Supplier </w:t>
      </w:r>
      <w:r w:rsidRPr="00DA0E20">
        <w:t>of</w:t>
      </w:r>
      <w:r w:rsidRPr="00046EC9">
        <w:t xml:space="preserve"> this in writing as soon as possible. </w:t>
      </w:r>
    </w:p>
    <w:p w14:paraId="661C90CF" w14:textId="77777777" w:rsidR="002D53F8" w:rsidRPr="00046EC9" w:rsidRDefault="002D53F8" w:rsidP="002D53F8"/>
    <w:p w14:paraId="70EC4A62" w14:textId="77777777" w:rsidR="002D53F8" w:rsidRDefault="002D53F8" w:rsidP="002D53F8">
      <w:r w:rsidRPr="00046EC9">
        <w:t xml:space="preserve">The notification shall state the </w:t>
      </w:r>
      <w:r>
        <w:t>reason for</w:t>
      </w:r>
      <w:r w:rsidRPr="00046EC9">
        <w:t xml:space="preserve"> the problem and, to the extent possible, state when the Customer can resume </w:t>
      </w:r>
      <w:r>
        <w:t>its</w:t>
      </w:r>
      <w:r w:rsidRPr="00046EC9">
        <w:t xml:space="preserve"> </w:t>
      </w:r>
      <w:r>
        <w:t xml:space="preserve">contracted </w:t>
      </w:r>
      <w:r w:rsidRPr="00046EC9">
        <w:t xml:space="preserve">obligations. The same applies if </w:t>
      </w:r>
      <w:r>
        <w:t>additional</w:t>
      </w:r>
      <w:r w:rsidRPr="00046EC9">
        <w:t xml:space="preserve"> delays must be expected after the first notice has been given.</w:t>
      </w:r>
    </w:p>
    <w:p w14:paraId="33EE951A" w14:textId="77777777" w:rsidR="002D53F8" w:rsidRPr="00046EC9" w:rsidRDefault="002D53F8" w:rsidP="002D53F8"/>
    <w:p w14:paraId="62DAD7E4" w14:textId="77777777" w:rsidR="002D53F8" w:rsidRPr="00046EC9" w:rsidRDefault="002D53F8" w:rsidP="002D53F8">
      <w:pPr>
        <w:pStyle w:val="Overskrift2"/>
      </w:pPr>
      <w:bookmarkStart w:id="301" w:name="_Toc95824972"/>
      <w:r w:rsidRPr="00046EC9">
        <w:t>The Supplier’s request for extension of deadline</w:t>
      </w:r>
      <w:r>
        <w:t>s</w:t>
      </w:r>
      <w:bookmarkEnd w:id="301"/>
    </w:p>
    <w:p w14:paraId="009930AE" w14:textId="77777777" w:rsidR="002D53F8" w:rsidRPr="00046EC9" w:rsidRDefault="002D53F8" w:rsidP="002D53F8">
      <w:r w:rsidRPr="00046EC9">
        <w:t>The Supplier may request an extension of deadline</w:t>
      </w:r>
      <w:r>
        <w:t>s</w:t>
      </w:r>
      <w:r w:rsidRPr="00046EC9">
        <w:t xml:space="preserve">. Such extension must be approved by the Customer in writing </w:t>
      </w:r>
      <w:proofErr w:type="gramStart"/>
      <w:r w:rsidRPr="00B054A6">
        <w:t>in order</w:t>
      </w:r>
      <w:r w:rsidRPr="00046EC9">
        <w:t xml:space="preserve"> to</w:t>
      </w:r>
      <w:proofErr w:type="gramEnd"/>
      <w:r w:rsidRPr="00046EC9">
        <w:t xml:space="preserve"> be enforc</w:t>
      </w:r>
      <w:r>
        <w:t>eable</w:t>
      </w:r>
      <w:r w:rsidRPr="00046EC9">
        <w:t xml:space="preserve">. The Customer </w:t>
      </w:r>
      <w:r>
        <w:t>may</w:t>
      </w:r>
      <w:r w:rsidRPr="00046EC9">
        <w:t xml:space="preserve"> set conditions for granting extension of deadline.</w:t>
      </w:r>
    </w:p>
    <w:p w14:paraId="0FED3770" w14:textId="77777777" w:rsidR="002D53F8" w:rsidRPr="00046EC9" w:rsidRDefault="002D53F8" w:rsidP="002D53F8"/>
    <w:p w14:paraId="1A748E52" w14:textId="77777777" w:rsidR="002D53F8" w:rsidRPr="00046EC9" w:rsidRDefault="002D53F8" w:rsidP="002D53F8">
      <w:r w:rsidRPr="00046EC9">
        <w:t>The Customer shall not be entitled to claim liquidated damages, damages</w:t>
      </w:r>
      <w:r w:rsidRPr="00DA0E20">
        <w:t>,</w:t>
      </w:r>
      <w:r w:rsidRPr="00046EC9">
        <w:t xml:space="preserve"> or other remedies for breach for the period covered by an extension of the deadline.</w:t>
      </w:r>
    </w:p>
    <w:p w14:paraId="04849B79" w14:textId="77777777" w:rsidR="002D53F8" w:rsidRPr="00046EC9" w:rsidRDefault="002D53F8" w:rsidP="002D53F8">
      <w:r w:rsidRPr="00046EC9">
        <w:t xml:space="preserve"> </w:t>
      </w:r>
    </w:p>
    <w:p w14:paraId="6E4D2B36" w14:textId="77777777" w:rsidR="002D53F8" w:rsidRPr="00046EC9" w:rsidRDefault="002D53F8" w:rsidP="002D53F8">
      <w:r w:rsidRPr="00046EC9">
        <w:t>An extended deadline shall no</w:t>
      </w:r>
      <w:r>
        <w:t>t</w:t>
      </w:r>
      <w:r w:rsidRPr="00046EC9">
        <w:t xml:space="preserve"> impact the Customer's right to liquidated damages, damages</w:t>
      </w:r>
      <w:r>
        <w:t>,</w:t>
      </w:r>
      <w:r w:rsidRPr="00046EC9">
        <w:t xml:space="preserve"> or other remedies for breach accrue</w:t>
      </w:r>
      <w:r>
        <w:t>d</w:t>
      </w:r>
      <w:r w:rsidRPr="00046EC9">
        <w:t xml:space="preserve"> prior to the extension of the deadline.</w:t>
      </w:r>
    </w:p>
    <w:p w14:paraId="217FAC4B" w14:textId="77777777" w:rsidR="002D53F8" w:rsidRPr="00046EC9" w:rsidRDefault="002D53F8" w:rsidP="002D53F8"/>
    <w:p w14:paraId="3A018A3F" w14:textId="77777777" w:rsidR="002D53F8" w:rsidRPr="00046EC9" w:rsidRDefault="002D53F8" w:rsidP="002D53F8">
      <w:pPr>
        <w:pStyle w:val="Overskrift2"/>
      </w:pPr>
      <w:bookmarkStart w:id="302" w:name="_Toc95824973"/>
      <w:r>
        <w:lastRenderedPageBreak/>
        <w:t>Cure of</w:t>
      </w:r>
      <w:r w:rsidRPr="00046EC9">
        <w:t xml:space="preserve"> </w:t>
      </w:r>
      <w:r>
        <w:t>breach</w:t>
      </w:r>
      <w:bookmarkEnd w:id="302"/>
    </w:p>
    <w:p w14:paraId="682153EC" w14:textId="77777777" w:rsidR="002D53F8" w:rsidRPr="006E131B" w:rsidRDefault="002D53F8" w:rsidP="002D53F8">
      <w:pPr>
        <w:pStyle w:val="Overskrift3"/>
        <w:rPr>
          <w:lang w:val="en-US"/>
        </w:rPr>
      </w:pPr>
      <w:bookmarkStart w:id="303" w:name="_Toc59012519"/>
      <w:bookmarkStart w:id="304" w:name="_Toc95824974"/>
      <w:r w:rsidRPr="006E131B">
        <w:rPr>
          <w:lang w:val="en-US"/>
        </w:rPr>
        <w:t>Cure of breach by the Supplier</w:t>
      </w:r>
      <w:bookmarkEnd w:id="303"/>
      <w:bookmarkEnd w:id="304"/>
    </w:p>
    <w:p w14:paraId="619D780C" w14:textId="77777777" w:rsidR="002D53F8" w:rsidRPr="00046EC9" w:rsidRDefault="002D53F8" w:rsidP="002D53F8">
      <w:r w:rsidRPr="00046EC9">
        <w:t xml:space="preserve">The Supplier shall commence and complete the effort of </w:t>
      </w:r>
      <w:r>
        <w:t>curing</w:t>
      </w:r>
      <w:r w:rsidRPr="00046EC9">
        <w:t xml:space="preserve"> its breach without undue delay.</w:t>
      </w:r>
    </w:p>
    <w:p w14:paraId="7113531A" w14:textId="77777777" w:rsidR="002D53F8" w:rsidRPr="00046EC9" w:rsidRDefault="002D53F8" w:rsidP="002D53F8"/>
    <w:p w14:paraId="0D67F81F" w14:textId="77777777" w:rsidR="002D53F8" w:rsidRPr="00046EC9" w:rsidRDefault="002D53F8" w:rsidP="002D53F8">
      <w:r w:rsidRPr="00046EC9">
        <w:t xml:space="preserve">The aim of the </w:t>
      </w:r>
      <w:r>
        <w:t>cure</w:t>
      </w:r>
      <w:r w:rsidRPr="00046EC9">
        <w:t xml:space="preserve"> shall be for the Services, or other obligations which the Supplier is responsible for under the Agreement, to satisfy the agreed requirements and specifications</w:t>
      </w:r>
      <w:r>
        <w:t>,</w:t>
      </w:r>
      <w:r w:rsidRPr="00046EC9">
        <w:t xml:space="preserve"> and function as agreed, and otherwise be in accordance with what has been agreed. Such </w:t>
      </w:r>
      <w:r>
        <w:t>cure</w:t>
      </w:r>
      <w:r w:rsidRPr="00046EC9">
        <w:t xml:space="preserve"> </w:t>
      </w:r>
      <w:r>
        <w:t>may</w:t>
      </w:r>
      <w:r w:rsidRPr="00046EC9">
        <w:t>, for example, take the form of repair, redelivery</w:t>
      </w:r>
      <w:r>
        <w:t>,</w:t>
      </w:r>
      <w:r w:rsidRPr="00046EC9">
        <w:t xml:space="preserve"> or supplementary delivery.</w:t>
      </w:r>
    </w:p>
    <w:p w14:paraId="68A6717C" w14:textId="77777777" w:rsidR="002D53F8" w:rsidRPr="00046EC9" w:rsidRDefault="002D53F8" w:rsidP="002D53F8"/>
    <w:p w14:paraId="545C930A" w14:textId="77777777" w:rsidR="002D53F8" w:rsidRPr="00046EC9" w:rsidRDefault="002D53F8" w:rsidP="002D53F8">
      <w:r w:rsidRPr="00046EC9">
        <w:t xml:space="preserve">If the Supplier fails to </w:t>
      </w:r>
      <w:r>
        <w:t>cure</w:t>
      </w:r>
      <w:r w:rsidRPr="00046EC9">
        <w:t xml:space="preserve"> the breach within the agreed deadline, or if the conditions for termination for </w:t>
      </w:r>
      <w:r>
        <w:t>cause</w:t>
      </w:r>
      <w:r w:rsidRPr="00046EC9">
        <w:t xml:space="preserve"> are met, the Supplier shall pay all expenses incurred by the Customer </w:t>
      </w:r>
      <w:r>
        <w:t xml:space="preserve">when </w:t>
      </w:r>
      <w:r w:rsidRPr="00046EC9">
        <w:t xml:space="preserve">obtaining a </w:t>
      </w:r>
      <w:r>
        <w:t>cure</w:t>
      </w:r>
      <w:r w:rsidRPr="00046EC9">
        <w:t xml:space="preserve"> from a third-party supplier. The Customer may not allow a third party to </w:t>
      </w:r>
      <w:r>
        <w:t>cure</w:t>
      </w:r>
      <w:r w:rsidRPr="00046EC9">
        <w:t xml:space="preserve"> the breach until any extended deadline has expired.</w:t>
      </w:r>
    </w:p>
    <w:p w14:paraId="7E81BD2C" w14:textId="77777777" w:rsidR="002D53F8" w:rsidRPr="00046EC9" w:rsidRDefault="002D53F8" w:rsidP="002D53F8"/>
    <w:p w14:paraId="52433952" w14:textId="77777777" w:rsidR="002D53F8" w:rsidRPr="00046EC9" w:rsidRDefault="002D53F8" w:rsidP="002D53F8">
      <w:r w:rsidRPr="00046EC9">
        <w:t>The Customer shall give written notice to the Supplier prior to appointing a third-party supplier.</w:t>
      </w:r>
    </w:p>
    <w:p w14:paraId="77FACDD6" w14:textId="77777777" w:rsidR="002D53F8" w:rsidRPr="00046EC9" w:rsidRDefault="002D53F8" w:rsidP="002D53F8"/>
    <w:p w14:paraId="6BB77CC8" w14:textId="77777777" w:rsidR="002D53F8" w:rsidRPr="006E131B" w:rsidRDefault="002D53F8" w:rsidP="002D53F8">
      <w:pPr>
        <w:pStyle w:val="Overskrift3"/>
        <w:rPr>
          <w:lang w:val="en-US"/>
        </w:rPr>
      </w:pPr>
      <w:bookmarkStart w:id="305" w:name="_Toc95824975"/>
      <w:r w:rsidRPr="006E131B">
        <w:rPr>
          <w:lang w:val="en-US"/>
        </w:rPr>
        <w:t>Cure of breach by the Customer</w:t>
      </w:r>
      <w:bookmarkEnd w:id="305"/>
    </w:p>
    <w:p w14:paraId="793AF02D" w14:textId="77777777" w:rsidR="002D53F8" w:rsidRPr="00046EC9" w:rsidRDefault="002D53F8" w:rsidP="002D53F8">
      <w:r w:rsidRPr="00046EC9">
        <w:t xml:space="preserve">The Customer shall commence and complete the effort of </w:t>
      </w:r>
      <w:r>
        <w:t>curing</w:t>
      </w:r>
      <w:r w:rsidRPr="00046EC9">
        <w:t xml:space="preserve"> its breach without undue delay.</w:t>
      </w:r>
    </w:p>
    <w:p w14:paraId="651CE15C" w14:textId="77777777" w:rsidR="002D53F8" w:rsidRPr="00046EC9" w:rsidRDefault="002D53F8" w:rsidP="002D53F8"/>
    <w:p w14:paraId="1FFE7FBC" w14:textId="77777777" w:rsidR="002D53F8" w:rsidRDefault="002D53F8" w:rsidP="002D53F8">
      <w:r w:rsidRPr="009A79FE">
        <w:t xml:space="preserve">The Customer is responsible for </w:t>
      </w:r>
      <w:r>
        <w:t>curing</w:t>
      </w:r>
      <w:r w:rsidRPr="009A79FE">
        <w:t xml:space="preserve"> the breach in such a way that circumstances the Customer is </w:t>
      </w:r>
      <w:r w:rsidRPr="009D729A">
        <w:t>liable</w:t>
      </w:r>
      <w:r w:rsidRPr="009A79FE">
        <w:t xml:space="preserve"> for under this Agreement correspond with what has been agreed.</w:t>
      </w:r>
    </w:p>
    <w:p w14:paraId="017705B3" w14:textId="77777777" w:rsidR="002D53F8" w:rsidRPr="00046EC9" w:rsidRDefault="002D53F8" w:rsidP="002D53F8">
      <w:pPr>
        <w:rPr>
          <w:rFonts w:ascii="Arial" w:eastAsia="Times New Roman" w:hAnsi="Arial" w:cs="Arial"/>
          <w:b/>
          <w:bCs/>
          <w:sz w:val="22"/>
          <w:szCs w:val="22"/>
          <w:lang w:eastAsia="nb-NO"/>
        </w:rPr>
      </w:pPr>
    </w:p>
    <w:p w14:paraId="4E22528F" w14:textId="77777777" w:rsidR="002D53F8" w:rsidRPr="00046EC9" w:rsidRDefault="002D53F8" w:rsidP="002D53F8">
      <w:pPr>
        <w:pStyle w:val="Overskrift2"/>
      </w:pPr>
      <w:bookmarkStart w:id="306" w:name="_Toc95824976"/>
      <w:bookmarkStart w:id="307" w:name="_Toc39846087"/>
      <w:r w:rsidRPr="00046EC9">
        <w:t>Sanctions in the event of breach</w:t>
      </w:r>
      <w:bookmarkEnd w:id="306"/>
    </w:p>
    <w:p w14:paraId="15C60A13" w14:textId="77777777" w:rsidR="002D53F8" w:rsidRPr="00046EC9" w:rsidRDefault="002D53F8" w:rsidP="002D53F8">
      <w:pPr>
        <w:pStyle w:val="Overskrift3"/>
      </w:pPr>
      <w:bookmarkStart w:id="308" w:name="_Toc531677028"/>
      <w:bookmarkStart w:id="309" w:name="_Ref58782124"/>
      <w:bookmarkStart w:id="310" w:name="_Toc59012522"/>
      <w:bookmarkStart w:id="311" w:name="_Toc95824977"/>
      <w:bookmarkEnd w:id="307"/>
      <w:r w:rsidRPr="00046EC9">
        <w:t>Pri</w:t>
      </w:r>
      <w:bookmarkEnd w:id="308"/>
      <w:bookmarkEnd w:id="309"/>
      <w:bookmarkEnd w:id="310"/>
      <w:r w:rsidRPr="00046EC9">
        <w:t>ce reduction</w:t>
      </w:r>
      <w:bookmarkEnd w:id="311"/>
    </w:p>
    <w:p w14:paraId="697D3CD6" w14:textId="77777777" w:rsidR="002D53F8" w:rsidRPr="00046EC9" w:rsidRDefault="002D53F8" w:rsidP="002D53F8">
      <w:pPr>
        <w:rPr>
          <w:rFonts w:cstheme="minorHAnsi"/>
        </w:rPr>
      </w:pPr>
      <w:r w:rsidRPr="00046EC9">
        <w:rPr>
          <w:rFonts w:cstheme="minorHAnsi"/>
        </w:rPr>
        <w:t>If the Supplier</w:t>
      </w:r>
      <w:r>
        <w:rPr>
          <w:rFonts w:cstheme="minorHAnsi"/>
        </w:rPr>
        <w:t xml:space="preserve"> has not succeeded</w:t>
      </w:r>
      <w:r w:rsidRPr="00046EC9">
        <w:rPr>
          <w:rFonts w:cstheme="minorHAnsi"/>
        </w:rPr>
        <w:t>, despite repeated attempts, to cur</w:t>
      </w:r>
      <w:r>
        <w:rPr>
          <w:rFonts w:cstheme="minorHAnsi"/>
        </w:rPr>
        <w:t xml:space="preserve">e </w:t>
      </w:r>
      <w:r w:rsidRPr="00046EC9">
        <w:rPr>
          <w:rFonts w:cstheme="minorHAnsi"/>
        </w:rPr>
        <w:t xml:space="preserve">the breach, for example, by repair, redelivery or supplementary delivery, the Customer may claim a proportional price reduction. </w:t>
      </w:r>
    </w:p>
    <w:p w14:paraId="0493D7F4" w14:textId="77777777" w:rsidR="002D53F8" w:rsidRPr="00046EC9" w:rsidRDefault="002D53F8" w:rsidP="002D53F8">
      <w:pPr>
        <w:rPr>
          <w:rFonts w:cstheme="minorHAnsi"/>
        </w:rPr>
      </w:pPr>
    </w:p>
    <w:p w14:paraId="36D068EF" w14:textId="77777777" w:rsidR="002D53F8" w:rsidRPr="00046EC9" w:rsidRDefault="002D53F8" w:rsidP="002D53F8">
      <w:pPr>
        <w:pStyle w:val="Overskrift3"/>
      </w:pPr>
      <w:bookmarkStart w:id="312" w:name="_Toc95824978"/>
      <w:r w:rsidRPr="00046EC9">
        <w:t>Right of retention</w:t>
      </w:r>
      <w:bookmarkEnd w:id="312"/>
    </w:p>
    <w:p w14:paraId="745662A0" w14:textId="77777777" w:rsidR="002D53F8" w:rsidRPr="00046EC9" w:rsidRDefault="002D53F8" w:rsidP="002D53F8">
      <w:pPr>
        <w:pStyle w:val="Overskrift4"/>
      </w:pPr>
      <w:r>
        <w:t>Retention of p</w:t>
      </w:r>
      <w:r w:rsidRPr="00046EC9">
        <w:t>ayment by the Customer</w:t>
      </w:r>
    </w:p>
    <w:p w14:paraId="3112911B" w14:textId="77777777" w:rsidR="002D53F8" w:rsidRPr="00046EC9" w:rsidRDefault="002D53F8" w:rsidP="002D53F8">
      <w:pPr>
        <w:rPr>
          <w:lang w:eastAsia="nb-NO"/>
        </w:rPr>
      </w:pPr>
    </w:p>
    <w:p w14:paraId="305591C0" w14:textId="77777777" w:rsidR="002D53F8" w:rsidRPr="00046EC9" w:rsidRDefault="002D53F8" w:rsidP="002D53F8">
      <w:r w:rsidRPr="00046EC9">
        <w:t xml:space="preserve">In the event of breach on the part of the Supplier, the Customer may withhold payment, but the </w:t>
      </w:r>
      <w:r>
        <w:t>retained</w:t>
      </w:r>
      <w:r w:rsidRPr="00046EC9">
        <w:t xml:space="preserve"> amount shall not be </w:t>
      </w:r>
      <w:r>
        <w:t>obviously</w:t>
      </w:r>
      <w:r w:rsidRPr="00046EC9">
        <w:t xml:space="preserve"> higher than necessary to secure the Customer's claim resulting from the breach.</w:t>
      </w:r>
    </w:p>
    <w:p w14:paraId="5DC53D87" w14:textId="77777777" w:rsidR="002D53F8" w:rsidRPr="00046EC9" w:rsidRDefault="002D53F8" w:rsidP="002D53F8">
      <w:pPr>
        <w:pStyle w:val="Overskrift4"/>
      </w:pPr>
      <w:bookmarkStart w:id="313" w:name="_Toc39846084"/>
      <w:r w:rsidRPr="00046EC9">
        <w:t>Limitations in the Supplier’s right</w:t>
      </w:r>
      <w:bookmarkEnd w:id="313"/>
      <w:r w:rsidRPr="00046EC9">
        <w:t xml:space="preserve"> of retention</w:t>
      </w:r>
    </w:p>
    <w:p w14:paraId="72D64885" w14:textId="77777777" w:rsidR="002D53F8" w:rsidRPr="00046EC9" w:rsidRDefault="002D53F8" w:rsidP="002D53F8">
      <w:pPr>
        <w:rPr>
          <w:lang w:eastAsia="nb-NO"/>
        </w:rPr>
      </w:pPr>
    </w:p>
    <w:p w14:paraId="21A90669" w14:textId="77777777" w:rsidR="002D53F8" w:rsidRPr="00046EC9" w:rsidRDefault="002D53F8" w:rsidP="002D53F8">
      <w:r w:rsidRPr="00046EC9">
        <w:t>The Supplier may not withhold the Services due to a breach on the part of the Customer unless the breach is material, and the Supplier terminates the Agreement because of such breach.</w:t>
      </w:r>
    </w:p>
    <w:p w14:paraId="6C67B9CA" w14:textId="77777777" w:rsidR="002D53F8" w:rsidRPr="00046EC9" w:rsidRDefault="002D53F8" w:rsidP="002D53F8"/>
    <w:p w14:paraId="624F7DCE" w14:textId="77777777" w:rsidR="002D53F8" w:rsidRPr="00046EC9" w:rsidRDefault="002D53F8" w:rsidP="002D53F8">
      <w:r w:rsidRPr="00046EC9">
        <w:t xml:space="preserve">However, the Supplier may not withhold the Services if the Customer </w:t>
      </w:r>
      <w:r>
        <w:t>exercises</w:t>
      </w:r>
      <w:r w:rsidRPr="00046EC9">
        <w:t xml:space="preserve"> its right to a temporary extension of the Agreement against advance payment as specified in clause 4.3.2.</w:t>
      </w:r>
    </w:p>
    <w:p w14:paraId="1E9A38C1" w14:textId="77777777" w:rsidR="002D53F8" w:rsidRPr="00046EC9" w:rsidRDefault="002D53F8" w:rsidP="002D53F8"/>
    <w:p w14:paraId="1D8013B1" w14:textId="77777777" w:rsidR="002D53F8" w:rsidRPr="00046EC9" w:rsidRDefault="002D53F8" w:rsidP="002D53F8">
      <w:pPr>
        <w:pStyle w:val="Overskrift3"/>
      </w:pPr>
      <w:bookmarkStart w:id="314" w:name="_Toc95824979"/>
      <w:r w:rsidRPr="00046EC9">
        <w:t>Liquidated damages</w:t>
      </w:r>
      <w:bookmarkEnd w:id="314"/>
    </w:p>
    <w:p w14:paraId="55801D07" w14:textId="77777777" w:rsidR="002D53F8" w:rsidRPr="00046EC9" w:rsidRDefault="002D53F8" w:rsidP="002D53F8">
      <w:pPr>
        <w:pStyle w:val="Overskrift4"/>
      </w:pPr>
      <w:r w:rsidRPr="00046EC9">
        <w:t>Basis for imposing liquidated damages</w:t>
      </w:r>
    </w:p>
    <w:p w14:paraId="2EE68A6F" w14:textId="77777777" w:rsidR="002D53F8" w:rsidRPr="00046EC9" w:rsidRDefault="002D53F8" w:rsidP="002D53F8">
      <w:pPr>
        <w:rPr>
          <w:lang w:eastAsia="nb-NO"/>
        </w:rPr>
      </w:pPr>
    </w:p>
    <w:p w14:paraId="5D598596" w14:textId="77777777" w:rsidR="002D53F8" w:rsidRPr="00046EC9" w:rsidRDefault="002D53F8" w:rsidP="002D53F8">
      <w:pPr>
        <w:rPr>
          <w:lang w:eastAsia="nb-NO"/>
        </w:rPr>
      </w:pPr>
      <w:r w:rsidRPr="00046EC9">
        <w:rPr>
          <w:lang w:eastAsia="nb-NO"/>
        </w:rPr>
        <w:t xml:space="preserve">There is a delay if the agreed deadline for </w:t>
      </w:r>
      <w:r>
        <w:rPr>
          <w:lang w:eastAsia="nb-NO"/>
        </w:rPr>
        <w:t>completion</w:t>
      </w:r>
      <w:r w:rsidRPr="00046EC9">
        <w:rPr>
          <w:lang w:eastAsia="nb-NO"/>
        </w:rPr>
        <w:t xml:space="preserve"> of the Services for the Customer's A</w:t>
      </w:r>
      <w:r>
        <w:rPr>
          <w:lang w:eastAsia="nb-NO"/>
        </w:rPr>
        <w:t>pproval</w:t>
      </w:r>
      <w:r w:rsidRPr="00A27081">
        <w:rPr>
          <w:lang w:eastAsia="nb-NO"/>
        </w:rPr>
        <w:t xml:space="preserve"> Test is not </w:t>
      </w:r>
      <w:r>
        <w:rPr>
          <w:lang w:eastAsia="nb-NO"/>
        </w:rPr>
        <w:t>met</w:t>
      </w:r>
      <w:r w:rsidRPr="0099520B">
        <w:rPr>
          <w:lang w:eastAsia="nb-NO"/>
        </w:rPr>
        <w:t xml:space="preserve">, </w:t>
      </w:r>
      <w:r w:rsidRPr="00046EC9">
        <w:rPr>
          <w:lang w:eastAsia="nb-NO"/>
        </w:rPr>
        <w:t xml:space="preserve">or if any other deadline for delivery of the Services that the Parties have specified in Appendix 4 or the Establishment Plan is not </w:t>
      </w:r>
      <w:r>
        <w:rPr>
          <w:lang w:eastAsia="nb-NO"/>
        </w:rPr>
        <w:t>met</w:t>
      </w:r>
      <w:r w:rsidRPr="00046EC9">
        <w:rPr>
          <w:lang w:eastAsia="nb-NO"/>
        </w:rPr>
        <w:t xml:space="preserve"> (hereinafter referred to as Delivery Deadline).</w:t>
      </w:r>
    </w:p>
    <w:p w14:paraId="4E66AD59" w14:textId="77777777" w:rsidR="002D53F8" w:rsidRPr="00046EC9" w:rsidRDefault="002D53F8" w:rsidP="002D53F8">
      <w:pPr>
        <w:rPr>
          <w:lang w:eastAsia="nb-NO"/>
        </w:rPr>
      </w:pPr>
    </w:p>
    <w:p w14:paraId="541511B6" w14:textId="77777777" w:rsidR="002D53F8" w:rsidRPr="00046EC9" w:rsidRDefault="002D53F8" w:rsidP="002D53F8">
      <w:pPr>
        <w:rPr>
          <w:lang w:eastAsia="nb-NO"/>
        </w:rPr>
      </w:pPr>
      <w:r w:rsidRPr="00046EC9">
        <w:rPr>
          <w:lang w:eastAsia="nb-NO"/>
        </w:rPr>
        <w:t xml:space="preserve">If a Delivery Deadline </w:t>
      </w:r>
      <w:r>
        <w:rPr>
          <w:lang w:eastAsia="nb-NO"/>
        </w:rPr>
        <w:t>that</w:t>
      </w:r>
      <w:r w:rsidRPr="00046EC9">
        <w:rPr>
          <w:lang w:eastAsia="nb-NO"/>
        </w:rPr>
        <w:t xml:space="preserve"> the Parties in Appendix 4 or the Establishment Plan have subjected to liquidated damages</w:t>
      </w:r>
      <w:r>
        <w:rPr>
          <w:lang w:eastAsia="nb-NO"/>
        </w:rPr>
        <w:t>,</w:t>
      </w:r>
      <w:r w:rsidRPr="00046EC9">
        <w:rPr>
          <w:lang w:eastAsia="nb-NO"/>
        </w:rPr>
        <w:t xml:space="preserve"> is not complied with, and this is not caused by force majeure or circumstances </w:t>
      </w:r>
      <w:r>
        <w:t>for which</w:t>
      </w:r>
      <w:r w:rsidRPr="00046EC9">
        <w:t xml:space="preserve"> the Customer</w:t>
      </w:r>
      <w:r>
        <w:t xml:space="preserve"> is liable</w:t>
      </w:r>
      <w:r w:rsidRPr="00046EC9">
        <w:rPr>
          <w:lang w:eastAsia="nb-NO"/>
        </w:rPr>
        <w:t>, this constitutes basis for imposing liquidated damages.</w:t>
      </w:r>
    </w:p>
    <w:p w14:paraId="47555FEA" w14:textId="77777777" w:rsidR="002D53F8" w:rsidRPr="00046EC9" w:rsidRDefault="002D53F8" w:rsidP="002D53F8">
      <w:pPr>
        <w:rPr>
          <w:lang w:eastAsia="nb-NO"/>
        </w:rPr>
      </w:pPr>
    </w:p>
    <w:p w14:paraId="314D63F5" w14:textId="77777777" w:rsidR="002D53F8" w:rsidRPr="00046EC9" w:rsidRDefault="002D53F8" w:rsidP="002D53F8">
      <w:pPr>
        <w:rPr>
          <w:lang w:eastAsia="nb-NO"/>
        </w:rPr>
      </w:pPr>
      <w:r w:rsidRPr="00046EC9">
        <w:rPr>
          <w:lang w:eastAsia="nb-NO"/>
        </w:rPr>
        <w:t xml:space="preserve">If the Supplier is delayed regarding the first Delivery Deadline or later Delivery Deadlines </w:t>
      </w:r>
      <w:r>
        <w:rPr>
          <w:lang w:eastAsia="nb-NO"/>
        </w:rPr>
        <w:t xml:space="preserve">for </w:t>
      </w:r>
      <w:r w:rsidRPr="00046EC9">
        <w:rPr>
          <w:lang w:eastAsia="nb-NO"/>
        </w:rPr>
        <w:t xml:space="preserve">which the Parties have subjected to liquidated damages, the later Delivery Deadline(s) shall be extended corresponding to the number of calendar days </w:t>
      </w:r>
      <w:r>
        <w:rPr>
          <w:lang w:eastAsia="nb-NO"/>
        </w:rPr>
        <w:t>that</w:t>
      </w:r>
      <w:r w:rsidRPr="00046EC9">
        <w:rPr>
          <w:lang w:eastAsia="nb-NO"/>
        </w:rPr>
        <w:t xml:space="preserve"> liquidated damages</w:t>
      </w:r>
      <w:r>
        <w:rPr>
          <w:lang w:eastAsia="nb-NO"/>
        </w:rPr>
        <w:t xml:space="preserve"> have accrued</w:t>
      </w:r>
      <w:r w:rsidRPr="00046EC9">
        <w:rPr>
          <w:lang w:eastAsia="nb-NO"/>
        </w:rPr>
        <w:t>. If the Supplier, through acceleration, manages to comply with the agreed Delivery Date at the originally agreed time, the previously accrued liquidated damages shall lapse.</w:t>
      </w:r>
    </w:p>
    <w:p w14:paraId="01008094" w14:textId="77777777" w:rsidR="002D53F8" w:rsidRPr="00046EC9" w:rsidRDefault="002D53F8" w:rsidP="002D53F8">
      <w:pPr>
        <w:rPr>
          <w:highlight w:val="yellow"/>
          <w:lang w:eastAsia="nb-NO"/>
        </w:rPr>
      </w:pPr>
    </w:p>
    <w:p w14:paraId="0B5167B0" w14:textId="77777777" w:rsidR="002D53F8" w:rsidRPr="00046EC9" w:rsidRDefault="002D53F8" w:rsidP="002D53F8">
      <w:pPr>
        <w:rPr>
          <w:lang w:eastAsia="nb-NO"/>
        </w:rPr>
      </w:pPr>
      <w:r w:rsidRPr="00046EC9">
        <w:rPr>
          <w:lang w:eastAsia="nb-NO"/>
        </w:rPr>
        <w:t xml:space="preserve">The liquidated damages shall accumulate automatically for each calendar day of </w:t>
      </w:r>
      <w:proofErr w:type="gramStart"/>
      <w:r w:rsidRPr="00046EC9">
        <w:rPr>
          <w:lang w:eastAsia="nb-NO"/>
        </w:rPr>
        <w:t>delay</w:t>
      </w:r>
      <w:r>
        <w:rPr>
          <w:lang w:eastAsia="nb-NO"/>
        </w:rPr>
        <w:t>,</w:t>
      </w:r>
      <w:r w:rsidRPr="00046EC9">
        <w:rPr>
          <w:lang w:eastAsia="nb-NO"/>
        </w:rPr>
        <w:t xml:space="preserve"> but</w:t>
      </w:r>
      <w:proofErr w:type="gramEnd"/>
      <w:r w:rsidRPr="00046EC9">
        <w:rPr>
          <w:lang w:eastAsia="nb-NO"/>
        </w:rPr>
        <w:t xml:space="preserve"> limited to a maximum of 100 (one </w:t>
      </w:r>
      <w:r w:rsidRPr="00A27081">
        <w:rPr>
          <w:lang w:eastAsia="nb-NO"/>
        </w:rPr>
        <w:t xml:space="preserve">hundred) calendar days. </w:t>
      </w:r>
      <w:r w:rsidRPr="0099520B">
        <w:rPr>
          <w:lang w:eastAsia="nb-NO"/>
        </w:rPr>
        <w:t xml:space="preserve">The Parties may </w:t>
      </w:r>
      <w:r w:rsidRPr="00046EC9">
        <w:rPr>
          <w:lang w:eastAsia="nb-NO"/>
        </w:rPr>
        <w:t>specify another term for the liquidated damages in Appendix 7.</w:t>
      </w:r>
    </w:p>
    <w:p w14:paraId="4D038E13" w14:textId="77777777" w:rsidR="002D53F8" w:rsidRPr="00046EC9" w:rsidRDefault="002D53F8" w:rsidP="002D53F8">
      <w:pPr>
        <w:rPr>
          <w:lang w:eastAsia="nb-NO"/>
        </w:rPr>
      </w:pPr>
    </w:p>
    <w:p w14:paraId="1C6E4AA8" w14:textId="77777777" w:rsidR="002D53F8" w:rsidRPr="00046EC9" w:rsidRDefault="002D53F8" w:rsidP="002D53F8">
      <w:pPr>
        <w:rPr>
          <w:lang w:eastAsia="nb-NO"/>
        </w:rPr>
      </w:pPr>
      <w:r w:rsidRPr="00046EC9">
        <w:rPr>
          <w:lang w:eastAsia="nb-NO"/>
        </w:rPr>
        <w:t>If only a part of the Services is delayed on a Delivery Deadline that is subject to liquidated damages, the Supplier may demand a reduction of the liquidated damages that is in proportion to the Customer's ability to utili</w:t>
      </w:r>
      <w:r>
        <w:rPr>
          <w:lang w:eastAsia="nb-NO"/>
        </w:rPr>
        <w:t>s</w:t>
      </w:r>
      <w:r w:rsidRPr="00046EC9">
        <w:rPr>
          <w:lang w:eastAsia="nb-NO"/>
        </w:rPr>
        <w:t>e the part of the Services that has been delivered.</w:t>
      </w:r>
    </w:p>
    <w:p w14:paraId="4E32BF6F" w14:textId="77777777" w:rsidR="002D53F8" w:rsidRPr="00046EC9" w:rsidRDefault="002D53F8" w:rsidP="002D53F8">
      <w:pPr>
        <w:rPr>
          <w:highlight w:val="yellow"/>
        </w:rPr>
      </w:pPr>
    </w:p>
    <w:p w14:paraId="0BE6EC34" w14:textId="77777777" w:rsidR="002D53F8" w:rsidRPr="00046EC9" w:rsidRDefault="002D53F8" w:rsidP="002D53F8">
      <w:r w:rsidRPr="00046EC9">
        <w:t xml:space="preserve">If only parts of the Services are delayed on the </w:t>
      </w:r>
      <w:r>
        <w:t xml:space="preserve">agreed </w:t>
      </w:r>
      <w:r w:rsidRPr="00046EC9">
        <w:t>Delivery Deadline, the Supplier</w:t>
      </w:r>
      <w:r w:rsidRPr="00A27081">
        <w:t xml:space="preserve"> </w:t>
      </w:r>
      <w:r>
        <w:t>may claim</w:t>
      </w:r>
      <w:r w:rsidRPr="0099520B">
        <w:t xml:space="preserve"> </w:t>
      </w:r>
      <w:r w:rsidRPr="00046EC9">
        <w:t xml:space="preserve">a reduction </w:t>
      </w:r>
      <w:r>
        <w:t>of</w:t>
      </w:r>
      <w:r w:rsidRPr="00046EC9">
        <w:t xml:space="preserve"> the liquidated damages proportional to the ability of the Customer to utilise the part</w:t>
      </w:r>
      <w:r>
        <w:t>s</w:t>
      </w:r>
      <w:r w:rsidRPr="00046EC9">
        <w:t xml:space="preserve"> of the Services that have been delivered.</w:t>
      </w:r>
    </w:p>
    <w:p w14:paraId="3500496E" w14:textId="77777777" w:rsidR="002D53F8" w:rsidRPr="00046EC9" w:rsidRDefault="002D53F8" w:rsidP="002D53F8">
      <w:pPr>
        <w:pStyle w:val="Overskrift4"/>
      </w:pPr>
      <w:r w:rsidRPr="00046EC9">
        <w:t>Calculation of liquidated damages</w:t>
      </w:r>
    </w:p>
    <w:p w14:paraId="670DBFD3" w14:textId="77777777" w:rsidR="002D53F8" w:rsidRPr="00046EC9" w:rsidRDefault="002D53F8" w:rsidP="002D53F8">
      <w:pPr>
        <w:rPr>
          <w:lang w:eastAsia="nb-NO"/>
        </w:rPr>
      </w:pPr>
    </w:p>
    <w:p w14:paraId="1584EAB4" w14:textId="77777777" w:rsidR="002D53F8" w:rsidRPr="00046EC9" w:rsidRDefault="002D53F8" w:rsidP="002D53F8">
      <w:r w:rsidRPr="00046EC9">
        <w:t xml:space="preserve">The liquidated damages shall amount to 0.15% of the agreed or estimated </w:t>
      </w:r>
      <w:r>
        <w:t>fees</w:t>
      </w:r>
      <w:r w:rsidRPr="00046EC9">
        <w:t xml:space="preserve"> for the establishment of the Services unless another liquidated damages rate or a different calculation basis is specified in Appendix 7. The Customer shall not have the right to terminate the Agreement for </w:t>
      </w:r>
      <w:r>
        <w:t>cause</w:t>
      </w:r>
      <w:r w:rsidRPr="00046EC9">
        <w:t xml:space="preserve"> if liquidated damages continu</w:t>
      </w:r>
      <w:r w:rsidRPr="0097355B">
        <w:t>e</w:t>
      </w:r>
      <w:r w:rsidRPr="00046EC9">
        <w:t xml:space="preserve"> to accumulate. However, this time restriction shall not apply in the event of wilful misconduct or gross negligence on the part of the Supplier or another party for which the Supplier is </w:t>
      </w:r>
      <w:r>
        <w:t>liable</w:t>
      </w:r>
      <w:r w:rsidRPr="00046EC9">
        <w:t>.</w:t>
      </w:r>
    </w:p>
    <w:p w14:paraId="272CC832" w14:textId="77777777" w:rsidR="002D53F8" w:rsidRPr="00046EC9" w:rsidRDefault="002D53F8" w:rsidP="002D53F8"/>
    <w:p w14:paraId="7C08E09B" w14:textId="77777777" w:rsidR="002D53F8" w:rsidRPr="006E131B" w:rsidRDefault="002D53F8" w:rsidP="002D53F8">
      <w:pPr>
        <w:pStyle w:val="Overskrift3"/>
        <w:rPr>
          <w:lang w:val="en-US"/>
        </w:rPr>
      </w:pPr>
      <w:bookmarkStart w:id="315" w:name="_Toc95824980"/>
      <w:r w:rsidRPr="006E131B">
        <w:rPr>
          <w:lang w:val="en-US"/>
        </w:rPr>
        <w:lastRenderedPageBreak/>
        <w:t>Financial compensation for breach of agreed Service Level</w:t>
      </w:r>
      <w:bookmarkEnd w:id="315"/>
    </w:p>
    <w:p w14:paraId="7B9D8E38" w14:textId="77777777" w:rsidR="002D53F8" w:rsidRPr="00046EC9" w:rsidRDefault="002D53F8" w:rsidP="002D53F8">
      <w:r w:rsidRPr="00046EC9">
        <w:t xml:space="preserve">The Customer may require financial compensation for breach of the agreed </w:t>
      </w:r>
      <w:r>
        <w:t>S</w:t>
      </w:r>
      <w:r w:rsidRPr="00046EC9">
        <w:t xml:space="preserve">ervice </w:t>
      </w:r>
      <w:r>
        <w:t>L</w:t>
      </w:r>
      <w:r w:rsidRPr="00046EC9">
        <w:t>evel, in accordance with the standardized rates specified in Appendix 4.</w:t>
      </w:r>
    </w:p>
    <w:p w14:paraId="6665FA8B" w14:textId="77777777" w:rsidR="002D53F8" w:rsidRPr="00046EC9" w:rsidRDefault="002D53F8" w:rsidP="002D53F8"/>
    <w:p w14:paraId="71499E9A" w14:textId="77777777" w:rsidR="002D53F8" w:rsidRPr="00046EC9" w:rsidRDefault="002D53F8" w:rsidP="002D53F8">
      <w:pPr>
        <w:pStyle w:val="Overskrift3"/>
      </w:pPr>
      <w:bookmarkStart w:id="316" w:name="_Toc95824981"/>
      <w:r w:rsidRPr="00046EC9">
        <w:t xml:space="preserve">Termination for </w:t>
      </w:r>
      <w:r>
        <w:t>cause</w:t>
      </w:r>
      <w:bookmarkEnd w:id="316"/>
    </w:p>
    <w:p w14:paraId="305680AB" w14:textId="77777777" w:rsidR="002D53F8" w:rsidRPr="00046EC9" w:rsidRDefault="002D53F8" w:rsidP="002D53F8">
      <w:pPr>
        <w:pStyle w:val="Overskrift4"/>
      </w:pPr>
      <w:r w:rsidRPr="00046EC9">
        <w:t xml:space="preserve">The Customer’s right to terminate for </w:t>
      </w:r>
      <w:r>
        <w:t>cause</w:t>
      </w:r>
    </w:p>
    <w:p w14:paraId="0192EA61" w14:textId="77777777" w:rsidR="002D53F8" w:rsidRPr="00046EC9" w:rsidRDefault="002D53F8" w:rsidP="002D53F8"/>
    <w:p w14:paraId="7C363EEF" w14:textId="77777777" w:rsidR="002D53F8" w:rsidRPr="00046EC9" w:rsidRDefault="002D53F8" w:rsidP="002D53F8">
      <w:r w:rsidRPr="00046EC9">
        <w:t xml:space="preserve">In the event of a material breach, the </w:t>
      </w:r>
      <w:r w:rsidRPr="0097355B">
        <w:t>Customer may, after giving the Supplier written notice and granting a reasonable deadline for remedying</w:t>
      </w:r>
      <w:r w:rsidRPr="00046EC9">
        <w:t xml:space="preserve"> the situation, terminate the Agreement</w:t>
      </w:r>
      <w:r>
        <w:t xml:space="preserve"> for cause</w:t>
      </w:r>
      <w:r w:rsidRPr="00046EC9">
        <w:t xml:space="preserve"> with immediate effect</w:t>
      </w:r>
      <w:r>
        <w:t>, in full or partially</w:t>
      </w:r>
      <w:r w:rsidRPr="00046EC9">
        <w:t>.</w:t>
      </w:r>
    </w:p>
    <w:p w14:paraId="481963C4" w14:textId="77777777" w:rsidR="002D53F8" w:rsidRPr="00046EC9" w:rsidRDefault="002D53F8" w:rsidP="002D53F8"/>
    <w:p w14:paraId="11152ED9" w14:textId="77777777" w:rsidR="002D53F8" w:rsidRPr="00046EC9" w:rsidRDefault="002D53F8" w:rsidP="002D53F8">
      <w:r w:rsidRPr="00046EC9">
        <w:t xml:space="preserve">The Customer may terminate for </w:t>
      </w:r>
      <w:r>
        <w:t>cause</w:t>
      </w:r>
      <w:r w:rsidRPr="00046EC9">
        <w:t xml:space="preserve"> the </w:t>
      </w:r>
      <w:r>
        <w:t>entire</w:t>
      </w:r>
      <w:r w:rsidRPr="00046EC9">
        <w:t xml:space="preserve"> or part of the Agreement with immediate effect if the Services are materially delayed.</w:t>
      </w:r>
    </w:p>
    <w:p w14:paraId="74B2E9BC" w14:textId="77777777" w:rsidR="002D53F8" w:rsidRPr="00046EC9" w:rsidRDefault="002D53F8" w:rsidP="002D53F8"/>
    <w:p w14:paraId="0EBDC643" w14:textId="77777777" w:rsidR="002D53F8" w:rsidRPr="00046EC9" w:rsidRDefault="002D53F8" w:rsidP="002D53F8">
      <w:r w:rsidRPr="00046EC9">
        <w:t xml:space="preserve">There is a material delay when the maximum limit of the liquidated damages has been reached, or when the extended deadline has expired, if it expires later. </w:t>
      </w:r>
      <w:r>
        <w:t>It is</w:t>
      </w:r>
      <w:r w:rsidRPr="00046EC9">
        <w:t xml:space="preserve"> also </w:t>
      </w:r>
      <w:r>
        <w:t xml:space="preserve">considered </w:t>
      </w:r>
      <w:r w:rsidRPr="00046EC9">
        <w:t xml:space="preserve">a material delay if material </w:t>
      </w:r>
      <w:r>
        <w:t>portions</w:t>
      </w:r>
      <w:r w:rsidRPr="00046EC9">
        <w:t xml:space="preserve"> of the Services</w:t>
      </w:r>
      <w:r>
        <w:t>,</w:t>
      </w:r>
      <w:r w:rsidRPr="00046EC9">
        <w:t xml:space="preserve"> after repeated attempts </w:t>
      </w:r>
      <w:r>
        <w:t>of</w:t>
      </w:r>
      <w:r w:rsidRPr="00046EC9">
        <w:t xml:space="preserve"> remed</w:t>
      </w:r>
      <w:r>
        <w:t>y,</w:t>
      </w:r>
      <w:r w:rsidRPr="00046EC9">
        <w:t xml:space="preserve"> still </w:t>
      </w:r>
      <w:r>
        <w:t xml:space="preserve">are </w:t>
      </w:r>
      <w:r w:rsidRPr="00046EC9">
        <w:t xml:space="preserve">not </w:t>
      </w:r>
      <w:r>
        <w:t>according to</w:t>
      </w:r>
      <w:r w:rsidRPr="00046EC9">
        <w:t xml:space="preserve"> the Agreement.</w:t>
      </w:r>
    </w:p>
    <w:p w14:paraId="216BC0A6" w14:textId="77777777" w:rsidR="002D53F8" w:rsidRPr="00046EC9" w:rsidRDefault="002D53F8" w:rsidP="002D53F8"/>
    <w:p w14:paraId="3DCA5EA5" w14:textId="77777777" w:rsidR="002D53F8" w:rsidRPr="00046EC9" w:rsidRDefault="002D53F8" w:rsidP="002D53F8">
      <w:r w:rsidRPr="00046EC9">
        <w:t xml:space="preserve">The Customer may terminate the Agreement for </w:t>
      </w:r>
      <w:r>
        <w:t>cause</w:t>
      </w:r>
      <w:r w:rsidRPr="00046EC9">
        <w:t xml:space="preserve"> for a part of the Services</w:t>
      </w:r>
      <w:r>
        <w:t xml:space="preserve">, where </w:t>
      </w:r>
      <w:r w:rsidRPr="00046EC9">
        <w:t>milestones subject to liquidated damages</w:t>
      </w:r>
      <w:r>
        <w:t xml:space="preserve"> apply, and</w:t>
      </w:r>
      <w:r w:rsidRPr="00046EC9">
        <w:t xml:space="preserve"> the liquidated damages period in question </w:t>
      </w:r>
      <w:r>
        <w:t>is exhausted</w:t>
      </w:r>
      <w:r w:rsidRPr="00046EC9">
        <w:t xml:space="preserve">. If the delay is of such a nature that the Services </w:t>
      </w:r>
      <w:r>
        <w:t xml:space="preserve">in </w:t>
      </w:r>
      <w:r w:rsidRPr="0097355B">
        <w:t>their</w:t>
      </w:r>
      <w:r>
        <w:t xml:space="preserve"> entirety</w:t>
      </w:r>
      <w:r w:rsidRPr="00046EC9">
        <w:t xml:space="preserve"> must be deemed as materially delayed, e.g., because </w:t>
      </w:r>
      <w:r>
        <w:t>the</w:t>
      </w:r>
      <w:r w:rsidRPr="00046EC9">
        <w:t xml:space="preserve"> already delivered</w:t>
      </w:r>
      <w:r>
        <w:t xml:space="preserve"> parts</w:t>
      </w:r>
      <w:r w:rsidRPr="00046EC9">
        <w:t xml:space="preserve"> or</w:t>
      </w:r>
      <w:r>
        <w:t xml:space="preserve"> what</w:t>
      </w:r>
      <w:r w:rsidRPr="00046EC9">
        <w:t xml:space="preserve"> will be delivered later, cannot be used without the deliveries </w:t>
      </w:r>
      <w:r>
        <w:t>that are subject to the</w:t>
      </w:r>
      <w:r w:rsidRPr="00046EC9">
        <w:t xml:space="preserve"> right of termination, the Customer may terminate the Service</w:t>
      </w:r>
      <w:r>
        <w:t>s in its entirety for cause</w:t>
      </w:r>
      <w:r w:rsidRPr="00046EC9">
        <w:t>.</w:t>
      </w:r>
    </w:p>
    <w:p w14:paraId="179DBE94" w14:textId="77777777" w:rsidR="002D53F8" w:rsidRPr="00A27081" w:rsidRDefault="002D53F8" w:rsidP="002D53F8">
      <w:pPr>
        <w:pStyle w:val="Overskrift4"/>
      </w:pPr>
      <w:r w:rsidRPr="00046EC9">
        <w:t xml:space="preserve">The Supplier’s right to terminate for </w:t>
      </w:r>
      <w:r>
        <w:t>cause</w:t>
      </w:r>
    </w:p>
    <w:p w14:paraId="19A4F70E" w14:textId="77777777" w:rsidR="002D53F8" w:rsidRPr="0099520B" w:rsidRDefault="002D53F8" w:rsidP="002D53F8">
      <w:pPr>
        <w:rPr>
          <w:lang w:eastAsia="nb-NO"/>
        </w:rPr>
      </w:pPr>
    </w:p>
    <w:p w14:paraId="68A68BE8" w14:textId="77777777" w:rsidR="002D53F8" w:rsidRPr="00046EC9" w:rsidRDefault="002D53F8" w:rsidP="002D53F8">
      <w:pPr>
        <w:rPr>
          <w:rFonts w:eastAsia="Arial" w:cstheme="minorHAnsi"/>
          <w:lang w:bidi="en-GB"/>
        </w:rPr>
      </w:pPr>
      <w:r w:rsidRPr="00046EC9">
        <w:rPr>
          <w:rFonts w:eastAsia="Arial" w:cstheme="minorHAnsi"/>
          <w:lang w:bidi="en-GB"/>
        </w:rPr>
        <w:t xml:space="preserve">In the event of payment default, the Supplier may terminate the Agreement for </w:t>
      </w:r>
      <w:r>
        <w:rPr>
          <w:rFonts w:eastAsia="Arial" w:cstheme="minorHAnsi"/>
          <w:lang w:bidi="en-GB"/>
        </w:rPr>
        <w:t>cause</w:t>
      </w:r>
      <w:r w:rsidRPr="00046EC9">
        <w:rPr>
          <w:rFonts w:eastAsia="Arial" w:cstheme="minorHAnsi"/>
          <w:lang w:bidi="en-GB"/>
        </w:rPr>
        <w:t xml:space="preserve"> if the Customer </w:t>
      </w:r>
      <w:r>
        <w:rPr>
          <w:rFonts w:eastAsia="Arial" w:cstheme="minorHAnsi"/>
          <w:lang w:bidi="en-GB"/>
        </w:rPr>
        <w:t>has failed to</w:t>
      </w:r>
      <w:r w:rsidRPr="00046EC9">
        <w:rPr>
          <w:rFonts w:eastAsia="Arial" w:cstheme="minorHAnsi"/>
          <w:lang w:bidi="en-GB"/>
        </w:rPr>
        <w:t xml:space="preserve"> settle the overdue payment within 60 (sixty) calendar days after receiving the Supplier's written notice </w:t>
      </w:r>
      <w:r>
        <w:rPr>
          <w:rFonts w:eastAsia="Arial" w:cstheme="minorHAnsi"/>
          <w:lang w:bidi="en-GB"/>
        </w:rPr>
        <w:t>pursuant to</w:t>
      </w:r>
      <w:r w:rsidRPr="00046EC9">
        <w:rPr>
          <w:rFonts w:eastAsia="Arial" w:cstheme="minorHAnsi"/>
          <w:lang w:bidi="en-GB"/>
        </w:rPr>
        <w:t xml:space="preserve"> clause 6.4.</w:t>
      </w:r>
    </w:p>
    <w:p w14:paraId="5852297B" w14:textId="77777777" w:rsidR="002D53F8" w:rsidRPr="00046EC9" w:rsidRDefault="002D53F8" w:rsidP="002D53F8">
      <w:pPr>
        <w:rPr>
          <w:rFonts w:eastAsia="Arial" w:cstheme="minorHAnsi"/>
          <w:lang w:bidi="en-GB"/>
        </w:rPr>
      </w:pPr>
    </w:p>
    <w:p w14:paraId="630E4A98" w14:textId="77777777" w:rsidR="002D53F8" w:rsidRPr="00046EC9" w:rsidRDefault="002D53F8" w:rsidP="002D53F8">
      <w:pPr>
        <w:rPr>
          <w:rFonts w:eastAsia="Arial" w:cstheme="minorHAnsi"/>
          <w:lang w:bidi="en-GB"/>
        </w:rPr>
      </w:pPr>
      <w:r w:rsidRPr="00046EC9">
        <w:rPr>
          <w:rFonts w:eastAsia="Arial" w:cstheme="minorHAnsi"/>
          <w:lang w:bidi="en-GB"/>
        </w:rPr>
        <w:t xml:space="preserve">In the event of other material breach, the Supplier may send the Customer a written notice stating that the Agreement will be terminated for </w:t>
      </w:r>
      <w:r>
        <w:rPr>
          <w:rFonts w:eastAsia="Arial" w:cstheme="minorHAnsi"/>
          <w:lang w:bidi="en-GB"/>
        </w:rPr>
        <w:t>cause</w:t>
      </w:r>
      <w:r w:rsidRPr="00046EC9">
        <w:rPr>
          <w:rFonts w:eastAsia="Arial" w:cstheme="minorHAnsi"/>
          <w:lang w:bidi="en-GB"/>
        </w:rPr>
        <w:t xml:space="preserve"> if the Customer does not cure the breach within 60 (sixty) calendar days after the receipt of such notice.</w:t>
      </w:r>
    </w:p>
    <w:p w14:paraId="36508D2D" w14:textId="77777777" w:rsidR="002D53F8" w:rsidRPr="00046EC9" w:rsidRDefault="002D53F8" w:rsidP="002D53F8">
      <w:pPr>
        <w:rPr>
          <w:rFonts w:eastAsia="Arial" w:cstheme="minorHAnsi"/>
          <w:lang w:bidi="en-GB"/>
        </w:rPr>
      </w:pPr>
    </w:p>
    <w:p w14:paraId="4B44B6A9" w14:textId="77777777" w:rsidR="002D53F8" w:rsidRPr="00046EC9" w:rsidRDefault="002D53F8" w:rsidP="002D53F8">
      <w:pPr>
        <w:rPr>
          <w:rFonts w:eastAsia="Arial" w:cstheme="minorHAnsi"/>
          <w:lang w:bidi="en-GB"/>
        </w:rPr>
      </w:pPr>
      <w:r w:rsidRPr="00046EC9">
        <w:rPr>
          <w:rFonts w:eastAsia="Arial" w:cstheme="minorHAnsi"/>
          <w:lang w:bidi="en-GB"/>
        </w:rPr>
        <w:t xml:space="preserve">The termination for </w:t>
      </w:r>
      <w:r>
        <w:rPr>
          <w:rFonts w:eastAsia="Arial" w:cstheme="minorHAnsi"/>
          <w:lang w:bidi="en-GB"/>
        </w:rPr>
        <w:t>cause</w:t>
      </w:r>
      <w:r w:rsidRPr="00046EC9">
        <w:rPr>
          <w:rFonts w:eastAsia="Arial" w:cstheme="minorHAnsi"/>
          <w:lang w:bidi="en-GB"/>
        </w:rPr>
        <w:t xml:space="preserve"> cannot take place if the Customer cures the breach before the deadline.</w:t>
      </w:r>
    </w:p>
    <w:p w14:paraId="26205DE5" w14:textId="77777777" w:rsidR="002D53F8" w:rsidRPr="00046EC9" w:rsidRDefault="002D53F8" w:rsidP="002D53F8">
      <w:pPr>
        <w:rPr>
          <w:rFonts w:eastAsia="Arial" w:cstheme="minorHAnsi"/>
          <w:lang w:bidi="en-GB"/>
        </w:rPr>
      </w:pPr>
    </w:p>
    <w:p w14:paraId="42BECE44" w14:textId="77777777" w:rsidR="002D53F8" w:rsidRPr="00046EC9" w:rsidRDefault="002D53F8" w:rsidP="002D53F8">
      <w:pPr>
        <w:rPr>
          <w:rFonts w:cstheme="minorHAnsi"/>
        </w:rPr>
      </w:pPr>
      <w:r w:rsidRPr="00046EC9">
        <w:rPr>
          <w:rFonts w:eastAsia="Arial" w:cstheme="minorHAnsi"/>
          <w:lang w:bidi="en-GB"/>
        </w:rPr>
        <w:t xml:space="preserve">The termination for </w:t>
      </w:r>
      <w:r>
        <w:rPr>
          <w:rFonts w:eastAsia="Arial" w:cstheme="minorHAnsi"/>
          <w:lang w:bidi="en-GB"/>
        </w:rPr>
        <w:t>cause</w:t>
      </w:r>
      <w:r w:rsidRPr="00046EC9">
        <w:rPr>
          <w:rFonts w:eastAsia="Arial" w:cstheme="minorHAnsi"/>
          <w:lang w:bidi="en-GB"/>
        </w:rPr>
        <w:t xml:space="preserve"> cannot not take place if the Customer pays the overdue consideration, with the addition of late payment interest before the expiry of the deadline.</w:t>
      </w:r>
    </w:p>
    <w:p w14:paraId="2CFBE9C3" w14:textId="77777777" w:rsidR="002D53F8" w:rsidRPr="00046EC9" w:rsidRDefault="002D53F8" w:rsidP="002D53F8"/>
    <w:p w14:paraId="57439642" w14:textId="77777777" w:rsidR="002D53F8" w:rsidRPr="00046EC9" w:rsidRDefault="002D53F8" w:rsidP="002D53F8">
      <w:pPr>
        <w:pStyle w:val="Overskrift3"/>
      </w:pPr>
      <w:bookmarkStart w:id="317" w:name="_Toc95824982"/>
      <w:r>
        <w:t>Termination s</w:t>
      </w:r>
      <w:r w:rsidRPr="00046EC9">
        <w:t>ettlement</w:t>
      </w:r>
      <w:bookmarkEnd w:id="317"/>
    </w:p>
    <w:p w14:paraId="56E85990" w14:textId="77777777" w:rsidR="002D53F8" w:rsidRPr="00046EC9" w:rsidRDefault="002D53F8" w:rsidP="002D53F8">
      <w:pPr>
        <w:pStyle w:val="Overskrift4"/>
      </w:pPr>
      <w:r w:rsidRPr="00046EC9">
        <w:t>Consequences for the Supplier’s Services</w:t>
      </w:r>
    </w:p>
    <w:p w14:paraId="2AC0BF42" w14:textId="77777777" w:rsidR="002D53F8" w:rsidRPr="00046EC9" w:rsidRDefault="002D53F8" w:rsidP="002D53F8">
      <w:pPr>
        <w:rPr>
          <w:lang w:eastAsia="nb-NO"/>
        </w:rPr>
      </w:pPr>
    </w:p>
    <w:p w14:paraId="3F760791" w14:textId="77777777" w:rsidR="002D53F8" w:rsidRPr="00046EC9" w:rsidRDefault="002D53F8" w:rsidP="002D53F8">
      <w:r w:rsidRPr="00046EC9">
        <w:lastRenderedPageBreak/>
        <w:t xml:space="preserve">If the Agreement </w:t>
      </w:r>
      <w:r>
        <w:t xml:space="preserve">is terminated </w:t>
      </w:r>
      <w:r w:rsidRPr="00046EC9">
        <w:t xml:space="preserve">for breach </w:t>
      </w:r>
      <w:r>
        <w:t>by</w:t>
      </w:r>
      <w:r w:rsidRPr="00046EC9">
        <w:t xml:space="preserve"> the Supplier while all or part of the Services are under </w:t>
      </w:r>
      <w:r>
        <w:t>E</w:t>
      </w:r>
      <w:r w:rsidRPr="00046EC9">
        <w:t xml:space="preserve">stablishment, the Customer may </w:t>
      </w:r>
      <w:r>
        <w:t>claim</w:t>
      </w:r>
      <w:r w:rsidRPr="00046EC9">
        <w:t xml:space="preserve"> repayment of </w:t>
      </w:r>
      <w:r>
        <w:t>fees</w:t>
      </w:r>
      <w:r w:rsidRPr="00046EC9">
        <w:t xml:space="preserve"> paid</w:t>
      </w:r>
      <w:r>
        <w:t xml:space="preserve"> </w:t>
      </w:r>
      <w:r w:rsidRPr="00046EC9">
        <w:t>for the Services.</w:t>
      </w:r>
    </w:p>
    <w:p w14:paraId="2E0D0F2F" w14:textId="77777777" w:rsidR="002D53F8" w:rsidRPr="00046EC9" w:rsidRDefault="002D53F8" w:rsidP="002D53F8"/>
    <w:p w14:paraId="460C38D1" w14:textId="77777777" w:rsidR="002D53F8" w:rsidRPr="00046EC9" w:rsidRDefault="002D53F8" w:rsidP="002D53F8">
      <w:r w:rsidRPr="00046EC9">
        <w:t xml:space="preserve">If termination for </w:t>
      </w:r>
      <w:r>
        <w:t>cause</w:t>
      </w:r>
      <w:r w:rsidRPr="00046EC9">
        <w:t xml:space="preserve"> takes place during the Management Phase, the Supplier is entitled to retain the </w:t>
      </w:r>
      <w:r>
        <w:t>fees paid</w:t>
      </w:r>
      <w:r w:rsidRPr="00046EC9">
        <w:t xml:space="preserve"> for the </w:t>
      </w:r>
      <w:r>
        <w:t>portions</w:t>
      </w:r>
      <w:r w:rsidRPr="00046EC9">
        <w:t xml:space="preserve"> of the Services that ha</w:t>
      </w:r>
      <w:r>
        <w:t>ve</w:t>
      </w:r>
      <w:r w:rsidRPr="00046EC9">
        <w:t xml:space="preserve"> been </w:t>
      </w:r>
      <w:r>
        <w:t>contractually</w:t>
      </w:r>
      <w:r w:rsidRPr="00046EC9">
        <w:t xml:space="preserve"> delivered up </w:t>
      </w:r>
      <w:r w:rsidRPr="0097355B">
        <w:t>to</w:t>
      </w:r>
      <w:r w:rsidRPr="00046EC9">
        <w:t xml:space="preserve"> the date of termination, with deduction of a price reduction </w:t>
      </w:r>
      <w:r>
        <w:t>pursuant to</w:t>
      </w:r>
      <w:r w:rsidRPr="00046EC9">
        <w:t xml:space="preserve"> clause 9.5.1 and 9.5.4.</w:t>
      </w:r>
    </w:p>
    <w:p w14:paraId="5DEC9359" w14:textId="77777777" w:rsidR="002D53F8" w:rsidRPr="00046EC9" w:rsidRDefault="002D53F8" w:rsidP="002D53F8"/>
    <w:p w14:paraId="57DDACF9" w14:textId="77777777" w:rsidR="002D53F8" w:rsidRPr="00046EC9" w:rsidRDefault="002D53F8" w:rsidP="002D53F8">
      <w:r w:rsidRPr="00046EC9">
        <w:t>If necessary for the Customer</w:t>
      </w:r>
      <w:r>
        <w:t>’</w:t>
      </w:r>
      <w:r w:rsidRPr="00046EC9">
        <w:t xml:space="preserve">s </w:t>
      </w:r>
      <w:r>
        <w:t>business</w:t>
      </w:r>
      <w:r w:rsidRPr="00046EC9">
        <w:t xml:space="preserve">, the Customer </w:t>
      </w:r>
      <w:r>
        <w:t>is entitled</w:t>
      </w:r>
      <w:r w:rsidRPr="00046EC9">
        <w:t xml:space="preserve"> to utili</w:t>
      </w:r>
      <w:r>
        <w:t>s</w:t>
      </w:r>
      <w:r w:rsidRPr="00046EC9">
        <w:t>e the Supplier</w:t>
      </w:r>
      <w:r>
        <w:t>’</w:t>
      </w:r>
      <w:r w:rsidRPr="00046EC9">
        <w:t>s Services as agreed after the termination</w:t>
      </w:r>
      <w:r>
        <w:t xml:space="preserve"> date</w:t>
      </w:r>
      <w:r w:rsidRPr="00046EC9">
        <w:t xml:space="preserve"> but must find an alternative </w:t>
      </w:r>
      <w:r>
        <w:t>service</w:t>
      </w:r>
      <w:r w:rsidRPr="00046EC9">
        <w:t xml:space="preserve"> as a replacement for the Supplier</w:t>
      </w:r>
      <w:r>
        <w:t>’</w:t>
      </w:r>
      <w:r w:rsidRPr="00046EC9">
        <w:t xml:space="preserve">s Services as soon as possible. The Customer shall pay a proportionate </w:t>
      </w:r>
      <w:r>
        <w:t>fee</w:t>
      </w:r>
      <w:r w:rsidRPr="00046EC9">
        <w:t xml:space="preserve"> </w:t>
      </w:r>
      <w:proofErr w:type="gramStart"/>
      <w:r w:rsidRPr="00046EC9">
        <w:t>as long as</w:t>
      </w:r>
      <w:proofErr w:type="gramEnd"/>
      <w:r w:rsidRPr="00046EC9">
        <w:t xml:space="preserve"> the Customer uses the Services</w:t>
      </w:r>
      <w:r>
        <w:t xml:space="preserve"> in full or partially</w:t>
      </w:r>
      <w:r w:rsidRPr="00046EC9">
        <w:t>, except</w:t>
      </w:r>
      <w:r>
        <w:t xml:space="preserve"> for </w:t>
      </w:r>
      <w:r w:rsidRPr="00046EC9">
        <w:t xml:space="preserve">the </w:t>
      </w:r>
      <w:r>
        <w:t>portions</w:t>
      </w:r>
      <w:r w:rsidRPr="00046EC9">
        <w:t xml:space="preserve"> of the Services paid in the form of a one-time </w:t>
      </w:r>
      <w:r>
        <w:t>fee</w:t>
      </w:r>
      <w:r w:rsidRPr="00046EC9">
        <w:t xml:space="preserve"> or the like.</w:t>
      </w:r>
    </w:p>
    <w:p w14:paraId="6E41BF05" w14:textId="77777777" w:rsidR="002D53F8" w:rsidRPr="00046EC9" w:rsidRDefault="002D53F8" w:rsidP="002D53F8"/>
    <w:p w14:paraId="6B4A189A" w14:textId="77777777" w:rsidR="002D53F8" w:rsidRPr="00046EC9" w:rsidRDefault="002D53F8" w:rsidP="002D53F8">
      <w:r w:rsidRPr="00046EC9">
        <w:t xml:space="preserve">If the termination for </w:t>
      </w:r>
      <w:r>
        <w:t>cause</w:t>
      </w:r>
      <w:r w:rsidRPr="00046EC9">
        <w:t xml:space="preserve"> </w:t>
      </w:r>
      <w:r>
        <w:t>is attributed</w:t>
      </w:r>
      <w:r w:rsidRPr="00046EC9">
        <w:t xml:space="preserve"> to payment default</w:t>
      </w:r>
      <w:r>
        <w:t xml:space="preserve"> by the Customer</w:t>
      </w:r>
      <w:r w:rsidRPr="00046EC9">
        <w:t>, the Supplier may make such continued utili</w:t>
      </w:r>
      <w:r>
        <w:t>s</w:t>
      </w:r>
      <w:r w:rsidRPr="00046EC9">
        <w:t xml:space="preserve">ation conditional </w:t>
      </w:r>
      <w:r>
        <w:t>up</w:t>
      </w:r>
      <w:r w:rsidRPr="00046EC9">
        <w:t>on the Customer provid</w:t>
      </w:r>
      <w:r>
        <w:t>ing</w:t>
      </w:r>
      <w:r w:rsidRPr="00046EC9">
        <w:t xml:space="preserve"> satisfactory security. Clause 4.3 on temporary extension and clause 2.4 on Termination or transfer of the Agreement shall </w:t>
      </w:r>
      <w:r w:rsidRPr="000407B2">
        <w:t>app</w:t>
      </w:r>
      <w:r w:rsidRPr="0097355B">
        <w:t>l</w:t>
      </w:r>
      <w:r w:rsidRPr="000407B2">
        <w:t>y</w:t>
      </w:r>
      <w:r w:rsidRPr="00046EC9">
        <w:t xml:space="preserve"> correspondingly to termination for </w:t>
      </w:r>
      <w:r>
        <w:t>cause</w:t>
      </w:r>
      <w:r w:rsidRPr="00046EC9">
        <w:t>.</w:t>
      </w:r>
    </w:p>
    <w:p w14:paraId="149EBA78" w14:textId="77777777" w:rsidR="002D53F8" w:rsidRPr="00046EC9" w:rsidRDefault="002D53F8" w:rsidP="002D53F8">
      <w:pPr>
        <w:rPr>
          <w:highlight w:val="lightGray"/>
        </w:rPr>
      </w:pPr>
    </w:p>
    <w:p w14:paraId="28643E13" w14:textId="77777777" w:rsidR="002D53F8" w:rsidRPr="00046EC9" w:rsidRDefault="002D53F8" w:rsidP="002D53F8">
      <w:pPr>
        <w:pStyle w:val="Overskrift2"/>
      </w:pPr>
      <w:bookmarkStart w:id="318" w:name="_Toc95824983"/>
      <w:r w:rsidRPr="00046EC9">
        <w:t>Damages</w:t>
      </w:r>
      <w:bookmarkEnd w:id="318"/>
    </w:p>
    <w:p w14:paraId="28AE2663" w14:textId="77777777" w:rsidR="002D53F8" w:rsidRPr="00046EC9" w:rsidRDefault="002D53F8" w:rsidP="002D53F8">
      <w:pPr>
        <w:pStyle w:val="Overskrift3"/>
      </w:pPr>
      <w:bookmarkStart w:id="319" w:name="_Toc39846093"/>
      <w:bookmarkStart w:id="320" w:name="_Toc59012529"/>
      <w:bookmarkStart w:id="321" w:name="_Toc95824984"/>
      <w:r w:rsidRPr="00046EC9">
        <w:t>The Parties’ rights to damages</w:t>
      </w:r>
      <w:bookmarkEnd w:id="319"/>
      <w:bookmarkEnd w:id="320"/>
      <w:bookmarkEnd w:id="321"/>
    </w:p>
    <w:p w14:paraId="3C036261" w14:textId="77777777" w:rsidR="002D53F8" w:rsidRPr="00046EC9" w:rsidRDefault="002D53F8" w:rsidP="002D53F8">
      <w:r w:rsidRPr="00046EC9">
        <w:t xml:space="preserve">The Parties may claim damages for any direct loss, including additional costs incurred by the Parties due to substitute purchases, losses </w:t>
      </w:r>
      <w:r>
        <w:t>caused by</w:t>
      </w:r>
      <w:r w:rsidRPr="00046EC9">
        <w:t xml:space="preserve"> additional work and other direct costs in connection with delay</w:t>
      </w:r>
      <w:r>
        <w:t>s</w:t>
      </w:r>
      <w:r w:rsidRPr="00046EC9">
        <w:t>, defect</w:t>
      </w:r>
      <w:r>
        <w:t>,</w:t>
      </w:r>
      <w:r w:rsidRPr="00046EC9">
        <w:t xml:space="preserve"> or other breach on the part of the other Party.</w:t>
      </w:r>
    </w:p>
    <w:p w14:paraId="68E208D7" w14:textId="77777777" w:rsidR="002D53F8" w:rsidRPr="00046EC9" w:rsidRDefault="002D53F8" w:rsidP="002D53F8"/>
    <w:p w14:paraId="427A05A2" w14:textId="77777777" w:rsidR="002D53F8" w:rsidRPr="00046EC9" w:rsidRDefault="002D53F8" w:rsidP="002D53F8">
      <w:r w:rsidRPr="00046EC9">
        <w:t>Liquidated damages and standardi</w:t>
      </w:r>
      <w:r>
        <w:t>s</w:t>
      </w:r>
      <w:r w:rsidRPr="00046EC9">
        <w:t>ed financial compensation shall be deducted from any damages in respect of the same delay or incident.</w:t>
      </w:r>
    </w:p>
    <w:p w14:paraId="5E36F669" w14:textId="77777777" w:rsidR="002D53F8" w:rsidRPr="00046EC9" w:rsidRDefault="002D53F8" w:rsidP="002D53F8"/>
    <w:p w14:paraId="7D97FCD2" w14:textId="77777777" w:rsidR="002D53F8" w:rsidRPr="00046EC9" w:rsidRDefault="002D53F8" w:rsidP="002D53F8">
      <w:r w:rsidRPr="00046EC9">
        <w:t>Each Party shall, to the best of its ability, implement measures to limit its loss in accordance with general rules concerning loyalty in contractual relationships.</w:t>
      </w:r>
    </w:p>
    <w:p w14:paraId="4ACB0CF5" w14:textId="77777777" w:rsidR="002D53F8" w:rsidRPr="00046EC9" w:rsidRDefault="002D53F8" w:rsidP="002D53F8"/>
    <w:p w14:paraId="6ABCF8D4" w14:textId="77777777" w:rsidR="002D53F8" w:rsidRPr="00046EC9" w:rsidRDefault="002D53F8" w:rsidP="002D53F8">
      <w:pPr>
        <w:pStyle w:val="Overskrift3"/>
      </w:pPr>
      <w:bookmarkStart w:id="322" w:name="_Toc95824985"/>
      <w:r w:rsidRPr="00046EC9">
        <w:t>Limitation of liability</w:t>
      </w:r>
      <w:bookmarkEnd w:id="322"/>
    </w:p>
    <w:p w14:paraId="6EA2D772" w14:textId="77777777" w:rsidR="002D53F8" w:rsidRPr="0099520B" w:rsidRDefault="002D53F8" w:rsidP="002D53F8">
      <w:r w:rsidRPr="00046EC9">
        <w:t>The Parties cannot claim damages for indirect loss. Indirect losses include, but are not limited to, los</w:t>
      </w:r>
      <w:r>
        <w:t>s</w:t>
      </w:r>
      <w:r w:rsidRPr="00046EC9">
        <w:t xml:space="preserve"> </w:t>
      </w:r>
      <w:r>
        <w:t xml:space="preserve">of </w:t>
      </w:r>
      <w:r w:rsidRPr="00046EC9">
        <w:t>profits of any kind, los</w:t>
      </w:r>
      <w:r>
        <w:t xml:space="preserve">s of </w:t>
      </w:r>
      <w:r w:rsidRPr="00046EC9">
        <w:t xml:space="preserve">savings and claims from third parties except for </w:t>
      </w:r>
      <w:r w:rsidRPr="00A27081">
        <w:t xml:space="preserve">awarded damages </w:t>
      </w:r>
      <w:r>
        <w:t>pursuant to</w:t>
      </w:r>
      <w:r w:rsidRPr="00A27081">
        <w:t xml:space="preserve"> clause 10.4.</w:t>
      </w:r>
    </w:p>
    <w:p w14:paraId="783028F8" w14:textId="77777777" w:rsidR="002D53F8" w:rsidRPr="00046EC9" w:rsidRDefault="002D53F8" w:rsidP="002D53F8"/>
    <w:p w14:paraId="6AA0BC56" w14:textId="77777777" w:rsidR="002D53F8" w:rsidRPr="00046EC9" w:rsidRDefault="002D53F8" w:rsidP="002D53F8">
      <w:r w:rsidRPr="00046EC9">
        <w:t xml:space="preserve">Loss of data is </w:t>
      </w:r>
      <w:r>
        <w:t>considered</w:t>
      </w:r>
      <w:r w:rsidRPr="00046EC9">
        <w:t xml:space="preserve"> as indirect loss except for costs related to reconstruction of data in accordance with Appendix 5 and other direct costs the Customer incurs </w:t>
      </w:r>
      <w:proofErr w:type="gramStart"/>
      <w:r w:rsidRPr="00046EC9">
        <w:t>as a result of</w:t>
      </w:r>
      <w:proofErr w:type="gramEnd"/>
      <w:r w:rsidRPr="00046EC9">
        <w:t xml:space="preserve"> loss of data.</w:t>
      </w:r>
    </w:p>
    <w:p w14:paraId="33660E07" w14:textId="77777777" w:rsidR="002D53F8" w:rsidRPr="00046EC9" w:rsidRDefault="002D53F8" w:rsidP="002D53F8"/>
    <w:p w14:paraId="6D34F3C3" w14:textId="77777777" w:rsidR="002D53F8" w:rsidRPr="00046EC9" w:rsidRDefault="002D53F8" w:rsidP="002D53F8">
      <w:r w:rsidRPr="00046EC9">
        <w:t xml:space="preserve">Unless otherwise stated in Appendix 7, the total damages each Party </w:t>
      </w:r>
      <w:r>
        <w:t>may</w:t>
      </w:r>
      <w:r w:rsidRPr="00046EC9">
        <w:t xml:space="preserve"> claim per year is limited to an amount corresponding to 12 months' agreed </w:t>
      </w:r>
      <w:r>
        <w:t>fees</w:t>
      </w:r>
      <w:r w:rsidRPr="00046EC9">
        <w:t xml:space="preserve"> for the Services in the Management Phase.</w:t>
      </w:r>
    </w:p>
    <w:p w14:paraId="23787C26" w14:textId="77777777" w:rsidR="002D53F8" w:rsidRPr="00046EC9" w:rsidRDefault="002D53F8" w:rsidP="002D53F8"/>
    <w:p w14:paraId="603F7E77" w14:textId="77777777" w:rsidR="002D53F8" w:rsidRPr="00046EC9" w:rsidRDefault="002D53F8" w:rsidP="002D53F8">
      <w:r w:rsidRPr="00046EC9">
        <w:lastRenderedPageBreak/>
        <w:t xml:space="preserve">The limitation of liability will not apply in the event of gross negligence or wilful misconduct on the part of a Party or another party for </w:t>
      </w:r>
      <w:r>
        <w:t>whom</w:t>
      </w:r>
      <w:r w:rsidRPr="00046EC9">
        <w:t xml:space="preserve"> it is </w:t>
      </w:r>
      <w:r>
        <w:t>liable</w:t>
      </w:r>
      <w:r w:rsidRPr="00046EC9">
        <w:t>.</w:t>
      </w:r>
    </w:p>
    <w:p w14:paraId="7EE39210" w14:textId="77777777" w:rsidR="002D53F8" w:rsidRPr="00046EC9" w:rsidRDefault="002D53F8" w:rsidP="002D53F8"/>
    <w:p w14:paraId="7B677329" w14:textId="77777777" w:rsidR="002D53F8" w:rsidRPr="00046EC9" w:rsidRDefault="002D53F8" w:rsidP="002D53F8">
      <w:r w:rsidRPr="00046EC9">
        <w:t>The limitation of liability will not apply for indemnification liability for defects in title, see clause 10.4.</w:t>
      </w:r>
    </w:p>
    <w:p w14:paraId="4AB9D5C5" w14:textId="77777777" w:rsidR="002D53F8" w:rsidRPr="00046EC9" w:rsidRDefault="002D53F8" w:rsidP="002D53F8">
      <w:pPr>
        <w:pStyle w:val="Overskrift1"/>
        <w:keepLines w:val="0"/>
        <w:autoSpaceDE w:val="0"/>
        <w:autoSpaceDN w:val="0"/>
        <w:adjustRightInd w:val="0"/>
        <w:rPr>
          <w:caps w:val="0"/>
        </w:rPr>
      </w:pPr>
      <w:bookmarkStart w:id="323" w:name="_Toc45046950"/>
      <w:bookmarkStart w:id="324" w:name="_Toc45047119"/>
      <w:bookmarkStart w:id="325" w:name="_Toc45046951"/>
      <w:bookmarkStart w:id="326" w:name="_Toc45047120"/>
      <w:bookmarkStart w:id="327" w:name="_Toc45046952"/>
      <w:bookmarkStart w:id="328" w:name="_Toc45047121"/>
      <w:bookmarkStart w:id="329" w:name="_Toc45046953"/>
      <w:bookmarkStart w:id="330" w:name="_Toc45047122"/>
      <w:bookmarkStart w:id="331" w:name="_Toc45046954"/>
      <w:bookmarkStart w:id="332" w:name="_Toc45047123"/>
      <w:bookmarkStart w:id="333" w:name="_Toc45046955"/>
      <w:bookmarkStart w:id="334" w:name="_Toc45047124"/>
      <w:bookmarkStart w:id="335" w:name="_Toc45046956"/>
      <w:bookmarkStart w:id="336" w:name="_Toc45047125"/>
      <w:bookmarkStart w:id="337" w:name="_Toc45046957"/>
      <w:bookmarkStart w:id="338" w:name="_Toc45047126"/>
      <w:bookmarkStart w:id="339" w:name="_Toc45046958"/>
      <w:bookmarkStart w:id="340" w:name="_Toc45047127"/>
      <w:bookmarkStart w:id="341" w:name="_Toc45046959"/>
      <w:bookmarkStart w:id="342" w:name="_Toc45047128"/>
      <w:bookmarkStart w:id="343" w:name="_Toc45046960"/>
      <w:bookmarkStart w:id="344" w:name="_Toc45047129"/>
      <w:bookmarkStart w:id="345" w:name="_Toc45046961"/>
      <w:bookmarkStart w:id="346" w:name="_Toc45047130"/>
      <w:bookmarkStart w:id="347" w:name="_Toc45046962"/>
      <w:bookmarkStart w:id="348" w:name="_Toc45047131"/>
      <w:bookmarkStart w:id="349" w:name="_Toc45046963"/>
      <w:bookmarkStart w:id="350" w:name="_Toc45047132"/>
      <w:bookmarkStart w:id="351" w:name="_Toc39846098"/>
      <w:bookmarkStart w:id="352" w:name="_Toc59012531"/>
      <w:bookmarkStart w:id="353" w:name="_Toc95824986"/>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046EC9">
        <w:rPr>
          <w:caps w:val="0"/>
        </w:rPr>
        <w:t>INFRINGEMENT OF INTELLECTUAL PROPERTY RIGHTS OF THIRD PARTIES (DEFECT IN TITLE)</w:t>
      </w:r>
      <w:bookmarkEnd w:id="351"/>
      <w:bookmarkEnd w:id="352"/>
      <w:bookmarkEnd w:id="353"/>
    </w:p>
    <w:p w14:paraId="564AB35E" w14:textId="77777777" w:rsidR="002D53F8" w:rsidRPr="00046EC9" w:rsidRDefault="002D53F8" w:rsidP="002D53F8">
      <w:pPr>
        <w:pStyle w:val="Overskrift2"/>
      </w:pPr>
      <w:bookmarkStart w:id="354" w:name="_Toc39846099"/>
      <w:bookmarkStart w:id="355" w:name="_Toc59012532"/>
      <w:bookmarkStart w:id="356" w:name="_Toc95824987"/>
      <w:r w:rsidRPr="00046EC9">
        <w:t>The risks and responsibilities of the parties related to defects in title</w:t>
      </w:r>
      <w:bookmarkEnd w:id="354"/>
      <w:bookmarkEnd w:id="355"/>
      <w:bookmarkEnd w:id="356"/>
      <w:r w:rsidRPr="00046EC9">
        <w:t xml:space="preserve"> </w:t>
      </w:r>
    </w:p>
    <w:p w14:paraId="0ACFFDF6" w14:textId="77777777" w:rsidR="002D53F8" w:rsidRPr="00046EC9" w:rsidRDefault="002D53F8" w:rsidP="002D53F8">
      <w:r w:rsidRPr="00046EC9">
        <w:t xml:space="preserve">Each Party </w:t>
      </w:r>
      <w:r>
        <w:t>has</w:t>
      </w:r>
      <w:r w:rsidRPr="00046EC9">
        <w:t xml:space="preserve"> the risk and responsibility for ensuring </w:t>
      </w:r>
      <w:r>
        <w:t>that it</w:t>
      </w:r>
      <w:r w:rsidRPr="00046EC9">
        <w:t xml:space="preserve"> do</w:t>
      </w:r>
      <w:r>
        <w:t>es</w:t>
      </w:r>
      <w:r w:rsidRPr="00046EC9">
        <w:t xml:space="preserve"> not infringe any copyrights or other intellectual property rights of third parties in connection with the </w:t>
      </w:r>
      <w:r>
        <w:t>fulfilment</w:t>
      </w:r>
      <w:r w:rsidRPr="00046EC9">
        <w:t xml:space="preserve"> of the Agreement. There is a defect in title if the </w:t>
      </w:r>
      <w:r>
        <w:t>fulfilment</w:t>
      </w:r>
      <w:r w:rsidRPr="00046EC9">
        <w:t xml:space="preserve"> of the Agreement entails such infringement.</w:t>
      </w:r>
    </w:p>
    <w:p w14:paraId="684E6D8D" w14:textId="77777777" w:rsidR="002D53F8" w:rsidRPr="00046EC9" w:rsidRDefault="002D53F8" w:rsidP="002D53F8"/>
    <w:p w14:paraId="23CDBA5A" w14:textId="77777777" w:rsidR="002D53F8" w:rsidRPr="00046EC9" w:rsidRDefault="002D53F8" w:rsidP="002D53F8">
      <w:pPr>
        <w:pStyle w:val="Overskrift2"/>
      </w:pPr>
      <w:bookmarkStart w:id="357" w:name="_Toc95824988"/>
      <w:r w:rsidRPr="00046EC9">
        <w:t>Third-party claims</w:t>
      </w:r>
      <w:bookmarkEnd w:id="357"/>
    </w:p>
    <w:p w14:paraId="2672D967" w14:textId="77777777" w:rsidR="002D53F8" w:rsidRPr="00046EC9" w:rsidRDefault="002D53F8" w:rsidP="002D53F8">
      <w:r w:rsidRPr="00046EC9">
        <w:t xml:space="preserve">If a third party asserts to one of the Parties that there is a defect in title, the other Party shall be informed thereof in writing as soon as possible. </w:t>
      </w:r>
    </w:p>
    <w:p w14:paraId="1F0AFB91" w14:textId="77777777" w:rsidR="002D53F8" w:rsidRPr="00046EC9" w:rsidRDefault="002D53F8" w:rsidP="002D53F8"/>
    <w:p w14:paraId="0361B788" w14:textId="77777777" w:rsidR="002D53F8" w:rsidRPr="00046EC9" w:rsidRDefault="002D53F8" w:rsidP="002D53F8">
      <w:r w:rsidRPr="00046EC9">
        <w:t>The responsible Pa</w:t>
      </w:r>
      <w:r w:rsidRPr="0097355B">
        <w:t>rty shall handle the claim at its own expense. The other Party shall, to a reasonable extent</w:t>
      </w:r>
      <w:r>
        <w:t>,</w:t>
      </w:r>
      <w:r w:rsidRPr="00046EC9">
        <w:t xml:space="preserve"> assist the relevant Party.</w:t>
      </w:r>
    </w:p>
    <w:p w14:paraId="56CA8551" w14:textId="77777777" w:rsidR="002D53F8" w:rsidRPr="00046EC9" w:rsidRDefault="002D53F8" w:rsidP="002D53F8"/>
    <w:p w14:paraId="32695502" w14:textId="77777777" w:rsidR="002D53F8" w:rsidRPr="00046EC9" w:rsidRDefault="002D53F8" w:rsidP="002D53F8">
      <w:r w:rsidRPr="00046EC9">
        <w:t>The relevant Party shall commence and complete the effort of curing defects in title without undue delay, by</w:t>
      </w:r>
    </w:p>
    <w:p w14:paraId="0DEF0CBD" w14:textId="77777777" w:rsidR="002D53F8" w:rsidRPr="00046EC9" w:rsidRDefault="002D53F8" w:rsidP="002D53F8"/>
    <w:p w14:paraId="26C86E6D" w14:textId="77777777" w:rsidR="002D53F8" w:rsidRPr="00046EC9" w:rsidRDefault="002D53F8" w:rsidP="002D53F8">
      <w:pPr>
        <w:pStyle w:val="Bokstavliste2"/>
        <w:numPr>
          <w:ilvl w:val="1"/>
          <w:numId w:val="13"/>
        </w:numPr>
        <w:rPr>
          <w:rFonts w:asciiTheme="minorHAnsi" w:eastAsiaTheme="minorHAnsi" w:hAnsiTheme="minorHAnsi" w:cstheme="minorBidi"/>
          <w:sz w:val="24"/>
          <w:szCs w:val="24"/>
          <w:lang w:eastAsia="en-US"/>
        </w:rPr>
      </w:pPr>
      <w:r w:rsidRPr="00046EC9">
        <w:rPr>
          <w:rFonts w:asciiTheme="minorHAnsi" w:eastAsiaTheme="minorHAnsi" w:hAnsiTheme="minorHAnsi" w:cstheme="minorBidi"/>
          <w:sz w:val="24"/>
          <w:szCs w:val="24"/>
          <w:lang w:eastAsia="en-US"/>
        </w:rPr>
        <w:t>ensuring that the other Party’s rights under this Agreement are safeguarded without infringing any third-party rights, or</w:t>
      </w:r>
    </w:p>
    <w:p w14:paraId="7241152D" w14:textId="77777777" w:rsidR="002D53F8" w:rsidRPr="00046EC9" w:rsidRDefault="002D53F8" w:rsidP="002D53F8">
      <w:pPr>
        <w:pStyle w:val="Bokstavliste2"/>
        <w:numPr>
          <w:ilvl w:val="1"/>
          <w:numId w:val="13"/>
        </w:num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fulfilling</w:t>
      </w:r>
      <w:r w:rsidRPr="00046EC9">
        <w:rPr>
          <w:rFonts w:asciiTheme="minorHAnsi" w:eastAsiaTheme="minorHAnsi" w:hAnsiTheme="minorHAnsi" w:cstheme="minorBidi"/>
          <w:sz w:val="24"/>
          <w:szCs w:val="24"/>
          <w:lang w:eastAsia="en-US"/>
        </w:rPr>
        <w:t xml:space="preserve"> the Agreement in a manner that does not infringe any third-party rights.</w:t>
      </w:r>
    </w:p>
    <w:p w14:paraId="45D6476C" w14:textId="77777777" w:rsidR="002D53F8" w:rsidRPr="00046EC9" w:rsidRDefault="002D53F8" w:rsidP="002D53F8">
      <w:pPr>
        <w:pStyle w:val="Bokstavliste2"/>
        <w:numPr>
          <w:ilvl w:val="0"/>
          <w:numId w:val="0"/>
        </w:numPr>
        <w:ind w:left="1080"/>
        <w:rPr>
          <w:rFonts w:asciiTheme="minorHAnsi" w:eastAsiaTheme="minorHAnsi" w:hAnsiTheme="minorHAnsi" w:cstheme="minorBidi"/>
          <w:sz w:val="24"/>
          <w:szCs w:val="24"/>
          <w:lang w:eastAsia="en-US"/>
        </w:rPr>
      </w:pPr>
    </w:p>
    <w:p w14:paraId="487EDF9D" w14:textId="77777777" w:rsidR="002D53F8" w:rsidRPr="00046EC9" w:rsidRDefault="002D53F8" w:rsidP="002D53F8">
      <w:pPr>
        <w:pStyle w:val="Bokstavliste2"/>
        <w:numPr>
          <w:ilvl w:val="0"/>
          <w:numId w:val="0"/>
        </w:numPr>
        <w:rPr>
          <w:rFonts w:asciiTheme="minorHAnsi" w:eastAsiaTheme="minorHAnsi" w:hAnsiTheme="minorHAnsi" w:cstheme="minorBidi"/>
          <w:sz w:val="24"/>
          <w:szCs w:val="24"/>
          <w:lang w:eastAsia="en-US"/>
        </w:rPr>
      </w:pPr>
      <w:r w:rsidRPr="00046EC9">
        <w:rPr>
          <w:rFonts w:asciiTheme="minorHAnsi" w:eastAsiaTheme="minorHAnsi" w:hAnsiTheme="minorHAnsi" w:cstheme="minorBidi"/>
          <w:sz w:val="24"/>
          <w:szCs w:val="24"/>
          <w:lang w:eastAsia="en-US"/>
        </w:rPr>
        <w:t>If the defect in title cannot be resolved as set out above, the Parties shall stop any use that infringes third-part</w:t>
      </w:r>
      <w:r>
        <w:rPr>
          <w:rFonts w:asciiTheme="minorHAnsi" w:eastAsiaTheme="minorHAnsi" w:hAnsiTheme="minorHAnsi" w:cstheme="minorBidi"/>
          <w:sz w:val="24"/>
          <w:szCs w:val="24"/>
          <w:lang w:eastAsia="en-US"/>
        </w:rPr>
        <w:t>y</w:t>
      </w:r>
      <w:r w:rsidRPr="00046EC9">
        <w:rPr>
          <w:rFonts w:asciiTheme="minorHAnsi" w:eastAsiaTheme="minorHAnsi" w:hAnsiTheme="minorHAnsi" w:cstheme="minorBidi"/>
          <w:sz w:val="24"/>
          <w:szCs w:val="24"/>
          <w:lang w:eastAsia="en-US"/>
        </w:rPr>
        <w:t xml:space="preserve"> rights.</w:t>
      </w:r>
    </w:p>
    <w:p w14:paraId="46555AA8" w14:textId="77777777" w:rsidR="002D53F8" w:rsidRPr="00046EC9" w:rsidRDefault="002D53F8" w:rsidP="002D53F8">
      <w:pPr>
        <w:pStyle w:val="Bokstavliste2"/>
        <w:numPr>
          <w:ilvl w:val="0"/>
          <w:numId w:val="0"/>
        </w:numPr>
        <w:ind w:left="1080" w:hanging="360"/>
      </w:pPr>
    </w:p>
    <w:p w14:paraId="5383C9F4" w14:textId="77777777" w:rsidR="002D53F8" w:rsidRPr="00046EC9" w:rsidRDefault="002D53F8" w:rsidP="002D53F8">
      <w:pPr>
        <w:pStyle w:val="Overskrift2"/>
      </w:pPr>
      <w:bookmarkStart w:id="358" w:name="_Toc95824989"/>
      <w:r w:rsidRPr="00046EC9">
        <w:t>Termination for breach</w:t>
      </w:r>
      <w:bookmarkEnd w:id="358"/>
    </w:p>
    <w:p w14:paraId="01E77734" w14:textId="77777777" w:rsidR="002D53F8" w:rsidRPr="00046EC9" w:rsidRDefault="002D53F8" w:rsidP="002D53F8">
      <w:r w:rsidRPr="00046EC9">
        <w:t xml:space="preserve">A defect in title that is not cured and is of such a nature that it is of material importance to the other Party, shall give the affected Party the right to terminate the Agreement for </w:t>
      </w:r>
      <w:r>
        <w:t>cause</w:t>
      </w:r>
      <w:r w:rsidRPr="00046EC9">
        <w:t>.</w:t>
      </w:r>
    </w:p>
    <w:p w14:paraId="27D4A609" w14:textId="77777777" w:rsidR="002D53F8" w:rsidRPr="00046EC9" w:rsidRDefault="002D53F8" w:rsidP="002D53F8"/>
    <w:p w14:paraId="23F27E31" w14:textId="77777777" w:rsidR="002D53F8" w:rsidRPr="00046EC9" w:rsidRDefault="002D53F8" w:rsidP="002D53F8">
      <w:pPr>
        <w:pStyle w:val="Overskrift2"/>
      </w:pPr>
      <w:bookmarkStart w:id="359" w:name="_Toc39846102"/>
      <w:bookmarkStart w:id="360" w:name="_Toc59012535"/>
      <w:bookmarkStart w:id="361" w:name="_Ref66366897"/>
      <w:bookmarkStart w:id="362" w:name="_Ref66367118"/>
      <w:bookmarkStart w:id="363" w:name="_Toc95824990"/>
      <w:r w:rsidRPr="00046EC9">
        <w:t>Indemnification of loss resulting from a defect in title</w:t>
      </w:r>
      <w:bookmarkEnd w:id="359"/>
      <w:bookmarkEnd w:id="360"/>
      <w:bookmarkEnd w:id="361"/>
      <w:bookmarkEnd w:id="362"/>
      <w:bookmarkEnd w:id="363"/>
    </w:p>
    <w:p w14:paraId="28DFDCE4" w14:textId="77777777" w:rsidR="002D53F8" w:rsidRPr="00046EC9" w:rsidRDefault="002D53F8" w:rsidP="002D53F8">
      <w:r w:rsidRPr="00046EC9">
        <w:t xml:space="preserve">A Party may claim full indemnification in </w:t>
      </w:r>
      <w:r w:rsidRPr="0097355B">
        <w:t>respect of any liability for damages imposed on it in relation to a third party and any legal costs</w:t>
      </w:r>
      <w:r w:rsidRPr="00046EC9">
        <w:t xml:space="preserve"> incurred, including the Party's own costs </w:t>
      </w:r>
      <w:r>
        <w:t>for</w:t>
      </w:r>
      <w:r w:rsidRPr="00046EC9">
        <w:t xml:space="preserve"> </w:t>
      </w:r>
      <w:r w:rsidRPr="0097355B">
        <w:t>handling</w:t>
      </w:r>
      <w:r w:rsidRPr="00046EC9">
        <w:t xml:space="preserve"> the case</w:t>
      </w:r>
      <w:r>
        <w:t>, attributable to a</w:t>
      </w:r>
      <w:r w:rsidRPr="00046EC9">
        <w:t xml:space="preserve"> defect in title</w:t>
      </w:r>
      <w:r>
        <w:t xml:space="preserve"> that</w:t>
      </w:r>
      <w:r w:rsidRPr="00046EC9">
        <w:t xml:space="preserve"> the other Party is </w:t>
      </w:r>
      <w:r>
        <w:t>liable</w:t>
      </w:r>
      <w:r w:rsidRPr="00046EC9">
        <w:t xml:space="preserve"> for. In </w:t>
      </w:r>
      <w:r w:rsidRPr="00046EC9">
        <w:lastRenderedPageBreak/>
        <w:t xml:space="preserve">addition, the Party may claim damages for other loss pursuant to the provisions of clause 9.6. </w:t>
      </w:r>
    </w:p>
    <w:p w14:paraId="2F29EE6C" w14:textId="77777777" w:rsidR="002D53F8" w:rsidRPr="00046EC9" w:rsidRDefault="002D53F8" w:rsidP="002D53F8"/>
    <w:p w14:paraId="76AC65AB" w14:textId="77777777" w:rsidR="002D53F8" w:rsidRPr="00046EC9" w:rsidRDefault="002D53F8" w:rsidP="002D53F8">
      <w:pPr>
        <w:pStyle w:val="Overskrift2"/>
      </w:pPr>
      <w:bookmarkStart w:id="364" w:name="_Toc39846103"/>
      <w:bookmarkStart w:id="365" w:name="_Toc59012536"/>
      <w:bookmarkStart w:id="366" w:name="_Ref66374647"/>
      <w:bookmarkStart w:id="367" w:name="_Toc95824991"/>
      <w:r w:rsidRPr="00046EC9">
        <w:t>Defects in title in respect of the cloud services</w:t>
      </w:r>
      <w:bookmarkEnd w:id="364"/>
      <w:bookmarkEnd w:id="365"/>
      <w:bookmarkEnd w:id="366"/>
      <w:bookmarkEnd w:id="367"/>
    </w:p>
    <w:p w14:paraId="4EC5596A" w14:textId="77777777" w:rsidR="002D53F8" w:rsidRPr="00046EC9" w:rsidRDefault="002D53F8" w:rsidP="002D53F8">
      <w:r w:rsidRPr="004476F9">
        <w:t xml:space="preserve">The terms and conditions concerning defect in title as set out in the Standard Terms </w:t>
      </w:r>
      <w:r w:rsidRPr="0097355B">
        <w:t>apply</w:t>
      </w:r>
      <w:r w:rsidRPr="004476F9">
        <w:t xml:space="preserve"> for the Cloud Service.</w:t>
      </w:r>
    </w:p>
    <w:p w14:paraId="040420F0" w14:textId="77777777" w:rsidR="002D53F8" w:rsidRPr="00046EC9" w:rsidRDefault="002D53F8" w:rsidP="002D53F8"/>
    <w:p w14:paraId="2D703A1B" w14:textId="77777777" w:rsidR="002D53F8" w:rsidRPr="00046EC9" w:rsidRDefault="002D53F8" w:rsidP="002D53F8">
      <w:r w:rsidRPr="00046EC9">
        <w:t xml:space="preserve">If the Supplier has recommended or delivered an offer for the Cloud Service, the Customer may demand </w:t>
      </w:r>
      <w:r>
        <w:t xml:space="preserve">that </w:t>
      </w:r>
      <w:r w:rsidRPr="00046EC9">
        <w:t xml:space="preserve">the </w:t>
      </w:r>
      <w:r w:rsidRPr="00506791">
        <w:t>Supplier, at its own expense, on behalf of the Customer, follow-up the Customer's rights pursuant to the Standard Terms with the Cloud Service Provider.</w:t>
      </w:r>
    </w:p>
    <w:p w14:paraId="4571EA03" w14:textId="77777777" w:rsidR="002D53F8" w:rsidRPr="00CB19D8" w:rsidRDefault="002D53F8" w:rsidP="002D53F8">
      <w:pPr>
        <w:pStyle w:val="Overskrift1"/>
        <w:keepLines w:val="0"/>
        <w:autoSpaceDE w:val="0"/>
        <w:autoSpaceDN w:val="0"/>
        <w:adjustRightInd w:val="0"/>
        <w:rPr>
          <w:caps w:val="0"/>
        </w:rPr>
      </w:pPr>
      <w:bookmarkStart w:id="368" w:name="_Toc45041924"/>
      <w:bookmarkStart w:id="369" w:name="_Toc45046970"/>
      <w:bookmarkStart w:id="370" w:name="_Toc45047139"/>
      <w:bookmarkStart w:id="371" w:name="_Toc45041925"/>
      <w:bookmarkStart w:id="372" w:name="_Toc45046971"/>
      <w:bookmarkStart w:id="373" w:name="_Toc45047140"/>
      <w:bookmarkStart w:id="374" w:name="_Toc45041926"/>
      <w:bookmarkStart w:id="375" w:name="_Toc45046972"/>
      <w:bookmarkStart w:id="376" w:name="_Toc45047141"/>
      <w:bookmarkStart w:id="377" w:name="_Toc45041927"/>
      <w:bookmarkStart w:id="378" w:name="_Toc45046973"/>
      <w:bookmarkStart w:id="379" w:name="_Toc45047142"/>
      <w:bookmarkStart w:id="380" w:name="_Toc45041928"/>
      <w:bookmarkStart w:id="381" w:name="_Toc45046974"/>
      <w:bookmarkStart w:id="382" w:name="_Toc45047143"/>
      <w:bookmarkStart w:id="383" w:name="_Toc45041929"/>
      <w:bookmarkStart w:id="384" w:name="_Toc45046975"/>
      <w:bookmarkStart w:id="385" w:name="_Toc45047144"/>
      <w:bookmarkStart w:id="386" w:name="_Toc45041930"/>
      <w:bookmarkStart w:id="387" w:name="_Toc45046976"/>
      <w:bookmarkStart w:id="388" w:name="_Toc45047145"/>
      <w:bookmarkStart w:id="389" w:name="_Toc45041931"/>
      <w:bookmarkStart w:id="390" w:name="_Toc45046977"/>
      <w:bookmarkStart w:id="391" w:name="_Toc45047146"/>
      <w:bookmarkStart w:id="392" w:name="_Toc45041932"/>
      <w:bookmarkStart w:id="393" w:name="_Toc45046978"/>
      <w:bookmarkStart w:id="394" w:name="_Toc45047147"/>
      <w:bookmarkStart w:id="395" w:name="_Toc45041933"/>
      <w:bookmarkStart w:id="396" w:name="_Toc45046979"/>
      <w:bookmarkStart w:id="397" w:name="_Toc45047148"/>
      <w:bookmarkStart w:id="398" w:name="_Toc45041934"/>
      <w:bookmarkStart w:id="399" w:name="_Toc45046980"/>
      <w:bookmarkStart w:id="400" w:name="_Toc45047149"/>
      <w:bookmarkStart w:id="401" w:name="_Toc45041935"/>
      <w:bookmarkStart w:id="402" w:name="_Toc45046981"/>
      <w:bookmarkStart w:id="403" w:name="_Toc45047150"/>
      <w:bookmarkStart w:id="404" w:name="_Toc45041936"/>
      <w:bookmarkStart w:id="405" w:name="_Toc45046982"/>
      <w:bookmarkStart w:id="406" w:name="_Toc45047151"/>
      <w:bookmarkStart w:id="407" w:name="_Toc45041937"/>
      <w:bookmarkStart w:id="408" w:name="_Toc45046983"/>
      <w:bookmarkStart w:id="409" w:name="_Toc45047152"/>
      <w:bookmarkStart w:id="410" w:name="_Toc45041938"/>
      <w:bookmarkStart w:id="411" w:name="_Toc45046984"/>
      <w:bookmarkStart w:id="412" w:name="_Toc45047153"/>
      <w:bookmarkStart w:id="413" w:name="_Toc45041939"/>
      <w:bookmarkStart w:id="414" w:name="_Toc45046985"/>
      <w:bookmarkStart w:id="415" w:name="_Toc45047154"/>
      <w:bookmarkStart w:id="416" w:name="_Toc39846107"/>
      <w:bookmarkStart w:id="417" w:name="_Toc59012537"/>
      <w:bookmarkStart w:id="418" w:name="_Toc95824992"/>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CB19D8">
        <w:rPr>
          <w:caps w:val="0"/>
        </w:rPr>
        <w:t>OTHER PROVISIONS</w:t>
      </w:r>
      <w:bookmarkEnd w:id="416"/>
      <w:bookmarkEnd w:id="417"/>
      <w:bookmarkEnd w:id="418"/>
    </w:p>
    <w:p w14:paraId="3E2B4484" w14:textId="77777777" w:rsidR="002D53F8" w:rsidRPr="0099520B" w:rsidRDefault="002D53F8" w:rsidP="002D53F8">
      <w:pPr>
        <w:pStyle w:val="Overskrift2"/>
      </w:pPr>
      <w:bookmarkStart w:id="419" w:name="_Toc95824993"/>
      <w:r w:rsidRPr="00A27081">
        <w:t>Insurance policies</w:t>
      </w:r>
      <w:bookmarkEnd w:id="419"/>
    </w:p>
    <w:p w14:paraId="1CF0441D" w14:textId="77777777" w:rsidR="002D53F8" w:rsidRPr="00046EC9" w:rsidRDefault="002D53F8" w:rsidP="002D53F8">
      <w:pPr>
        <w:pStyle w:val="Overskrift3"/>
      </w:pPr>
      <w:bookmarkStart w:id="420" w:name="_Toc95824994"/>
      <w:r w:rsidRPr="00046EC9">
        <w:t>Insurance policies of the Customer</w:t>
      </w:r>
      <w:bookmarkEnd w:id="420"/>
    </w:p>
    <w:p w14:paraId="4871BCF0" w14:textId="77777777" w:rsidR="002D53F8" w:rsidRPr="00046EC9" w:rsidRDefault="002D53F8" w:rsidP="002D53F8">
      <w:r w:rsidRPr="00046EC9">
        <w:t xml:space="preserve">If the Customer is a public body, the Customer shall be self-insured. If the Customer is not self-insured, the Customer </w:t>
      </w:r>
      <w:r>
        <w:t>is</w:t>
      </w:r>
      <w:r w:rsidRPr="00046EC9">
        <w:t xml:space="preserve"> </w:t>
      </w:r>
      <w:r w:rsidRPr="0097355B">
        <w:t>obliged</w:t>
      </w:r>
      <w:r w:rsidRPr="00046EC9">
        <w:t xml:space="preserve"> to have insurance policies that are sufficient to cover </w:t>
      </w:r>
      <w:r>
        <w:t>such</w:t>
      </w:r>
      <w:r w:rsidRPr="00046EC9">
        <w:t xml:space="preserve"> claims that the Supplier may </w:t>
      </w:r>
      <w:r>
        <w:t>set forth</w:t>
      </w:r>
      <w:r w:rsidRPr="00046EC9">
        <w:t xml:space="preserve"> because of the risks or responsibilities assumed by the Customer </w:t>
      </w:r>
      <w:r>
        <w:t>under</w:t>
      </w:r>
      <w:r w:rsidRPr="00046EC9">
        <w:t xml:space="preserve"> this Agreement</w:t>
      </w:r>
      <w:r>
        <w:t>,</w:t>
      </w:r>
      <w:r w:rsidRPr="00046EC9">
        <w:t xml:space="preserve"> within the limits defined by ordinary insurance terms and conditions.</w:t>
      </w:r>
    </w:p>
    <w:p w14:paraId="4E6A2A10" w14:textId="77777777" w:rsidR="002D53F8" w:rsidRPr="00046EC9" w:rsidRDefault="002D53F8" w:rsidP="002D53F8"/>
    <w:p w14:paraId="59DC90B6" w14:textId="77777777" w:rsidR="002D53F8" w:rsidRPr="00046EC9" w:rsidRDefault="002D53F8" w:rsidP="002D53F8">
      <w:pPr>
        <w:pStyle w:val="Overskrift3"/>
      </w:pPr>
      <w:bookmarkStart w:id="421" w:name="_Toc95824995"/>
      <w:r w:rsidRPr="00046EC9">
        <w:t>Insurance policies of the Supplier</w:t>
      </w:r>
      <w:bookmarkEnd w:id="421"/>
    </w:p>
    <w:p w14:paraId="7DA87B58" w14:textId="77777777" w:rsidR="002D53F8" w:rsidRPr="00046EC9" w:rsidRDefault="002D53F8" w:rsidP="002D53F8">
      <w:r w:rsidRPr="00046EC9">
        <w:t xml:space="preserve">The Supplier shall hold insurance policies that are sufficient to cover </w:t>
      </w:r>
      <w:r>
        <w:t>such</w:t>
      </w:r>
      <w:r w:rsidRPr="00046EC9">
        <w:t xml:space="preserve"> claims that the Customer may </w:t>
      </w:r>
      <w:r>
        <w:t xml:space="preserve">set forth </w:t>
      </w:r>
      <w:r w:rsidRPr="00046EC9">
        <w:t xml:space="preserve">because of risks or responsibilities assumed by the Supplier </w:t>
      </w:r>
      <w:r>
        <w:t>under</w:t>
      </w:r>
      <w:r w:rsidRPr="00046EC9">
        <w:t xml:space="preserve"> to this Agreement</w:t>
      </w:r>
      <w:r>
        <w:t>,</w:t>
      </w:r>
      <w:r w:rsidRPr="00046EC9">
        <w:t xml:space="preserve"> within the limits defined by ordinary insurance terms and conditions. </w:t>
      </w:r>
    </w:p>
    <w:p w14:paraId="4390C805" w14:textId="77777777" w:rsidR="002D53F8" w:rsidRPr="00046EC9" w:rsidRDefault="002D53F8" w:rsidP="002D53F8"/>
    <w:p w14:paraId="245634C5" w14:textId="77777777" w:rsidR="002D53F8" w:rsidRPr="00046EC9" w:rsidRDefault="002D53F8" w:rsidP="002D53F8">
      <w:r w:rsidRPr="00046EC9">
        <w:t>This obligation shall be deemed fulfilled if the Supplier holds liability and risk insurance on terms</w:t>
      </w:r>
      <w:r>
        <w:t xml:space="preserve"> and conditions</w:t>
      </w:r>
      <w:r w:rsidRPr="00046EC9">
        <w:t xml:space="preserve"> that are considered ordinary within the Norwegian insurance business.</w:t>
      </w:r>
    </w:p>
    <w:p w14:paraId="1A3331F3" w14:textId="77777777" w:rsidR="002D53F8" w:rsidRPr="00046EC9" w:rsidRDefault="002D53F8" w:rsidP="002D53F8"/>
    <w:p w14:paraId="390FFC96" w14:textId="77777777" w:rsidR="002D53F8" w:rsidRPr="00046EC9" w:rsidRDefault="002D53F8" w:rsidP="002D53F8">
      <w:r w:rsidRPr="00046EC9">
        <w:t>The Supplier shall, at the request of the Customer, give account for, and document, those of the Supplier's insurances that are relevant for the fulfilment of this provision.</w:t>
      </w:r>
    </w:p>
    <w:p w14:paraId="3559E102" w14:textId="77777777" w:rsidR="002D53F8" w:rsidRPr="00046EC9" w:rsidRDefault="002D53F8" w:rsidP="002D53F8"/>
    <w:p w14:paraId="5419CD63" w14:textId="77777777" w:rsidR="002D53F8" w:rsidRPr="00046EC9" w:rsidRDefault="002D53F8" w:rsidP="002D53F8">
      <w:pPr>
        <w:pStyle w:val="Overskrift2"/>
      </w:pPr>
      <w:bookmarkStart w:id="422" w:name="_Toc39846111"/>
      <w:bookmarkStart w:id="423" w:name="_Toc59012541"/>
      <w:bookmarkStart w:id="424" w:name="_Toc95824996"/>
      <w:r w:rsidRPr="00046EC9">
        <w:t>Assignment of rights and obligations</w:t>
      </w:r>
      <w:bookmarkEnd w:id="422"/>
      <w:bookmarkEnd w:id="423"/>
      <w:bookmarkEnd w:id="424"/>
    </w:p>
    <w:p w14:paraId="7CE929A0" w14:textId="77777777" w:rsidR="002D53F8" w:rsidRPr="00A27081" w:rsidRDefault="002D53F8" w:rsidP="002D53F8">
      <w:pPr>
        <w:pStyle w:val="Overskrift3"/>
      </w:pPr>
      <w:bookmarkStart w:id="425" w:name="_Toc39846112"/>
      <w:bookmarkStart w:id="426" w:name="_Toc59012542"/>
      <w:bookmarkStart w:id="427" w:name="_Toc95824997"/>
      <w:r w:rsidRPr="00CB19D8">
        <w:t>Assignment by the Customer</w:t>
      </w:r>
      <w:bookmarkEnd w:id="425"/>
      <w:bookmarkEnd w:id="426"/>
      <w:bookmarkEnd w:id="427"/>
    </w:p>
    <w:p w14:paraId="17EED717" w14:textId="77777777" w:rsidR="002D53F8" w:rsidRPr="00046EC9" w:rsidRDefault="002D53F8" w:rsidP="002D53F8">
      <w:r w:rsidRPr="0099520B">
        <w:t xml:space="preserve">If </w:t>
      </w:r>
      <w:r w:rsidRPr="00046EC9">
        <w:t xml:space="preserve">the Customer is a public body, the Customer may assign its rights and obligations under this Agreement to another public body. </w:t>
      </w:r>
    </w:p>
    <w:p w14:paraId="40BE397D" w14:textId="77777777" w:rsidR="002D53F8" w:rsidRPr="00046EC9" w:rsidRDefault="002D53F8" w:rsidP="002D53F8"/>
    <w:p w14:paraId="5CB049B9" w14:textId="77777777" w:rsidR="002D53F8" w:rsidRPr="00046EC9" w:rsidRDefault="002D53F8" w:rsidP="002D53F8">
      <w:r w:rsidRPr="00046EC9">
        <w:t xml:space="preserve">The entity to which the rights and obligations </w:t>
      </w:r>
      <w:r>
        <w:t>are</w:t>
      </w:r>
      <w:r w:rsidRPr="00046EC9">
        <w:t xml:space="preserve"> assigned</w:t>
      </w:r>
      <w:r>
        <w:t>,</w:t>
      </w:r>
      <w:r w:rsidRPr="00046EC9">
        <w:t xml:space="preserve"> shall be entitled to corresponding terms and conditions, provided the rights and obligations under the Agreement are </w:t>
      </w:r>
      <w:r>
        <w:t>jointly</w:t>
      </w:r>
      <w:r w:rsidRPr="00046EC9">
        <w:t xml:space="preserve"> assigned.</w:t>
      </w:r>
    </w:p>
    <w:p w14:paraId="72092BD3" w14:textId="77777777" w:rsidR="002D53F8" w:rsidRPr="00046EC9" w:rsidRDefault="002D53F8" w:rsidP="002D53F8"/>
    <w:p w14:paraId="64E333E3" w14:textId="77777777" w:rsidR="002D53F8" w:rsidRPr="00046EC9" w:rsidRDefault="002D53F8" w:rsidP="002D53F8">
      <w:pPr>
        <w:pStyle w:val="Overskrift3"/>
      </w:pPr>
      <w:r w:rsidRPr="006E131B">
        <w:rPr>
          <w:lang w:val="en-US"/>
        </w:rPr>
        <w:lastRenderedPageBreak/>
        <w:t xml:space="preserve"> </w:t>
      </w:r>
      <w:bookmarkStart w:id="428" w:name="_Toc39846113"/>
      <w:bookmarkStart w:id="429" w:name="_Toc59012543"/>
      <w:bookmarkStart w:id="430" w:name="_Toc95824998"/>
      <w:r w:rsidRPr="00046EC9">
        <w:t>Assignment by the Supplier</w:t>
      </w:r>
      <w:bookmarkEnd w:id="428"/>
      <w:bookmarkEnd w:id="429"/>
      <w:bookmarkEnd w:id="430"/>
    </w:p>
    <w:p w14:paraId="7B4A7D94" w14:textId="77777777" w:rsidR="002D53F8" w:rsidRPr="00046EC9" w:rsidRDefault="002D53F8" w:rsidP="002D53F8">
      <w:r w:rsidRPr="00046EC9">
        <w:t xml:space="preserve">The Supplier may only assign its rights and obligations under the Agreement with the written consent of the Customer. </w:t>
      </w:r>
    </w:p>
    <w:p w14:paraId="73C0891A" w14:textId="77777777" w:rsidR="002D53F8" w:rsidRPr="00046EC9" w:rsidRDefault="002D53F8" w:rsidP="002D53F8"/>
    <w:p w14:paraId="3C58B1D7" w14:textId="77777777" w:rsidR="002D53F8" w:rsidRPr="00046EC9" w:rsidRDefault="002D53F8" w:rsidP="002D53F8">
      <w:r w:rsidRPr="00046EC9">
        <w:t>The same shall apply if the Supplier is de-merged into several companies or in the case of assignment to a subsidiary or another company within the same group, but not if the Supplier is merged with another company. Such consent shall not be unreasonably withheld.</w:t>
      </w:r>
    </w:p>
    <w:p w14:paraId="31AB67A3" w14:textId="77777777" w:rsidR="002D53F8" w:rsidRPr="00046EC9" w:rsidRDefault="002D53F8" w:rsidP="002D53F8"/>
    <w:p w14:paraId="17B3AC96" w14:textId="77777777" w:rsidR="002D53F8" w:rsidRPr="00046EC9" w:rsidRDefault="002D53F8" w:rsidP="002D53F8">
      <w:r w:rsidRPr="00046EC9">
        <w:t>The right to assignment in the paragraph above shall only apply if the new supplier meets the original qualification requirements, no other material changes are made to the Agreement, and the assignment is not made to circumvent the regulations concerning public procurement.</w:t>
      </w:r>
    </w:p>
    <w:p w14:paraId="62F0BE32" w14:textId="77777777" w:rsidR="002D53F8" w:rsidRPr="00046EC9" w:rsidRDefault="002D53F8" w:rsidP="002D53F8"/>
    <w:p w14:paraId="48BD7DD9" w14:textId="77777777" w:rsidR="002D53F8" w:rsidRPr="00046EC9" w:rsidRDefault="002D53F8" w:rsidP="002D53F8">
      <w:r w:rsidRPr="00046EC9">
        <w:t xml:space="preserve">The right to </w:t>
      </w:r>
      <w:r>
        <w:t>payment</w:t>
      </w:r>
      <w:r w:rsidRPr="00046EC9">
        <w:t xml:space="preserve"> under this Agreement may be assigned freely. Such assignment shall not release the relevant Party from its obligations and responsibilities.</w:t>
      </w:r>
    </w:p>
    <w:p w14:paraId="2891C713" w14:textId="77777777" w:rsidR="002D53F8" w:rsidRPr="00046EC9" w:rsidRDefault="002D53F8" w:rsidP="002D53F8">
      <w:pPr>
        <w:rPr>
          <w:highlight w:val="lightGray"/>
        </w:rPr>
      </w:pPr>
    </w:p>
    <w:p w14:paraId="7B8EE430" w14:textId="77777777" w:rsidR="002D53F8" w:rsidRPr="00046EC9" w:rsidRDefault="002D53F8" w:rsidP="002D53F8">
      <w:pPr>
        <w:pStyle w:val="Overskrift2"/>
      </w:pPr>
      <w:bookmarkStart w:id="431" w:name="_Toc39846115"/>
      <w:bookmarkStart w:id="432" w:name="_Toc59012544"/>
      <w:bookmarkStart w:id="433" w:name="_Toc95824999"/>
      <w:r w:rsidRPr="00046EC9">
        <w:t xml:space="preserve">Bankruptcy, composition with creditors </w:t>
      </w:r>
      <w:bookmarkEnd w:id="431"/>
      <w:bookmarkEnd w:id="432"/>
      <w:r w:rsidRPr="00046EC9">
        <w:t>etc.</w:t>
      </w:r>
      <w:bookmarkEnd w:id="433"/>
    </w:p>
    <w:p w14:paraId="33D4FFCC" w14:textId="77777777" w:rsidR="002D53F8" w:rsidRPr="00046EC9" w:rsidRDefault="002D53F8" w:rsidP="002D53F8">
      <w:r w:rsidRPr="00046EC9">
        <w:t xml:space="preserve">In the case of debt rescheduling proceedings, composition with creditors, bankruptcy, or any other form of creditor intervention in respect of the business of a Party, the other Party shall be entitled to terminate the Agreement for </w:t>
      </w:r>
      <w:r>
        <w:t>cause</w:t>
      </w:r>
      <w:r w:rsidRPr="00046EC9">
        <w:t xml:space="preserve"> with immediate effect, unless otherwise is stipulated by mandatory law.</w:t>
      </w:r>
    </w:p>
    <w:p w14:paraId="0D66006A" w14:textId="77777777" w:rsidR="002D53F8" w:rsidRPr="00046EC9" w:rsidRDefault="002D53F8" w:rsidP="002D53F8"/>
    <w:p w14:paraId="1D2AAB0A" w14:textId="77777777" w:rsidR="002D53F8" w:rsidRPr="00046EC9" w:rsidRDefault="002D53F8" w:rsidP="002D53F8">
      <w:pPr>
        <w:pStyle w:val="Overskrift2"/>
      </w:pPr>
      <w:bookmarkStart w:id="434" w:name="_Toc39846116"/>
      <w:bookmarkStart w:id="435" w:name="_Toc59012545"/>
      <w:bookmarkStart w:id="436" w:name="_Toc95825000"/>
      <w:r w:rsidRPr="00046EC9">
        <w:t>Force majeure</w:t>
      </w:r>
      <w:bookmarkEnd w:id="434"/>
      <w:bookmarkEnd w:id="435"/>
      <w:bookmarkEnd w:id="436"/>
    </w:p>
    <w:p w14:paraId="08F071E2" w14:textId="77777777" w:rsidR="002D53F8" w:rsidRPr="00046EC9" w:rsidRDefault="002D53F8" w:rsidP="002D53F8">
      <w:r>
        <w:t>Should an</w:t>
      </w:r>
      <w:r w:rsidRPr="00046EC9">
        <w:t xml:space="preserve"> extraordinary situation arise</w:t>
      </w:r>
      <w:r>
        <w:t>,</w:t>
      </w:r>
      <w:r w:rsidRPr="00046EC9">
        <w:t xml:space="preserve"> which is beyond the control of the Parties</w:t>
      </w:r>
      <w:r>
        <w:t>,</w:t>
      </w:r>
      <w:r w:rsidRPr="00046EC9">
        <w:t xml:space="preserve"> and which makes</w:t>
      </w:r>
      <w:r>
        <w:t xml:space="preserve"> it extremely difficult or impossible to fulfil</w:t>
      </w:r>
      <w:r w:rsidRPr="00046EC9">
        <w:t xml:space="preserve"> the duties under this Agreement, and </w:t>
      </w:r>
      <w:r w:rsidRPr="0097355B">
        <w:t>which</w:t>
      </w:r>
      <w:r w:rsidRPr="00046EC9">
        <w:t xml:space="preserve"> </w:t>
      </w:r>
      <w:r>
        <w:t>is considered</w:t>
      </w:r>
      <w:r w:rsidRPr="00046EC9">
        <w:t xml:space="preserve"> as force majeure</w:t>
      </w:r>
      <w:r w:rsidRPr="00B96CE4">
        <w:t xml:space="preserve"> </w:t>
      </w:r>
      <w:r w:rsidRPr="00046EC9">
        <w:t xml:space="preserve">under Norwegian law, the other Party shall be notified of this as soon as possible. </w:t>
      </w:r>
    </w:p>
    <w:p w14:paraId="0B4D9703" w14:textId="77777777" w:rsidR="002D53F8" w:rsidRPr="00046EC9" w:rsidRDefault="002D53F8" w:rsidP="002D53F8"/>
    <w:p w14:paraId="3AA71280" w14:textId="77777777" w:rsidR="002D53F8" w:rsidRPr="00046EC9" w:rsidRDefault="002D53F8" w:rsidP="002D53F8">
      <w:r w:rsidRPr="00046EC9">
        <w:t xml:space="preserve">The obligations of the affected Party shall be suspended for as long as the extraordinary situation </w:t>
      </w:r>
      <w:r>
        <w:t>endures</w:t>
      </w:r>
      <w:r w:rsidRPr="00046EC9">
        <w:t xml:space="preserve">. The other Party’s </w:t>
      </w:r>
      <w:r>
        <w:t>payment</w:t>
      </w:r>
      <w:r w:rsidRPr="00046EC9">
        <w:t xml:space="preserve"> shall be suspended for the same period.</w:t>
      </w:r>
    </w:p>
    <w:p w14:paraId="367D8C1F" w14:textId="77777777" w:rsidR="002D53F8" w:rsidRPr="00046EC9" w:rsidRDefault="002D53F8" w:rsidP="002D53F8"/>
    <w:p w14:paraId="09755004" w14:textId="77777777" w:rsidR="002D53F8" w:rsidRPr="00046EC9" w:rsidRDefault="002D53F8" w:rsidP="002D53F8">
      <w:r w:rsidRPr="00046EC9">
        <w:t xml:space="preserve">In force majeure situations, the other Party may only terminate the Agreement with consent </w:t>
      </w:r>
      <w:r>
        <w:t>from</w:t>
      </w:r>
      <w:r w:rsidRPr="00046EC9">
        <w:t xml:space="preserve"> the affected Party, or if the situation continues or is expected to continue for more than 90 (ninety) calendar days as of the date on which the situation arose, and in such case with 15 (fifteen) calendar days’ notice</w:t>
      </w:r>
      <w:r w:rsidRPr="006E7F87">
        <w:t xml:space="preserve"> </w:t>
      </w:r>
      <w:r w:rsidRPr="00046EC9">
        <w:t xml:space="preserve">only. </w:t>
      </w:r>
    </w:p>
    <w:p w14:paraId="748B5941" w14:textId="77777777" w:rsidR="002D53F8" w:rsidRPr="00046EC9" w:rsidRDefault="002D53F8" w:rsidP="002D53F8"/>
    <w:p w14:paraId="20EC0E79" w14:textId="77777777" w:rsidR="002D53F8" w:rsidRPr="00046EC9" w:rsidRDefault="002D53F8" w:rsidP="002D53F8">
      <w:r w:rsidRPr="00046EC9">
        <w:t xml:space="preserve">Each Party shall cover their own costs associated with the </w:t>
      </w:r>
      <w:r>
        <w:t>T</w:t>
      </w:r>
      <w:r w:rsidRPr="00046EC9">
        <w:t xml:space="preserve">ermination of the Agreement. The Customer shall pay the agreed </w:t>
      </w:r>
      <w:r>
        <w:t>fees</w:t>
      </w:r>
      <w:r w:rsidRPr="00046EC9">
        <w:t xml:space="preserve"> for the part of the Services that </w:t>
      </w:r>
      <w:r>
        <w:t>has been</w:t>
      </w:r>
      <w:r w:rsidRPr="00046EC9">
        <w:t xml:space="preserve"> delivered in </w:t>
      </w:r>
      <w:r w:rsidRPr="008A54F7">
        <w:t>accordance with the Agreement</w:t>
      </w:r>
      <w:r w:rsidRPr="00046EC9">
        <w:t xml:space="preserve"> prior to the termination of the Agreement. The Parties may not </w:t>
      </w:r>
      <w:r>
        <w:t>present</w:t>
      </w:r>
      <w:r w:rsidRPr="00046EC9">
        <w:t xml:space="preserve"> any other claims against each other because of the </w:t>
      </w:r>
      <w:r>
        <w:t xml:space="preserve">Termination of the </w:t>
      </w:r>
      <w:r w:rsidRPr="00046EC9">
        <w:t xml:space="preserve">Agreement </w:t>
      </w:r>
      <w:r>
        <w:t>subject</w:t>
      </w:r>
      <w:r w:rsidRPr="00046EC9">
        <w:t xml:space="preserve"> to this provision.</w:t>
      </w:r>
    </w:p>
    <w:p w14:paraId="1AF3F52D" w14:textId="77777777" w:rsidR="002D53F8" w:rsidRPr="00046EC9" w:rsidRDefault="002D53F8" w:rsidP="002D53F8"/>
    <w:p w14:paraId="1C118230" w14:textId="77777777" w:rsidR="002D53F8" w:rsidRPr="00211CF8" w:rsidRDefault="002D53F8" w:rsidP="002D53F8">
      <w:r w:rsidRPr="00046EC9">
        <w:lastRenderedPageBreak/>
        <w:t>The Parties shall, in connection with force majeure situations, have a mutual disclosure obligation towards each other concerning all matters that must be deemed relevant to the other Party. Such information shall be disclosed as soon as possible</w:t>
      </w:r>
      <w:r w:rsidRPr="00211CF8">
        <w:t>.</w:t>
      </w:r>
    </w:p>
    <w:p w14:paraId="66BC1FCF" w14:textId="77777777" w:rsidR="002D53F8" w:rsidRPr="00211CF8" w:rsidRDefault="002D53F8" w:rsidP="002D53F8">
      <w:pPr>
        <w:pStyle w:val="Dato"/>
        <w:rPr>
          <w:highlight w:val="lightGray"/>
        </w:rPr>
      </w:pPr>
    </w:p>
    <w:p w14:paraId="5A1D4720" w14:textId="77777777" w:rsidR="002D53F8" w:rsidRPr="0099520B" w:rsidRDefault="002D53F8" w:rsidP="002D53F8">
      <w:pPr>
        <w:pStyle w:val="Overskrift2"/>
      </w:pPr>
      <w:bookmarkStart w:id="437" w:name="_Toc95825001"/>
      <w:r w:rsidRPr="00A27081">
        <w:t>Other provisions for the cloud service</w:t>
      </w:r>
      <w:bookmarkEnd w:id="437"/>
    </w:p>
    <w:p w14:paraId="303E8B4A" w14:textId="77777777" w:rsidR="002D53F8" w:rsidRPr="00046EC9" w:rsidRDefault="002D53F8" w:rsidP="002D53F8">
      <w:pPr>
        <w:rPr>
          <w:lang w:eastAsia="nb-NO"/>
        </w:rPr>
      </w:pPr>
      <w:r w:rsidRPr="00046EC9">
        <w:rPr>
          <w:lang w:eastAsia="nb-NO"/>
        </w:rPr>
        <w:t>The terms</w:t>
      </w:r>
      <w:r>
        <w:rPr>
          <w:lang w:eastAsia="nb-NO"/>
        </w:rPr>
        <w:t xml:space="preserve"> and conditions</w:t>
      </w:r>
      <w:r w:rsidRPr="00046EC9">
        <w:rPr>
          <w:lang w:eastAsia="nb-NO"/>
        </w:rPr>
        <w:t xml:space="preserve"> of insurance, transfer, composition with creditors and bankruptcy etc., as set out in the Standard Terms shall apply for the Cloud Service.</w:t>
      </w:r>
    </w:p>
    <w:p w14:paraId="6A72689A" w14:textId="77777777" w:rsidR="002D53F8" w:rsidRPr="00046EC9" w:rsidRDefault="002D53F8" w:rsidP="002D53F8">
      <w:pPr>
        <w:rPr>
          <w:lang w:eastAsia="nb-NO"/>
        </w:rPr>
      </w:pPr>
    </w:p>
    <w:p w14:paraId="4223CA2A" w14:textId="77777777" w:rsidR="002D53F8" w:rsidRPr="00211CF8" w:rsidRDefault="002D53F8" w:rsidP="002D53F8">
      <w:pPr>
        <w:pStyle w:val="Overskrift1"/>
        <w:keepLines w:val="0"/>
        <w:autoSpaceDE w:val="0"/>
        <w:autoSpaceDN w:val="0"/>
        <w:adjustRightInd w:val="0"/>
        <w:rPr>
          <w:caps w:val="0"/>
        </w:rPr>
      </w:pPr>
      <w:bookmarkStart w:id="438" w:name="_Toc95825002"/>
      <w:r w:rsidRPr="00211CF8">
        <w:rPr>
          <w:caps w:val="0"/>
        </w:rPr>
        <w:t>DISPUTES</w:t>
      </w:r>
      <w:bookmarkEnd w:id="438"/>
    </w:p>
    <w:p w14:paraId="720F8E83" w14:textId="77777777" w:rsidR="002D53F8" w:rsidRPr="0099520B" w:rsidRDefault="002D53F8" w:rsidP="002D53F8">
      <w:pPr>
        <w:pStyle w:val="Overskrift2"/>
      </w:pPr>
      <w:bookmarkStart w:id="439" w:name="_Toc95825003"/>
      <w:r w:rsidRPr="00A27081">
        <w:t>Negotiations and mediation</w:t>
      </w:r>
      <w:bookmarkEnd w:id="439"/>
    </w:p>
    <w:p w14:paraId="59DB2EF3" w14:textId="77777777" w:rsidR="002D53F8" w:rsidRPr="00046EC9" w:rsidRDefault="002D53F8" w:rsidP="002D53F8">
      <w:r w:rsidRPr="00046EC9">
        <w:t xml:space="preserve">Should a dispute arise between the Parties as to the interpretation or the legal effects of the Agreement, the Parties shall seek to resolve such dispute through negotiations. </w:t>
      </w:r>
    </w:p>
    <w:p w14:paraId="48A507C1" w14:textId="77777777" w:rsidR="002D53F8" w:rsidRPr="00046EC9" w:rsidRDefault="002D53F8" w:rsidP="002D53F8"/>
    <w:p w14:paraId="7E274B08" w14:textId="77777777" w:rsidR="002D53F8" w:rsidRPr="00046EC9" w:rsidRDefault="002D53F8" w:rsidP="002D53F8">
      <w:r w:rsidRPr="00046EC9">
        <w:t xml:space="preserve">If such negotiations </w:t>
      </w:r>
      <w:proofErr w:type="gramStart"/>
      <w:r w:rsidRPr="00046EC9">
        <w:t>do not succeed</w:t>
      </w:r>
      <w:proofErr w:type="gramEnd"/>
      <w:r w:rsidRPr="00046EC9">
        <w:t xml:space="preserve"> within 20 (twenty) business days, or a different period agreed by the Parties, each Party may submit the dispute for an assessment by an independent expert or for mediation.</w:t>
      </w:r>
    </w:p>
    <w:p w14:paraId="44765C87" w14:textId="77777777" w:rsidR="002D53F8" w:rsidRPr="00046EC9" w:rsidRDefault="002D53F8" w:rsidP="002D53F8"/>
    <w:p w14:paraId="0BC8932B" w14:textId="77777777" w:rsidR="002D53F8" w:rsidRPr="00046EC9" w:rsidRDefault="002D53F8" w:rsidP="002D53F8">
      <w:pPr>
        <w:pStyle w:val="Overskrift2"/>
      </w:pPr>
      <w:bookmarkStart w:id="440" w:name="_Toc95825004"/>
      <w:r w:rsidRPr="00046EC9">
        <w:t>Independent expert</w:t>
      </w:r>
      <w:bookmarkEnd w:id="440"/>
    </w:p>
    <w:p w14:paraId="28C29038" w14:textId="77777777" w:rsidR="002D53F8" w:rsidRPr="00046EC9" w:rsidRDefault="002D53F8" w:rsidP="002D53F8">
      <w:bookmarkStart w:id="441" w:name="_Hlk93052418"/>
      <w:bookmarkStart w:id="442" w:name="_Hlk93052444"/>
      <w:r w:rsidRPr="00046EC9">
        <w:t xml:space="preserve">The Parties </w:t>
      </w:r>
      <w:r>
        <w:t>may when entering into the</w:t>
      </w:r>
      <w:r w:rsidRPr="00046EC9">
        <w:t xml:space="preserve"> Agreement</w:t>
      </w:r>
      <w:r>
        <w:t>,</w:t>
      </w:r>
      <w:r w:rsidRPr="00046EC9">
        <w:t xml:space="preserve"> appoint an independent expert, </w:t>
      </w:r>
      <w:r>
        <w:t>as</w:t>
      </w:r>
      <w:r w:rsidRPr="00046EC9">
        <w:t xml:space="preserve"> </w:t>
      </w:r>
      <w:r>
        <w:t>defined</w:t>
      </w:r>
      <w:r w:rsidRPr="00046EC9">
        <w:t xml:space="preserve"> in Appendix 6, </w:t>
      </w:r>
      <w:r>
        <w:t>with</w:t>
      </w:r>
      <w:r w:rsidRPr="00046EC9">
        <w:t xml:space="preserve"> qualifications the Parties </w:t>
      </w:r>
      <w:r>
        <w:t>deem</w:t>
      </w:r>
      <w:r w:rsidRPr="00046EC9">
        <w:t xml:space="preserve"> to be best suited for the Agreement.</w:t>
      </w:r>
      <w:r>
        <w:t xml:space="preserve"> </w:t>
      </w:r>
      <w:bookmarkEnd w:id="441"/>
      <w:r w:rsidRPr="00046EC9">
        <w:t xml:space="preserve">If this </w:t>
      </w:r>
      <w:r>
        <w:t>is not</w:t>
      </w:r>
      <w:r w:rsidRPr="00046EC9">
        <w:t xml:space="preserve"> done, e.g., because the choice of expert may depend </w:t>
      </w:r>
      <w:r>
        <w:t>up</w:t>
      </w:r>
      <w:r w:rsidRPr="00046EC9">
        <w:t xml:space="preserve">on the nature of the dispute, the Parties may agree </w:t>
      </w:r>
      <w:r>
        <w:t>to</w:t>
      </w:r>
      <w:r w:rsidRPr="00046EC9">
        <w:t xml:space="preserve"> appointment of an independent expert at the time of dispute. </w:t>
      </w:r>
    </w:p>
    <w:bookmarkEnd w:id="442"/>
    <w:p w14:paraId="4B2385A4" w14:textId="77777777" w:rsidR="002D53F8" w:rsidRPr="00046EC9" w:rsidRDefault="002D53F8" w:rsidP="002D53F8"/>
    <w:p w14:paraId="2CCAC17E" w14:textId="77777777" w:rsidR="002D53F8" w:rsidRPr="00046EC9" w:rsidRDefault="002D53F8" w:rsidP="002D53F8">
      <w:r w:rsidRPr="00046EC9">
        <w:t xml:space="preserve">The Parties shall in advance choose either to </w:t>
      </w:r>
    </w:p>
    <w:p w14:paraId="796DBB3D" w14:textId="77777777" w:rsidR="002D53F8" w:rsidRPr="00046EC9" w:rsidRDefault="002D53F8" w:rsidP="002D53F8">
      <w:pPr>
        <w:keepLines/>
        <w:widowControl w:val="0"/>
        <w:numPr>
          <w:ilvl w:val="0"/>
          <w:numId w:val="19"/>
        </w:numPr>
      </w:pPr>
      <w:r w:rsidRPr="00046EC9">
        <w:t>comply with the solution proposed by the expert (binding), or</w:t>
      </w:r>
    </w:p>
    <w:p w14:paraId="01B50368" w14:textId="77777777" w:rsidR="002D53F8" w:rsidRPr="00046EC9" w:rsidRDefault="002D53F8" w:rsidP="002D53F8">
      <w:pPr>
        <w:keepLines/>
        <w:widowControl w:val="0"/>
        <w:numPr>
          <w:ilvl w:val="0"/>
          <w:numId w:val="19"/>
        </w:numPr>
      </w:pPr>
      <w:r w:rsidRPr="00046EC9">
        <w:t xml:space="preserve">use the solution proposed by the expert as a basis for reaching a solution themselves (advisory). </w:t>
      </w:r>
    </w:p>
    <w:p w14:paraId="18506428" w14:textId="77777777" w:rsidR="002D53F8" w:rsidRPr="00046EC9" w:rsidRDefault="002D53F8" w:rsidP="002D53F8"/>
    <w:p w14:paraId="5F1F0EED" w14:textId="77777777" w:rsidR="002D53F8" w:rsidRPr="00046EC9" w:rsidRDefault="002D53F8" w:rsidP="002D53F8">
      <w:r w:rsidRPr="00046EC9">
        <w:t>The detailed procedure for this work shall be determined by the independent expert, in consultation with the Parties.</w:t>
      </w:r>
    </w:p>
    <w:p w14:paraId="458C7403" w14:textId="77777777" w:rsidR="002D53F8" w:rsidRPr="00046EC9" w:rsidRDefault="002D53F8" w:rsidP="002D53F8"/>
    <w:p w14:paraId="384B6FBB" w14:textId="77777777" w:rsidR="002D53F8" w:rsidRPr="00046EC9" w:rsidRDefault="002D53F8" w:rsidP="002D53F8">
      <w:pPr>
        <w:pStyle w:val="Overskrift2"/>
      </w:pPr>
      <w:bookmarkStart w:id="443" w:name="_Toc39846119"/>
      <w:bookmarkStart w:id="444" w:name="_Toc59012550"/>
      <w:bookmarkStart w:id="445" w:name="_Toc95825005"/>
      <w:r w:rsidRPr="00046EC9">
        <w:t>M</w:t>
      </w:r>
      <w:bookmarkEnd w:id="443"/>
      <w:bookmarkEnd w:id="444"/>
      <w:r w:rsidRPr="00046EC9">
        <w:t>ediation</w:t>
      </w:r>
      <w:bookmarkEnd w:id="445"/>
    </w:p>
    <w:p w14:paraId="410A2E34" w14:textId="77777777" w:rsidR="002D53F8" w:rsidRPr="00046EC9" w:rsidRDefault="002D53F8" w:rsidP="002D53F8">
      <w:r w:rsidRPr="00046EC9">
        <w:t xml:space="preserve">If a dispute related to this Agreement has not been resolved after negotiations or by using an independent expert, the Parties may attempt to resolve the dispute through mediation. </w:t>
      </w:r>
    </w:p>
    <w:p w14:paraId="3E9B4F7E" w14:textId="77777777" w:rsidR="002D53F8" w:rsidRPr="00046EC9" w:rsidRDefault="002D53F8" w:rsidP="002D53F8"/>
    <w:p w14:paraId="67455D01" w14:textId="77777777" w:rsidR="002D53F8" w:rsidRPr="00046EC9" w:rsidRDefault="002D53F8" w:rsidP="002D53F8">
      <w:r w:rsidRPr="00046EC9">
        <w:t>Mediation may also be used without the prior use of an independent expert.</w:t>
      </w:r>
    </w:p>
    <w:p w14:paraId="6B0DCD19" w14:textId="77777777" w:rsidR="002D53F8" w:rsidRPr="00046EC9" w:rsidRDefault="002D53F8" w:rsidP="002D53F8">
      <w:pPr>
        <w:rPr>
          <w:highlight w:val="lightGray"/>
        </w:rPr>
      </w:pPr>
    </w:p>
    <w:p w14:paraId="0B821AD7" w14:textId="77777777" w:rsidR="002D53F8" w:rsidRPr="00046EC9" w:rsidRDefault="002D53F8" w:rsidP="002D53F8">
      <w:r w:rsidRPr="00046EC9">
        <w:t>The detailed procedure for the mediation shall be determined by the mediator, in consultation with the Parties.</w:t>
      </w:r>
    </w:p>
    <w:p w14:paraId="194C6D2B" w14:textId="77777777" w:rsidR="002D53F8" w:rsidRPr="00046EC9" w:rsidRDefault="002D53F8" w:rsidP="002D53F8">
      <w:pPr>
        <w:rPr>
          <w:highlight w:val="lightGray"/>
        </w:rPr>
      </w:pPr>
    </w:p>
    <w:p w14:paraId="2404D3E7" w14:textId="77777777" w:rsidR="002D53F8" w:rsidRPr="00046EC9" w:rsidRDefault="002D53F8" w:rsidP="002D53F8">
      <w:pPr>
        <w:pStyle w:val="Overskrift2"/>
      </w:pPr>
      <w:bookmarkStart w:id="446" w:name="_Toc95825006"/>
      <w:r w:rsidRPr="00046EC9">
        <w:t>Choice of law and jurisdiction</w:t>
      </w:r>
      <w:bookmarkEnd w:id="446"/>
    </w:p>
    <w:p w14:paraId="6842111E" w14:textId="77777777" w:rsidR="002D53F8" w:rsidRPr="00046EC9" w:rsidRDefault="002D53F8" w:rsidP="002D53F8">
      <w:r w:rsidRPr="00046EC9">
        <w:t xml:space="preserve">The Parties' rights and obligations under this Agreement are </w:t>
      </w:r>
      <w:r>
        <w:t>governed</w:t>
      </w:r>
      <w:r w:rsidRPr="00046EC9">
        <w:t xml:space="preserve"> </w:t>
      </w:r>
      <w:r w:rsidRPr="0097355B">
        <w:t xml:space="preserve">in their </w:t>
      </w:r>
      <w:r w:rsidRPr="0016291D">
        <w:t>entirety by Norwegian law.</w:t>
      </w:r>
    </w:p>
    <w:p w14:paraId="4997A1AF" w14:textId="77777777" w:rsidR="002D53F8" w:rsidRPr="00046EC9" w:rsidRDefault="002D53F8" w:rsidP="002D53F8"/>
    <w:p w14:paraId="5922A518" w14:textId="77777777" w:rsidR="002D53F8" w:rsidRPr="00046EC9" w:rsidRDefault="002D53F8" w:rsidP="002D53F8">
      <w:r w:rsidRPr="00046EC9">
        <w:t>If a dispute has not been resolved after negotiations or mediation, each Party may demand to settle the dispute with final effect before Norwegian courts of law.</w:t>
      </w:r>
    </w:p>
    <w:p w14:paraId="2124607D" w14:textId="77777777" w:rsidR="002D53F8" w:rsidRPr="00046EC9" w:rsidRDefault="002D53F8" w:rsidP="002D53F8"/>
    <w:p w14:paraId="0B965BED" w14:textId="77777777" w:rsidR="002D53F8" w:rsidRPr="00046EC9" w:rsidRDefault="002D53F8" w:rsidP="002D53F8">
      <w:r w:rsidRPr="00046EC9">
        <w:t>The venue shall be the legal venue of the Customer.</w:t>
      </w:r>
    </w:p>
    <w:p w14:paraId="225155A3" w14:textId="77777777" w:rsidR="002D53F8" w:rsidRPr="00046EC9" w:rsidRDefault="002D53F8" w:rsidP="002D53F8"/>
    <w:p w14:paraId="254F0D15" w14:textId="77777777" w:rsidR="002D53F8" w:rsidRPr="00046EC9" w:rsidRDefault="002D53F8" w:rsidP="002D53F8">
      <w:r w:rsidRPr="00046EC9">
        <w:t>Alternatively, the Parties may agree to settle the dispute with final effect through arbitration.</w:t>
      </w:r>
    </w:p>
    <w:p w14:paraId="64B5A150" w14:textId="77777777" w:rsidR="002D53F8" w:rsidRPr="00046EC9" w:rsidRDefault="002D53F8" w:rsidP="002D53F8"/>
    <w:p w14:paraId="26FA6D3B" w14:textId="77777777" w:rsidR="002D53F8" w:rsidRPr="00046EC9" w:rsidRDefault="002D53F8" w:rsidP="002D53F8">
      <w:pPr>
        <w:pStyle w:val="Overskrift2"/>
      </w:pPr>
      <w:bookmarkStart w:id="447" w:name="_Toc59012552"/>
      <w:bookmarkStart w:id="448" w:name="_Toc95825007"/>
      <w:r w:rsidRPr="00046EC9">
        <w:t>Disputes concerning the cloud service</w:t>
      </w:r>
      <w:bookmarkEnd w:id="447"/>
      <w:bookmarkEnd w:id="448"/>
    </w:p>
    <w:p w14:paraId="703D2AE0" w14:textId="77777777" w:rsidR="002D53F8" w:rsidRPr="00046EC9" w:rsidRDefault="002D53F8" w:rsidP="002D53F8">
      <w:r w:rsidRPr="00046EC9">
        <w:t xml:space="preserve">The terms </w:t>
      </w:r>
      <w:r>
        <w:t xml:space="preserve">and conditions </w:t>
      </w:r>
      <w:r w:rsidRPr="00046EC9">
        <w:t>of dispute resolution, choice of law and venue set out in the Standard Terms shall apply for the Cloud Service.</w:t>
      </w:r>
    </w:p>
    <w:bookmarkEnd w:id="18"/>
    <w:bookmarkEnd w:id="19"/>
    <w:bookmarkEnd w:id="20"/>
    <w:bookmarkEnd w:id="21"/>
    <w:bookmarkEnd w:id="22"/>
    <w:bookmarkEnd w:id="23"/>
    <w:p w14:paraId="75A2C749" w14:textId="77777777" w:rsidR="002D53F8" w:rsidRPr="00046EC9" w:rsidRDefault="002D53F8" w:rsidP="002D53F8">
      <w:pPr>
        <w:spacing w:line="276" w:lineRule="auto"/>
        <w:rPr>
          <w:rFonts w:ascii="Arial" w:hAnsi="Arial" w:cs="Arial"/>
          <w:color w:val="000000" w:themeColor="text1"/>
          <w:sz w:val="20"/>
          <w:szCs w:val="20"/>
        </w:rPr>
      </w:pPr>
    </w:p>
    <w:p w14:paraId="57C2E56A" w14:textId="77777777" w:rsidR="00E959CE" w:rsidRPr="006E131B" w:rsidRDefault="00E959CE" w:rsidP="004F540A">
      <w:pPr>
        <w:pStyle w:val="Tittelside2"/>
      </w:pPr>
    </w:p>
    <w:sectPr w:rsidR="00E959CE" w:rsidRPr="006E131B"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7D1AA" w14:textId="77777777" w:rsidR="008837A1" w:rsidRDefault="008837A1">
      <w:r>
        <w:separator/>
      </w:r>
    </w:p>
    <w:p w14:paraId="46634BD6" w14:textId="77777777" w:rsidR="008837A1" w:rsidRDefault="008837A1"/>
  </w:endnote>
  <w:endnote w:type="continuationSeparator" w:id="0">
    <w:p w14:paraId="2CDC459B" w14:textId="77777777" w:rsidR="008837A1" w:rsidRDefault="008837A1">
      <w:r>
        <w:continuationSeparator/>
      </w:r>
    </w:p>
    <w:p w14:paraId="19670502" w14:textId="77777777" w:rsidR="008837A1" w:rsidRDefault="008837A1"/>
  </w:endnote>
  <w:endnote w:type="continuationNotice" w:id="1">
    <w:p w14:paraId="1798529E" w14:textId="77777777" w:rsidR="008837A1" w:rsidRDefault="008837A1"/>
    <w:p w14:paraId="49A63E5B" w14:textId="77777777" w:rsidR="008837A1" w:rsidRDefault="00883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AC3C" w14:textId="5BC002EB" w:rsidR="002A7040" w:rsidRPr="00C71D90" w:rsidRDefault="002A7040" w:rsidP="00685A80">
    <w:pPr>
      <w:pStyle w:val="bunntekst0"/>
      <w:rPr>
        <w:smallCaps/>
      </w:rPr>
    </w:pPr>
    <w:r w:rsidRPr="00685A80">
      <w:rPr>
        <w:rStyle w:val="bunntekstTegn0"/>
      </w:rPr>
      <w:t>SSA</w:t>
    </w:r>
    <w:r w:rsidR="006B4295" w:rsidRPr="00685A80">
      <w:rPr>
        <w:rStyle w:val="bunntekstTegn0"/>
      </w:rPr>
      <w:t>-</w:t>
    </w:r>
    <w:r w:rsidR="00685A80">
      <w:rPr>
        <w:rStyle w:val="bunntekstTegn0"/>
      </w:rPr>
      <w:t>Cloud</w:t>
    </w:r>
    <w:r w:rsidRPr="00685A80">
      <w:rPr>
        <w:rStyle w:val="bunntekstTegn0"/>
      </w:rPr>
      <w:t xml:space="preserve"> </w:t>
    </w:r>
    <w:r w:rsidR="00F93F22" w:rsidRPr="00685A80">
      <w:rPr>
        <w:rStyle w:val="bunntekstTegn0"/>
      </w:rPr>
      <w:t>2021</w:t>
    </w:r>
    <w:r>
      <w:tab/>
    </w:r>
    <w:r w:rsidRPr="00957A4A">
      <w:tab/>
    </w:r>
    <w:r w:rsidR="00EE42AE">
      <w:rPr>
        <w:smallCaps/>
      </w:rPr>
      <w:t xml:space="preserve">Page </w:t>
    </w:r>
    <w:r w:rsidRPr="00957A4A">
      <w:rPr>
        <w:smallCaps/>
      </w:rPr>
      <w:fldChar w:fldCharType="begin"/>
    </w:r>
    <w:r w:rsidRPr="00957A4A">
      <w:instrText xml:space="preserve"> PAGE </w:instrText>
    </w:r>
    <w:r w:rsidRPr="00957A4A">
      <w:rPr>
        <w:smallCaps/>
      </w:rPr>
      <w:fldChar w:fldCharType="separate"/>
    </w:r>
    <w:r>
      <w:rPr>
        <w:noProof/>
      </w:rPr>
      <w:t>2</w:t>
    </w:r>
    <w:r w:rsidRPr="00957A4A">
      <w:rPr>
        <w:smallCaps/>
      </w:rPr>
      <w:fldChar w:fldCharType="end"/>
    </w:r>
    <w:r w:rsidRPr="00957A4A">
      <w:t xml:space="preserve"> av </w:t>
    </w:r>
    <w:r w:rsidR="008837A1">
      <w:fldChar w:fldCharType="begin"/>
    </w:r>
    <w:r w:rsidR="008837A1">
      <w:instrText xml:space="preserve"> NUMPAGES </w:instrText>
    </w:r>
    <w:r w:rsidR="008837A1">
      <w:fldChar w:fldCharType="separate"/>
    </w:r>
    <w:r>
      <w:rPr>
        <w:noProof/>
      </w:rPr>
      <w:t>24</w:t>
    </w:r>
    <w:r w:rsidR="008837A1">
      <w:rPr>
        <w:noProof/>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949E" w14:textId="15B855CB" w:rsidR="002D53F8" w:rsidRPr="00FE0A7F" w:rsidRDefault="002D53F8" w:rsidP="00EE4A46">
    <w:pPr>
      <w:pStyle w:val="Bunntekst"/>
      <w:tabs>
        <w:tab w:val="clear" w:pos="9072"/>
        <w:tab w:val="right" w:pos="8222"/>
      </w:tabs>
      <w:ind w:right="-2"/>
      <w:jc w:val="right"/>
      <w:rPr>
        <w:rFonts w:ascii="Calibri" w:hAnsi="Calibri"/>
        <w:smallCaps w:val="0"/>
      </w:rPr>
    </w:pPr>
    <w:r w:rsidRPr="008E5A02">
      <w:rPr>
        <w:rStyle w:val="bunntekstTegn0"/>
        <w:smallCaps w:val="0"/>
      </w:rPr>
      <w:t>SSA-</w:t>
    </w:r>
    <w:r w:rsidRPr="00180A5E">
      <w:rPr>
        <w:rStyle w:val="bunntekstTegn0"/>
        <w:smallCaps w:val="0"/>
        <w:lang w:val="en-US"/>
      </w:rPr>
      <w:t>Cloud</w:t>
    </w:r>
    <w:r w:rsidRPr="008E5A02">
      <w:rPr>
        <w:rStyle w:val="bunntekstTegn0"/>
        <w:smallCaps w:val="0"/>
      </w:rPr>
      <w:t xml:space="preserve"> 2021</w:t>
    </w:r>
    <w:r w:rsidRPr="00FE0A7F">
      <w:rPr>
        <w:rFonts w:ascii="Calibri" w:hAnsi="Calibri"/>
      </w:rPr>
      <w:tab/>
    </w:r>
    <w:r w:rsidRPr="00FE0A7F">
      <w:rPr>
        <w:rFonts w:ascii="Calibri" w:hAnsi="Calibri"/>
        <w:smallCaps w:val="0"/>
      </w:rPr>
      <w:tab/>
      <w:t xml:space="preserve">Page </w:t>
    </w:r>
    <w:r w:rsidRPr="00957A4A">
      <w:rPr>
        <w:rFonts w:ascii="Calibri" w:hAnsi="Calibri"/>
        <w:smallCaps w:val="0"/>
      </w:rPr>
      <w:fldChar w:fldCharType="begin"/>
    </w:r>
    <w:r w:rsidRPr="00FE0A7F">
      <w:rPr>
        <w:rFonts w:ascii="Calibri" w:hAnsi="Calibri"/>
        <w:smallCaps w:val="0"/>
      </w:rPr>
      <w:instrText xml:space="preserve"> PAGE </w:instrText>
    </w:r>
    <w:r w:rsidRPr="00957A4A">
      <w:rPr>
        <w:rFonts w:ascii="Calibri" w:hAnsi="Calibri"/>
        <w:smallCaps w:val="0"/>
      </w:rPr>
      <w:fldChar w:fldCharType="separate"/>
    </w:r>
    <w:r w:rsidRPr="00FE0A7F">
      <w:rPr>
        <w:rFonts w:ascii="Calibri" w:hAnsi="Calibri"/>
        <w:smallCaps w:val="0"/>
        <w:noProof/>
      </w:rPr>
      <w:t>3</w:t>
    </w:r>
    <w:r w:rsidRPr="00957A4A">
      <w:rPr>
        <w:rFonts w:ascii="Calibri" w:hAnsi="Calibri"/>
        <w:smallCaps w:val="0"/>
      </w:rPr>
      <w:fldChar w:fldCharType="end"/>
    </w:r>
    <w:r w:rsidRPr="00FE0A7F">
      <w:rPr>
        <w:rFonts w:ascii="Calibri" w:hAnsi="Calibri"/>
        <w:smallCaps w:val="0"/>
      </w:rPr>
      <w:t xml:space="preserve"> of </w:t>
    </w:r>
    <w:r w:rsidRPr="00957A4A">
      <w:rPr>
        <w:rFonts w:ascii="Calibri" w:hAnsi="Calibri"/>
        <w:smallCaps w:val="0"/>
      </w:rPr>
      <w:fldChar w:fldCharType="begin"/>
    </w:r>
    <w:r w:rsidRPr="00FE0A7F">
      <w:rPr>
        <w:rFonts w:ascii="Calibri" w:hAnsi="Calibri"/>
        <w:smallCaps w:val="0"/>
      </w:rPr>
      <w:instrText xml:space="preserve"> NUMPAGES </w:instrText>
    </w:r>
    <w:r w:rsidRPr="00957A4A">
      <w:rPr>
        <w:rFonts w:ascii="Calibri" w:hAnsi="Calibri"/>
        <w:smallCaps w:val="0"/>
      </w:rPr>
      <w:fldChar w:fldCharType="separate"/>
    </w:r>
    <w:r w:rsidRPr="00FE0A7F">
      <w:rPr>
        <w:rFonts w:ascii="Calibri" w:hAnsi="Calibri"/>
        <w:smallCaps w:val="0"/>
        <w:noProof/>
      </w:rPr>
      <w:t>10</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A4FE" w14:textId="77777777" w:rsidR="008837A1" w:rsidRDefault="008837A1">
      <w:r>
        <w:separator/>
      </w:r>
    </w:p>
    <w:p w14:paraId="1FA88BD4" w14:textId="77777777" w:rsidR="008837A1" w:rsidRDefault="008837A1"/>
  </w:footnote>
  <w:footnote w:type="continuationSeparator" w:id="0">
    <w:p w14:paraId="1333ACA3" w14:textId="77777777" w:rsidR="008837A1" w:rsidRDefault="008837A1">
      <w:r>
        <w:continuationSeparator/>
      </w:r>
    </w:p>
    <w:p w14:paraId="4072AF46" w14:textId="77777777" w:rsidR="008837A1" w:rsidRDefault="008837A1"/>
  </w:footnote>
  <w:footnote w:type="continuationNotice" w:id="1">
    <w:p w14:paraId="3EC5D5BB" w14:textId="77777777" w:rsidR="008837A1" w:rsidRDefault="008837A1"/>
    <w:p w14:paraId="46A54558" w14:textId="77777777" w:rsidR="008837A1" w:rsidRDefault="00883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4FB1" w14:textId="77777777" w:rsidR="002D53F8" w:rsidRDefault="002D53F8">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42F1" w14:textId="77777777" w:rsidR="002D53F8" w:rsidRPr="00C30A3B" w:rsidRDefault="002D53F8"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48AD" w14:textId="77777777" w:rsidR="002D53F8" w:rsidRDefault="002D53F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5FE25FE"/>
    <w:lvl w:ilvl="0">
      <w:start w:val="1"/>
      <w:numFmt w:val="decimal"/>
      <w:pStyle w:val="Overskrift1"/>
      <w:lvlText w:val="%1."/>
      <w:legacy w:legacy="1" w:legacySpace="0" w:legacyIndent="0"/>
      <w:lvlJc w:val="left"/>
      <w:rPr>
        <w:rFonts w:ascii="Times New Roman" w:hAnsi="Times New Roman" w:cs="Times New Roman"/>
        <w:color w:val="auto"/>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0" w15:restartNumberingAfterBreak="0">
    <w:nsid w:val="1F694741"/>
    <w:multiLevelType w:val="hybridMultilevel"/>
    <w:tmpl w:val="8B780502"/>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2"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4"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5"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2"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1"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2"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34"/>
  </w:num>
  <w:num w:numId="5">
    <w:abstractNumId w:val="21"/>
  </w:num>
  <w:num w:numId="6">
    <w:abstractNumId w:val="36"/>
  </w:num>
  <w:num w:numId="7">
    <w:abstractNumId w:val="25"/>
  </w:num>
  <w:num w:numId="8">
    <w:abstractNumId w:val="23"/>
  </w:num>
  <w:num w:numId="9">
    <w:abstractNumId w:val="2"/>
  </w:num>
  <w:num w:numId="10">
    <w:abstractNumId w:val="8"/>
  </w:num>
  <w:num w:numId="11">
    <w:abstractNumId w:val="14"/>
  </w:num>
  <w:num w:numId="12">
    <w:abstractNumId w:val="3"/>
  </w:num>
  <w:num w:numId="13">
    <w:abstractNumId w:val="24"/>
  </w:num>
  <w:num w:numId="14">
    <w:abstractNumId w:val="20"/>
  </w:num>
  <w:num w:numId="15">
    <w:abstractNumId w:val="11"/>
  </w:num>
  <w:num w:numId="16">
    <w:abstractNumId w:val="1"/>
  </w:num>
  <w:num w:numId="17">
    <w:abstractNumId w:val="33"/>
  </w:num>
  <w:num w:numId="18">
    <w:abstractNumId w:val="41"/>
  </w:num>
  <w:num w:numId="19">
    <w:abstractNumId w:val="16"/>
  </w:num>
  <w:num w:numId="20">
    <w:abstractNumId w:val="30"/>
  </w:num>
  <w:num w:numId="21">
    <w:abstractNumId w:val="18"/>
  </w:num>
  <w:num w:numId="22">
    <w:abstractNumId w:val="26"/>
  </w:num>
  <w:num w:numId="23">
    <w:abstractNumId w:val="4"/>
  </w:num>
  <w:num w:numId="24">
    <w:abstractNumId w:val="9"/>
  </w:num>
  <w:num w:numId="25">
    <w:abstractNumId w:val="15"/>
  </w:num>
  <w:num w:numId="26">
    <w:abstractNumId w:val="28"/>
  </w:num>
  <w:num w:numId="27">
    <w:abstractNumId w:val="31"/>
  </w:num>
  <w:num w:numId="28">
    <w:abstractNumId w:val="37"/>
  </w:num>
  <w:num w:numId="29">
    <w:abstractNumId w:val="22"/>
  </w:num>
  <w:num w:numId="30">
    <w:abstractNumId w:val="7"/>
  </w:num>
  <w:num w:numId="31">
    <w:abstractNumId w:val="6"/>
  </w:num>
  <w:num w:numId="32">
    <w:abstractNumId w:val="32"/>
  </w:num>
  <w:num w:numId="33">
    <w:abstractNumId w:val="42"/>
  </w:num>
  <w:num w:numId="34">
    <w:abstractNumId w:val="29"/>
  </w:num>
  <w:num w:numId="35">
    <w:abstractNumId w:val="39"/>
  </w:num>
  <w:num w:numId="36">
    <w:abstractNumId w:val="38"/>
  </w:num>
  <w:num w:numId="37">
    <w:abstractNumId w:val="40"/>
  </w:num>
  <w:num w:numId="38">
    <w:abstractNumId w:val="35"/>
  </w:num>
  <w:num w:numId="39">
    <w:abstractNumId w:val="5"/>
  </w:num>
  <w:num w:numId="40">
    <w:abstractNumId w:val="17"/>
  </w:num>
  <w:num w:numId="41">
    <w:abstractNumId w:val="27"/>
  </w:num>
  <w:num w:numId="42">
    <w:abstractNumId w:val="19"/>
  </w:num>
  <w:num w:numId="43">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9FF"/>
    <w:rsid w:val="00001FB7"/>
    <w:rsid w:val="00002278"/>
    <w:rsid w:val="000022AE"/>
    <w:rsid w:val="0000238C"/>
    <w:rsid w:val="00002510"/>
    <w:rsid w:val="000027D8"/>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5BFA"/>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CDA"/>
    <w:rsid w:val="00041D6F"/>
    <w:rsid w:val="000424FA"/>
    <w:rsid w:val="000426D9"/>
    <w:rsid w:val="00042A8F"/>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5B8B"/>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7C5"/>
    <w:rsid w:val="00144A85"/>
    <w:rsid w:val="001455B2"/>
    <w:rsid w:val="00145867"/>
    <w:rsid w:val="00145F32"/>
    <w:rsid w:val="00146DFC"/>
    <w:rsid w:val="00146FF9"/>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5E"/>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53C"/>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3F8"/>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3C19"/>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895"/>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876"/>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2EE4"/>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3EB6"/>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C64"/>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3F0A"/>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63D"/>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72B"/>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67"/>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5BA3"/>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C50"/>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EF2"/>
    <w:rsid w:val="004F2124"/>
    <w:rsid w:val="004F21C4"/>
    <w:rsid w:val="004F23E9"/>
    <w:rsid w:val="004F2956"/>
    <w:rsid w:val="004F3075"/>
    <w:rsid w:val="004F31A9"/>
    <w:rsid w:val="004F3248"/>
    <w:rsid w:val="004F32E2"/>
    <w:rsid w:val="004F35F4"/>
    <w:rsid w:val="004F3837"/>
    <w:rsid w:val="004F394B"/>
    <w:rsid w:val="004F4644"/>
    <w:rsid w:val="004F4A6C"/>
    <w:rsid w:val="004F4AB8"/>
    <w:rsid w:val="004F4FAA"/>
    <w:rsid w:val="004F524C"/>
    <w:rsid w:val="004F540A"/>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8EF"/>
    <w:rsid w:val="00547A18"/>
    <w:rsid w:val="00547A9D"/>
    <w:rsid w:val="00547CC1"/>
    <w:rsid w:val="00550DA9"/>
    <w:rsid w:val="00550E37"/>
    <w:rsid w:val="00551001"/>
    <w:rsid w:val="00551D0D"/>
    <w:rsid w:val="00552059"/>
    <w:rsid w:val="0055233F"/>
    <w:rsid w:val="005526C4"/>
    <w:rsid w:val="0055369A"/>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56A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4FB4"/>
    <w:rsid w:val="005A59A1"/>
    <w:rsid w:val="005A6469"/>
    <w:rsid w:val="005B006C"/>
    <w:rsid w:val="005B0220"/>
    <w:rsid w:val="005B02C8"/>
    <w:rsid w:val="005B0494"/>
    <w:rsid w:val="005B0582"/>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BE1"/>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72"/>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008"/>
    <w:rsid w:val="006755B9"/>
    <w:rsid w:val="006755C6"/>
    <w:rsid w:val="00675FCD"/>
    <w:rsid w:val="00676BA1"/>
    <w:rsid w:val="0067763F"/>
    <w:rsid w:val="00680D6E"/>
    <w:rsid w:val="006816FF"/>
    <w:rsid w:val="006817A0"/>
    <w:rsid w:val="00681CDA"/>
    <w:rsid w:val="00681CE8"/>
    <w:rsid w:val="00681F97"/>
    <w:rsid w:val="00682588"/>
    <w:rsid w:val="006827FC"/>
    <w:rsid w:val="0068347C"/>
    <w:rsid w:val="006839BA"/>
    <w:rsid w:val="00683D57"/>
    <w:rsid w:val="006843B8"/>
    <w:rsid w:val="00684C24"/>
    <w:rsid w:val="00684E50"/>
    <w:rsid w:val="00684ED2"/>
    <w:rsid w:val="0068538B"/>
    <w:rsid w:val="00685A80"/>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295"/>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071"/>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131B"/>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9A4"/>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521"/>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3711"/>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96E"/>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4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AE4"/>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61E"/>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7A1"/>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62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2EE"/>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2"/>
    <w:rsid w:val="008E5A09"/>
    <w:rsid w:val="008E62AB"/>
    <w:rsid w:val="008E64C9"/>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3FB"/>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46C9"/>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984"/>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BEF"/>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636C"/>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3D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1A"/>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DF8"/>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D9C"/>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B92"/>
    <w:rsid w:val="00C17C6A"/>
    <w:rsid w:val="00C17D70"/>
    <w:rsid w:val="00C17EB6"/>
    <w:rsid w:val="00C201A1"/>
    <w:rsid w:val="00C20255"/>
    <w:rsid w:val="00C206BF"/>
    <w:rsid w:val="00C208BB"/>
    <w:rsid w:val="00C20A79"/>
    <w:rsid w:val="00C2166C"/>
    <w:rsid w:val="00C21B8A"/>
    <w:rsid w:val="00C21BAF"/>
    <w:rsid w:val="00C226F1"/>
    <w:rsid w:val="00C22834"/>
    <w:rsid w:val="00C22FBB"/>
    <w:rsid w:val="00C2303F"/>
    <w:rsid w:val="00C2365C"/>
    <w:rsid w:val="00C2367C"/>
    <w:rsid w:val="00C23B2D"/>
    <w:rsid w:val="00C23D12"/>
    <w:rsid w:val="00C23E4B"/>
    <w:rsid w:val="00C241F6"/>
    <w:rsid w:val="00C24912"/>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685"/>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256"/>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3D4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3F"/>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3D38"/>
    <w:rsid w:val="00EE4095"/>
    <w:rsid w:val="00EE4237"/>
    <w:rsid w:val="00EE42AE"/>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5E0F"/>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39D"/>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1991"/>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3F22"/>
    <w:rsid w:val="00F951E5"/>
    <w:rsid w:val="00F953F1"/>
    <w:rsid w:val="00F96AD7"/>
    <w:rsid w:val="00F973C9"/>
    <w:rsid w:val="00F97833"/>
    <w:rsid w:val="00FA0055"/>
    <w:rsid w:val="00FA0407"/>
    <w:rsid w:val="00FA19E2"/>
    <w:rsid w:val="00FA25C7"/>
    <w:rsid w:val="00FA29F4"/>
    <w:rsid w:val="00FA2FF9"/>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21D"/>
    <w:rsid w:val="00FC4E3B"/>
    <w:rsid w:val="00FC5155"/>
    <w:rsid w:val="00FC52FE"/>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rPr>
      <w:lang w:val="en-GB"/>
    </w:rPr>
  </w:style>
  <w:style w:type="paragraph" w:styleId="Overskrift1">
    <w:name w:val="heading 1"/>
    <w:aliases w:val="Heading V,TF-Overskrift 1"/>
    <w:basedOn w:val="Normal"/>
    <w:next w:val="Normal"/>
    <w:link w:val="Overskrift1Tegn"/>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BD2BE3"/>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BD2BE3"/>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semiHidden/>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9313FB"/>
    <w:rPr>
      <w:color w:val="012A4C"/>
      <w:sz w:val="36"/>
      <w:szCs w:val="36"/>
      <w:lang w:val="en-US"/>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AC3DFB"/>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AC3DFB"/>
    <w:rPr>
      <w:rFonts w:ascii="Source Sans Pro SemiBold" w:hAnsi="Source Sans Pro SemiBold"/>
      <w:color w:val="012A4C"/>
      <w:sz w:val="48"/>
      <w:szCs w:val="48"/>
    </w:rPr>
  </w:style>
  <w:style w:type="paragraph" w:customStyle="1" w:styleId="Tittelside2">
    <w:name w:val="Tittel side 2"/>
    <w:basedOn w:val="Normal"/>
    <w:link w:val="Tittelside2Tegn"/>
    <w:qFormat/>
    <w:rsid w:val="004F540A"/>
    <w:rPr>
      <w:rFonts w:ascii="Arial" w:eastAsia="Times New Roman" w:hAnsi="Arial" w:cs="Arial"/>
      <w:b/>
      <w:bCs/>
      <w:sz w:val="28"/>
      <w:szCs w:val="28"/>
      <w:lang w:eastAsia="ar-SA"/>
    </w:rPr>
  </w:style>
  <w:style w:type="character" w:customStyle="1" w:styleId="Tittelside2Tegn">
    <w:name w:val="Tittel side 2 Tegn"/>
    <w:basedOn w:val="Standardskriftforavsnitt"/>
    <w:link w:val="Tittelside2"/>
    <w:rsid w:val="004F540A"/>
    <w:rPr>
      <w:rFonts w:ascii="Arial" w:eastAsia="Times New Roman" w:hAnsi="Arial" w:cs="Arial"/>
      <w:b/>
      <w:bCs/>
      <w:sz w:val="28"/>
      <w:szCs w:val="28"/>
      <w:lang w:val="en-GB"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qFormat/>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9A1BEF"/>
    <w:pPr>
      <w:jc w:val="center"/>
    </w:pPr>
    <w:rPr>
      <w:rFonts w:ascii="Arial" w:hAnsi="Arial" w:cs="Arial"/>
      <w:sz w:val="36"/>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DE3D42"/>
    <w:pPr>
      <w:spacing w:line="276" w:lineRule="auto"/>
    </w:pPr>
    <w:rPr>
      <w:color w:val="005B91"/>
      <w:sz w:val="36"/>
      <w:szCs w:val="36"/>
      <w:lang w:val="en-US"/>
    </w:rPr>
  </w:style>
  <w:style w:type="character" w:customStyle="1" w:styleId="BlundertittelTegn">
    <w:name w:val="Blå undertittel Tegn"/>
    <w:basedOn w:val="Standardskriftforavsnitt"/>
    <w:link w:val="Blundertittel"/>
    <w:rsid w:val="00DE3D42"/>
    <w:rPr>
      <w:color w:val="005B91"/>
      <w:sz w:val="36"/>
      <w:szCs w:val="36"/>
      <w:lang w:val="en-US"/>
    </w:rPr>
  </w:style>
  <w:style w:type="character" w:customStyle="1" w:styleId="Omtale100">
    <w:name w:val="Omtale10"/>
    <w:basedOn w:val="Standardskriftforavsnitt"/>
    <w:uiPriority w:val="99"/>
    <w:semiHidden/>
    <w:unhideWhenUsed/>
    <w:rsid w:val="002D53F8"/>
    <w:rPr>
      <w:color w:val="2B579A"/>
      <w:shd w:val="clear" w:color="auto" w:fill="E6E6E6"/>
    </w:rPr>
  </w:style>
  <w:style w:type="character" w:customStyle="1" w:styleId="Omtale1000">
    <w:name w:val="Omtale100"/>
    <w:basedOn w:val="Standardskriftforavsnitt"/>
    <w:uiPriority w:val="99"/>
    <w:semiHidden/>
    <w:unhideWhenUsed/>
    <w:rsid w:val="002D53F8"/>
    <w:rPr>
      <w:color w:val="2B579A"/>
      <w:shd w:val="clear" w:color="auto" w:fill="E6E6E6"/>
    </w:rPr>
  </w:style>
  <w:style w:type="character" w:customStyle="1" w:styleId="Omtale10000">
    <w:name w:val="Omtale1000"/>
    <w:basedOn w:val="Standardskriftforavsnitt"/>
    <w:uiPriority w:val="99"/>
    <w:semiHidden/>
    <w:unhideWhenUsed/>
    <w:rsid w:val="002D53F8"/>
    <w:rPr>
      <w:color w:val="2B579A"/>
      <w:shd w:val="clear" w:color="auto" w:fill="E6E6E6"/>
    </w:rPr>
  </w:style>
  <w:style w:type="paragraph" w:customStyle="1" w:styleId="bunntekst0">
    <w:name w:val="bunntekst"/>
    <w:basedOn w:val="Bunntekst"/>
    <w:link w:val="bunntekstTegn0"/>
    <w:qFormat/>
    <w:rsid w:val="00685A80"/>
    <w:pPr>
      <w:tabs>
        <w:tab w:val="clear" w:pos="9072"/>
        <w:tab w:val="right" w:pos="8222"/>
      </w:tabs>
      <w:ind w:right="-2"/>
      <w:jc w:val="right"/>
    </w:pPr>
    <w:rPr>
      <w:smallCaps w:val="0"/>
    </w:rPr>
  </w:style>
  <w:style w:type="character" w:customStyle="1" w:styleId="bunntekstTegn0">
    <w:name w:val="bunntekst Tegn"/>
    <w:basedOn w:val="BunntekstTegn"/>
    <w:link w:val="bunntekst0"/>
    <w:rsid w:val="00685A80"/>
    <w:rPr>
      <w:rFonts w:eastAsia="Times New Roman" w:cs="Arial"/>
      <w:smallCaps w:val="0"/>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B7D1B-0F41-43A7-AB67-0D3BE60D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18367</Words>
  <Characters>97348</Characters>
  <Application>Microsoft Office Word</Application>
  <DocSecurity>0</DocSecurity>
  <Lines>811</Lines>
  <Paragraphs>230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2022-02-15T13:43:00Z</dcterms:created>
  <dcterms:modified xsi:type="dcterms:W3CDTF">2022-03-17T12:14:00Z</dcterms:modified>
</cp:coreProperties>
</file>