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B59B" w14:textId="5AB22B13" w:rsidR="00887878" w:rsidRDefault="0A8B5E92" w:rsidP="05D115CC">
      <w:r>
        <w:rPr>
          <w:noProof/>
        </w:rPr>
        <w:drawing>
          <wp:inline distT="0" distB="0" distL="0" distR="0" wp14:anchorId="33B71DAB" wp14:editId="2355D52B">
            <wp:extent cx="5619750" cy="2212776"/>
            <wp:effectExtent l="0" t="0" r="0" b="0"/>
            <wp:docPr id="1889568378" name="Bilde 1889568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619750" cy="2212776"/>
                    </a:xfrm>
                    <a:prstGeom prst="rect">
                      <a:avLst/>
                    </a:prstGeom>
                  </pic:spPr>
                </pic:pic>
              </a:graphicData>
            </a:graphic>
          </wp:inline>
        </w:drawing>
      </w:r>
    </w:p>
    <w:p w14:paraId="60A97A5D" w14:textId="29D206EC" w:rsidR="00887878" w:rsidRDefault="19CC84E8" w:rsidP="05D115CC">
      <w:pPr>
        <w:rPr>
          <w:rFonts w:ascii="Source Sans Pro" w:eastAsia="Source Sans Pro" w:hAnsi="Source Sans Pro" w:cs="Source Sans Pro"/>
          <w:b/>
          <w:bCs/>
          <w:color w:val="EF4A5C"/>
          <w:sz w:val="34"/>
          <w:szCs w:val="34"/>
        </w:rPr>
      </w:pPr>
      <w:r w:rsidRPr="05D115CC">
        <w:rPr>
          <w:rFonts w:ascii="Source Sans Pro" w:eastAsia="Source Sans Pro" w:hAnsi="Source Sans Pro" w:cs="Source Sans Pro"/>
          <w:b/>
          <w:bCs/>
          <w:color w:val="EF4A5C"/>
          <w:sz w:val="34"/>
          <w:szCs w:val="34"/>
        </w:rPr>
        <w:t>Behovsbeskrivelse</w:t>
      </w:r>
      <w:r w:rsidR="00656F66">
        <w:rPr>
          <w:rFonts w:ascii="Source Sans Pro" w:eastAsia="Source Sans Pro" w:hAnsi="Source Sans Pro" w:cs="Source Sans Pro"/>
          <w:b/>
          <w:bCs/>
          <w:color w:val="EF4A5C"/>
          <w:sz w:val="34"/>
          <w:szCs w:val="34"/>
        </w:rPr>
        <w:t xml:space="preserve"> </w:t>
      </w:r>
      <w:r w:rsidR="005E1484">
        <w:rPr>
          <w:rFonts w:ascii="Source Sans Pro" w:eastAsia="Source Sans Pro" w:hAnsi="Source Sans Pro" w:cs="Source Sans Pro"/>
          <w:b/>
          <w:bCs/>
          <w:color w:val="EF4A5C"/>
          <w:sz w:val="34"/>
          <w:szCs w:val="34"/>
        </w:rPr>
        <w:t xml:space="preserve">- </w:t>
      </w:r>
      <w:r w:rsidR="006D3F7A">
        <w:rPr>
          <w:rFonts w:ascii="Source Sans Pro" w:eastAsia="Source Sans Pro" w:hAnsi="Source Sans Pro" w:cs="Source Sans Pro"/>
          <w:b/>
          <w:bCs/>
          <w:color w:val="EF4A5C"/>
          <w:sz w:val="34"/>
          <w:szCs w:val="34"/>
        </w:rPr>
        <w:t>Trygg</w:t>
      </w:r>
      <w:r w:rsidR="00656F66">
        <w:rPr>
          <w:rFonts w:ascii="Source Sans Pro" w:eastAsia="Source Sans Pro" w:hAnsi="Source Sans Pro" w:cs="Source Sans Pro"/>
          <w:b/>
          <w:bCs/>
          <w:color w:val="EF4A5C"/>
          <w:sz w:val="34"/>
          <w:szCs w:val="34"/>
        </w:rPr>
        <w:t xml:space="preserve"> sykkelparkering </w:t>
      </w:r>
    </w:p>
    <w:p w14:paraId="10AC0EF9" w14:textId="72F4EAB5"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Innledning</w:t>
      </w:r>
      <w:r w:rsidRPr="05D115CC">
        <w:rPr>
          <w:rFonts w:ascii="Source Sans Pro" w:eastAsia="Source Sans Pro" w:hAnsi="Source Sans Pro" w:cs="Source Sans Pro"/>
          <w:b/>
          <w:bCs/>
          <w:color w:val="049EDA"/>
        </w:rPr>
        <w:t xml:space="preserve"> </w:t>
      </w:r>
    </w:p>
    <w:p w14:paraId="08F35286" w14:textId="2ADE532C" w:rsidR="00656F66" w:rsidRPr="00656F66" w:rsidRDefault="00656F66" w:rsidP="00656F66">
      <w:pPr>
        <w:rPr>
          <w:rFonts w:ascii="Source Sans Pro" w:eastAsia="Source Sans Pro" w:hAnsi="Source Sans Pro" w:cs="Source Sans Pro"/>
          <w:color w:val="000000" w:themeColor="text1"/>
        </w:rPr>
      </w:pPr>
      <w:r w:rsidRPr="00656F66">
        <w:rPr>
          <w:rFonts w:ascii="Source Sans Pro" w:eastAsia="Source Sans Pro" w:hAnsi="Source Sans Pro" w:cs="Source Sans Pro"/>
          <w:color w:val="000000" w:themeColor="text1"/>
        </w:rPr>
        <w:t xml:space="preserve">Bane NOR eier, utvikler og forvalter all jernbaneeiendom i Norge. Dette omfatter 4.500 eiendommer og 330 stasjoner. </w:t>
      </w:r>
      <w:r w:rsidR="009077B3">
        <w:rPr>
          <w:rFonts w:ascii="Source Sans Pro" w:eastAsia="Source Sans Pro" w:hAnsi="Source Sans Pro" w:cs="Source Sans Pro"/>
          <w:color w:val="000000" w:themeColor="text1"/>
        </w:rPr>
        <w:t xml:space="preserve">Oppdraget til </w:t>
      </w:r>
      <w:r w:rsidRPr="00656F66">
        <w:rPr>
          <w:rFonts w:ascii="Source Sans Pro" w:eastAsia="Source Sans Pro" w:hAnsi="Source Sans Pro" w:cs="Source Sans Pro"/>
          <w:color w:val="000000" w:themeColor="text1"/>
        </w:rPr>
        <w:t xml:space="preserve">Bane NORs eiendomsdivisjon er å gjøre det mer attraktivt å bruke tog, samt å delfinansiere jernbanen. Bane NOR har et transporthierarki som sier at myke trafikanter (gående og syklende) skal prioriteres på våre arealer. Sykkel som reisemiddel underbygger blant annet folkehelse, arealeffektivitet, og generelt en bærekraftig samfunnsutvikling. </w:t>
      </w:r>
    </w:p>
    <w:p w14:paraId="739517D1" w14:textId="4A02A5AA" w:rsidR="00887878" w:rsidRPr="00AC4070" w:rsidRDefault="00656F66" w:rsidP="000C6A6F">
      <w:pPr>
        <w:pStyle w:val="Ingenmellomrom"/>
        <w:rPr>
          <w:i/>
          <w:iCs/>
        </w:rPr>
      </w:pPr>
      <w:r w:rsidRPr="00656F66">
        <w:t>Til syklister tilbys det utendørs sykkelparkering ved</w:t>
      </w:r>
      <w:r w:rsidR="006270BD">
        <w:t xml:space="preserve"> alle av landets</w:t>
      </w:r>
      <w:r w:rsidRPr="00656F66">
        <w:t xml:space="preserve"> stasjon</w:t>
      </w:r>
      <w:r w:rsidR="006270BD">
        <w:t>er</w:t>
      </w:r>
      <w:r w:rsidRPr="00656F66">
        <w:t xml:space="preserve">, </w:t>
      </w:r>
      <w:r w:rsidR="003B77CD">
        <w:t xml:space="preserve">og </w:t>
      </w:r>
      <w:r w:rsidRPr="00656F66">
        <w:t>en god del av stasjonene har et sykkelhotelltilbud.</w:t>
      </w:r>
      <w:r>
        <w:t xml:space="preserve"> Sykler blir tidvis stjålet fra stasjonsarealene, både fra utendørs sykkelparkering og</w:t>
      </w:r>
      <w:r w:rsidR="003B77CD">
        <w:t xml:space="preserve"> fra</w:t>
      </w:r>
      <w:r>
        <w:t xml:space="preserve"> sykkelhotellene.</w:t>
      </w:r>
      <w:r w:rsidR="00AC4070">
        <w:t xml:space="preserve"> </w:t>
      </w:r>
      <w:r>
        <w:t xml:space="preserve"> </w:t>
      </w:r>
      <w:r w:rsidR="00AC4070" w:rsidRPr="00AC4070">
        <w:t xml:space="preserve">Det å bli frastjålet sykkel medfører økonomisk tap for eieren, og frykt for at det kan skje igjen. Det kan også bidra til å forringe omdømme til Bane NOR som et brukerrettet foretak. </w:t>
      </w:r>
      <w:r w:rsidR="00343628">
        <w:t xml:space="preserve">Konsekvensen kan være at </w:t>
      </w:r>
      <w:r w:rsidR="008B7AA0">
        <w:t xml:space="preserve">en del </w:t>
      </w:r>
      <w:r w:rsidR="00AC4070" w:rsidRPr="00AC4070">
        <w:t>som ønsker å sykle til stasjonen for å reise med tog heller velge</w:t>
      </w:r>
      <w:r w:rsidR="008B7AA0">
        <w:t>r</w:t>
      </w:r>
      <w:r w:rsidR="00AC4070" w:rsidRPr="00AC4070">
        <w:t xml:space="preserve"> e</w:t>
      </w:r>
      <w:r w:rsidR="00AC4070">
        <w:t>t</w:t>
      </w:r>
      <w:r w:rsidR="00AC4070" w:rsidRPr="00AC4070">
        <w:t xml:space="preserve"> mindre miljøvennlig fremkomstmiddel til stasjonen, eller la</w:t>
      </w:r>
      <w:r w:rsidR="008B7AA0">
        <w:t>r</w:t>
      </w:r>
      <w:r w:rsidR="00AC4070" w:rsidRPr="00AC4070">
        <w:t xml:space="preserve"> være å reise med tog. I verste fall velger folk å reise med bil til "endepunkt" i reisekjeden.</w:t>
      </w:r>
      <w:r w:rsidR="00AC4070" w:rsidRPr="00AC4070">
        <w:br/>
      </w:r>
      <w:r w:rsidR="00AC4070" w:rsidRPr="00AC4070">
        <w:br/>
        <w:t xml:space="preserve">Bane NOR har som mål å få flere til å bruke tog, helst i kombinasjon med andre bærekraftige reisetjenester. </w:t>
      </w:r>
      <w:r w:rsidR="000103AA">
        <w:t xml:space="preserve">Bane Nor </w:t>
      </w:r>
      <w:r w:rsidR="00AC4070" w:rsidRPr="00AC4070">
        <w:t xml:space="preserve">skal </w:t>
      </w:r>
      <w:r w:rsidR="009A133B">
        <w:t>støtte opp</w:t>
      </w:r>
      <w:r w:rsidR="00AC4070" w:rsidRPr="00AC4070">
        <w:t xml:space="preserve"> nullvekstmålet</w:t>
      </w:r>
      <w:r w:rsidR="00AC4070">
        <w:t xml:space="preserve"> og</w:t>
      </w:r>
      <w:r w:rsidR="009A133B">
        <w:t xml:space="preserve"> bidra </w:t>
      </w:r>
      <w:r w:rsidR="00EA3415">
        <w:t>til</w:t>
      </w:r>
      <w:r w:rsidR="009A133B">
        <w:t xml:space="preserve"> at veksten i persontransporten tas med enten kollektiv, gange eller sykkel. Sy</w:t>
      </w:r>
      <w:r w:rsidR="00AC4070" w:rsidRPr="00AC4070">
        <w:t>kkel</w:t>
      </w:r>
      <w:r w:rsidR="009A133B">
        <w:t xml:space="preserve">tilrettelegging er derfor svært viktig for å sikre et godt bymiljø og </w:t>
      </w:r>
      <w:r w:rsidR="00AC4070" w:rsidRPr="00AC4070">
        <w:t xml:space="preserve">er </w:t>
      </w:r>
      <w:r w:rsidR="009A133B">
        <w:t xml:space="preserve">et </w:t>
      </w:r>
      <w:r w:rsidR="00AC4070" w:rsidRPr="00AC4070">
        <w:t>vesentlig mer arealeffektivt transportmiddel enn bil</w:t>
      </w:r>
      <w:r w:rsidR="009A133B">
        <w:t xml:space="preserve">. </w:t>
      </w:r>
      <w:r w:rsidR="00AC4070" w:rsidRPr="00AC4070">
        <w:br/>
      </w:r>
    </w:p>
    <w:p w14:paraId="6E9E43A0" w14:textId="19ACCB37"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Problem / utfordring</w:t>
      </w:r>
    </w:p>
    <w:p w14:paraId="5C9B59E9" w14:textId="2975824B" w:rsidR="00887878" w:rsidRDefault="00656F66">
      <w:pPr>
        <w:rPr>
          <w:color w:val="000000" w:themeColor="text1"/>
        </w:rPr>
      </w:pPr>
      <w:r w:rsidRPr="00656F66">
        <w:rPr>
          <w:color w:val="000000" w:themeColor="text1"/>
        </w:rPr>
        <w:t xml:space="preserve">Bane NOR tilbyr sykkelparkering på hundrevis av stasjoner i Norge. Sykkelparkeringstilbudet varierer i forhold til stasjonstype, regional kontekst, lokalmiljø, etterspørsel mm. Parkering </w:t>
      </w:r>
      <w:r>
        <w:rPr>
          <w:color w:val="000000" w:themeColor="text1"/>
        </w:rPr>
        <w:t>skjer i</w:t>
      </w:r>
      <w:r w:rsidRPr="00656F66">
        <w:rPr>
          <w:color w:val="000000" w:themeColor="text1"/>
        </w:rPr>
        <w:t xml:space="preserve"> form av stativer ute med eller uten tak, eller inne i sykkelhotell</w:t>
      </w:r>
      <w:r>
        <w:rPr>
          <w:color w:val="000000" w:themeColor="text1"/>
        </w:rPr>
        <w:t xml:space="preserve"> (</w:t>
      </w:r>
      <w:r w:rsidRPr="00656F66">
        <w:rPr>
          <w:color w:val="000000" w:themeColor="text1"/>
        </w:rPr>
        <w:t>en avlåst sykkelparkering under tak</w:t>
      </w:r>
      <w:r>
        <w:rPr>
          <w:color w:val="000000" w:themeColor="text1"/>
        </w:rPr>
        <w:t>)</w:t>
      </w:r>
      <w:r w:rsidRPr="00656F66">
        <w:rPr>
          <w:color w:val="000000" w:themeColor="text1"/>
        </w:rPr>
        <w:t>.</w:t>
      </w:r>
      <w:r w:rsidRPr="00656F66">
        <w:rPr>
          <w:color w:val="000000" w:themeColor="text1"/>
        </w:rPr>
        <w:br/>
      </w:r>
      <w:r w:rsidRPr="00656F66">
        <w:rPr>
          <w:color w:val="000000" w:themeColor="text1"/>
        </w:rPr>
        <w:br/>
        <w:t>Sykkeltyveri e</w:t>
      </w:r>
      <w:r w:rsidR="00464707">
        <w:rPr>
          <w:color w:val="000000" w:themeColor="text1"/>
        </w:rPr>
        <w:t>r</w:t>
      </w:r>
      <w:r w:rsidRPr="00656F66">
        <w:rPr>
          <w:color w:val="000000" w:themeColor="text1"/>
        </w:rPr>
        <w:t xml:space="preserve"> en problemstilling på </w:t>
      </w:r>
      <w:r w:rsidR="001A4822">
        <w:rPr>
          <w:color w:val="000000" w:themeColor="text1"/>
        </w:rPr>
        <w:t>noen av</w:t>
      </w:r>
      <w:r w:rsidRPr="00656F66">
        <w:rPr>
          <w:color w:val="000000" w:themeColor="text1"/>
        </w:rPr>
        <w:t xml:space="preserve"> våre stasjoner, fra både innvendig og utvendig parkeringsplasser. I ulike undersøkelser </w:t>
      </w:r>
      <w:r w:rsidR="005E44B3">
        <w:rPr>
          <w:color w:val="000000" w:themeColor="text1"/>
        </w:rPr>
        <w:t xml:space="preserve">er </w:t>
      </w:r>
      <w:r w:rsidRPr="00656F66">
        <w:rPr>
          <w:color w:val="000000" w:themeColor="text1"/>
        </w:rPr>
        <w:t xml:space="preserve">trygghet </w:t>
      </w:r>
      <w:r w:rsidR="00AC4070">
        <w:rPr>
          <w:color w:val="000000" w:themeColor="text1"/>
        </w:rPr>
        <w:t>u</w:t>
      </w:r>
      <w:r w:rsidR="00464707">
        <w:rPr>
          <w:color w:val="000000" w:themeColor="text1"/>
        </w:rPr>
        <w:t>t</w:t>
      </w:r>
      <w:r w:rsidR="00AC4070">
        <w:rPr>
          <w:color w:val="000000" w:themeColor="text1"/>
        </w:rPr>
        <w:t>trykt</w:t>
      </w:r>
      <w:r w:rsidRPr="00656F66">
        <w:rPr>
          <w:color w:val="000000" w:themeColor="text1"/>
        </w:rPr>
        <w:t xml:space="preserve"> som </w:t>
      </w:r>
      <w:r w:rsidR="00AC4070">
        <w:rPr>
          <w:color w:val="000000" w:themeColor="text1"/>
        </w:rPr>
        <w:t xml:space="preserve">en av </w:t>
      </w:r>
      <w:r w:rsidRPr="00656F66">
        <w:rPr>
          <w:color w:val="000000" w:themeColor="text1"/>
        </w:rPr>
        <w:t>de største utfordringen</w:t>
      </w:r>
      <w:r w:rsidR="00AC4070">
        <w:rPr>
          <w:color w:val="000000" w:themeColor="text1"/>
        </w:rPr>
        <w:t xml:space="preserve">e ved å velge sykkel til stasjonen. </w:t>
      </w:r>
      <w:r w:rsidRPr="00656F66">
        <w:rPr>
          <w:color w:val="000000" w:themeColor="text1"/>
        </w:rPr>
        <w:br/>
      </w:r>
      <w:r w:rsidRPr="00656F66">
        <w:rPr>
          <w:color w:val="000000" w:themeColor="text1"/>
        </w:rPr>
        <w:br/>
      </w:r>
      <w:r w:rsidR="002038D4">
        <w:rPr>
          <w:color w:val="000000" w:themeColor="text1"/>
        </w:rPr>
        <w:t xml:space="preserve">Bane NOR har gjennomført ulike tiltak på stasjonene for å hindre at sykler blir frastjålet. Dette </w:t>
      </w:r>
      <w:r w:rsidR="00EA0F6B">
        <w:rPr>
          <w:color w:val="000000" w:themeColor="text1"/>
        </w:rPr>
        <w:t>omfatter</w:t>
      </w:r>
      <w:r w:rsidR="002038D4">
        <w:rPr>
          <w:color w:val="000000" w:themeColor="text1"/>
        </w:rPr>
        <w:t xml:space="preserve"> blant annet overvåking på stasjonen</w:t>
      </w:r>
      <w:r w:rsidR="00FB5E8E">
        <w:rPr>
          <w:color w:val="000000" w:themeColor="text1"/>
        </w:rPr>
        <w:t xml:space="preserve"> og inne i sykkelhotellene, stativer som gjør det mulig å låse sykkelen sin fast med ulike type låser og sykkelbokser hvor man kan låse inn sin egen sykkel i et </w:t>
      </w:r>
      <w:r w:rsidR="00FB5E8E">
        <w:rPr>
          <w:color w:val="000000" w:themeColor="text1"/>
        </w:rPr>
        <w:lastRenderedPageBreak/>
        <w:t xml:space="preserve">skap. </w:t>
      </w:r>
      <w:r w:rsidR="000C6A6F">
        <w:rPr>
          <w:color w:val="000000" w:themeColor="text1"/>
        </w:rPr>
        <w:t>For å gjøre sykkelhotellene noe sikrere koster det 50 kr i måneden for å få tilgang gjennom bruk av Bane NOR sin parkeringsapp. På de største stasjonene går det også vektere som bidrar til bedre sikkerhet.</w:t>
      </w:r>
    </w:p>
    <w:p w14:paraId="75825CA6" w14:textId="77777777" w:rsidR="000C6A6F" w:rsidRPr="000C6A6F" w:rsidRDefault="000C6A6F" w:rsidP="000C6A6F">
      <w:pPr>
        <w:pStyle w:val="Ingenmellomrom"/>
      </w:pPr>
    </w:p>
    <w:p w14:paraId="1B7D00F2" w14:textId="0B5690C5" w:rsidR="00656F66" w:rsidRPr="001F5A21" w:rsidRDefault="19CC84E8">
      <w:pPr>
        <w:rPr>
          <w:rFonts w:ascii="Source Sans Pro" w:eastAsia="Source Sans Pro" w:hAnsi="Source Sans Pro" w:cs="Source Sans Pro"/>
          <w:b/>
          <w:bCs/>
          <w:color w:val="049EDA"/>
        </w:rPr>
      </w:pPr>
      <w:r w:rsidRPr="05D115CC">
        <w:rPr>
          <w:rFonts w:ascii="Source Sans Pro" w:eastAsia="Source Sans Pro" w:hAnsi="Source Sans Pro" w:cs="Source Sans Pro"/>
          <w:b/>
          <w:bCs/>
          <w:color w:val="049EDA"/>
          <w:u w:val="single"/>
        </w:rPr>
        <w:t>Ønsket resultat/effekt</w:t>
      </w:r>
      <w:r w:rsidRPr="05D115CC">
        <w:rPr>
          <w:rFonts w:ascii="Source Sans Pro" w:eastAsia="Source Sans Pro" w:hAnsi="Source Sans Pro" w:cs="Source Sans Pro"/>
          <w:b/>
          <w:bCs/>
          <w:color w:val="049EDA"/>
        </w:rPr>
        <w:t xml:space="preserve"> </w:t>
      </w:r>
    </w:p>
    <w:p w14:paraId="26B9AF9B" w14:textId="447DD312" w:rsidR="009871C4" w:rsidRPr="006038B2" w:rsidRDefault="00656F66">
      <w:pPr>
        <w:rPr>
          <w:rFonts w:ascii="Source Sans Pro" w:eastAsia="Source Sans Pro" w:hAnsi="Source Sans Pro" w:cs="Source Sans Pro"/>
          <w:color w:val="000000" w:themeColor="text1"/>
        </w:rPr>
      </w:pPr>
      <w:r w:rsidRPr="00656F66">
        <w:rPr>
          <w:rFonts w:ascii="Source Sans Pro" w:eastAsia="Source Sans Pro" w:hAnsi="Source Sans Pro" w:cs="Source Sans Pro"/>
          <w:color w:val="000000" w:themeColor="text1"/>
        </w:rPr>
        <w:t>Bane NOR ønsker</w:t>
      </w:r>
      <w:r w:rsidR="00964BE7">
        <w:rPr>
          <w:rFonts w:ascii="Source Sans Pro" w:eastAsia="Source Sans Pro" w:hAnsi="Source Sans Pro" w:cs="Source Sans Pro"/>
          <w:color w:val="000000" w:themeColor="text1"/>
        </w:rPr>
        <w:t xml:space="preserve"> </w:t>
      </w:r>
      <w:r w:rsidR="00FE063E">
        <w:rPr>
          <w:rFonts w:ascii="Source Sans Pro" w:eastAsia="Source Sans Pro" w:hAnsi="Source Sans Pro" w:cs="Source Sans Pro"/>
          <w:color w:val="000000" w:themeColor="text1"/>
        </w:rPr>
        <w:t xml:space="preserve">at de </w:t>
      </w:r>
      <w:r w:rsidR="00964BE7">
        <w:rPr>
          <w:rFonts w:ascii="Source Sans Pro" w:eastAsia="Source Sans Pro" w:hAnsi="Source Sans Pro" w:cs="Source Sans Pro"/>
          <w:color w:val="000000" w:themeColor="text1"/>
        </w:rPr>
        <w:t xml:space="preserve">reisende ikke skal </w:t>
      </w:r>
      <w:proofErr w:type="gramStart"/>
      <w:r w:rsidR="00C77E1B">
        <w:rPr>
          <w:rFonts w:ascii="Source Sans Pro" w:eastAsia="Source Sans Pro" w:hAnsi="Source Sans Pro" w:cs="Source Sans Pro"/>
          <w:color w:val="000000" w:themeColor="text1"/>
        </w:rPr>
        <w:t>frykte</w:t>
      </w:r>
      <w:r w:rsidRPr="00656F66">
        <w:rPr>
          <w:rFonts w:ascii="Source Sans Pro" w:eastAsia="Source Sans Pro" w:hAnsi="Source Sans Pro" w:cs="Source Sans Pro"/>
          <w:color w:val="000000" w:themeColor="text1"/>
        </w:rPr>
        <w:t xml:space="preserve">  tyveri</w:t>
      </w:r>
      <w:proofErr w:type="gramEnd"/>
      <w:r w:rsidRPr="00656F66">
        <w:rPr>
          <w:rFonts w:ascii="Source Sans Pro" w:eastAsia="Source Sans Pro" w:hAnsi="Source Sans Pro" w:cs="Source Sans Pro"/>
          <w:color w:val="000000" w:themeColor="text1"/>
        </w:rPr>
        <w:t xml:space="preserve"> av sykler, </w:t>
      </w:r>
      <w:proofErr w:type="spellStart"/>
      <w:r w:rsidR="00322A92">
        <w:rPr>
          <w:rFonts w:ascii="Source Sans Pro" w:eastAsia="Source Sans Pro" w:hAnsi="Source Sans Pro" w:cs="Source Sans Pro"/>
          <w:color w:val="000000" w:themeColor="text1"/>
        </w:rPr>
        <w:t>laste</w:t>
      </w:r>
      <w:r w:rsidRPr="00656F66">
        <w:rPr>
          <w:rFonts w:ascii="Source Sans Pro" w:eastAsia="Source Sans Pro" w:hAnsi="Source Sans Pro" w:cs="Source Sans Pro"/>
          <w:color w:val="000000" w:themeColor="text1"/>
        </w:rPr>
        <w:t>sykler</w:t>
      </w:r>
      <w:proofErr w:type="spellEnd"/>
      <w:r w:rsidRPr="00656F66">
        <w:rPr>
          <w:rFonts w:ascii="Source Sans Pro" w:eastAsia="Source Sans Pro" w:hAnsi="Source Sans Pro" w:cs="Source Sans Pro"/>
          <w:color w:val="000000" w:themeColor="text1"/>
        </w:rPr>
        <w:t>, elsykler mm fra stasjonen</w:t>
      </w:r>
      <w:r w:rsidR="00FE063E">
        <w:rPr>
          <w:rFonts w:ascii="Source Sans Pro" w:eastAsia="Source Sans Pro" w:hAnsi="Source Sans Pro" w:cs="Source Sans Pro"/>
          <w:color w:val="000000" w:themeColor="text1"/>
        </w:rPr>
        <w:t xml:space="preserve">. </w:t>
      </w:r>
      <w:r w:rsidR="009871C4">
        <w:rPr>
          <w:rFonts w:ascii="Source Sans Pro" w:eastAsia="Source Sans Pro" w:hAnsi="Source Sans Pro" w:cs="Source Sans Pro"/>
          <w:color w:val="000000" w:themeColor="text1"/>
        </w:rPr>
        <w:t>Vi ønsker at det å parkere sykkelen ved stasjonen skal oppleves som sikkert, trygt og enkelt for de reisende</w:t>
      </w:r>
      <w:r w:rsidR="00A61B08">
        <w:rPr>
          <w:rFonts w:ascii="Source Sans Pro" w:eastAsia="Source Sans Pro" w:hAnsi="Source Sans Pro" w:cs="Source Sans Pro"/>
          <w:color w:val="000000" w:themeColor="text1"/>
        </w:rPr>
        <w:t>, slik at flere bruker sykkel til og fra toget.</w:t>
      </w:r>
      <w:r w:rsidR="00594667">
        <w:rPr>
          <w:rFonts w:ascii="Source Sans Pro" w:eastAsia="Source Sans Pro" w:hAnsi="Source Sans Pro" w:cs="Source Sans Pro"/>
          <w:color w:val="000000" w:themeColor="text1"/>
        </w:rPr>
        <w:t xml:space="preserve"> </w:t>
      </w:r>
      <w:r w:rsidR="00E85766" w:rsidRPr="006038B2">
        <w:rPr>
          <w:rFonts w:ascii="Source Sans Pro" w:eastAsia="Source Sans Pro" w:hAnsi="Source Sans Pro" w:cs="Source Sans Pro"/>
          <w:color w:val="000000" w:themeColor="text1"/>
        </w:rPr>
        <w:t>Ønsket effekt med å tilby sikker sykkelparkering ved stasjonene</w:t>
      </w:r>
      <w:r w:rsidR="00AA00C7" w:rsidRPr="006038B2">
        <w:rPr>
          <w:rFonts w:ascii="Source Sans Pro" w:eastAsia="Source Sans Pro" w:hAnsi="Source Sans Pro" w:cs="Source Sans Pro"/>
          <w:color w:val="000000" w:themeColor="text1"/>
        </w:rPr>
        <w:t xml:space="preserve"> er</w:t>
      </w:r>
      <w:r w:rsidR="00E85766" w:rsidRPr="006038B2">
        <w:rPr>
          <w:rFonts w:ascii="Source Sans Pro" w:eastAsia="Source Sans Pro" w:hAnsi="Source Sans Pro" w:cs="Source Sans Pro"/>
          <w:color w:val="000000" w:themeColor="text1"/>
        </w:rPr>
        <w:t xml:space="preserve">: </w:t>
      </w:r>
    </w:p>
    <w:p w14:paraId="05EDBD99" w14:textId="266F8D13" w:rsidR="006D3F7A" w:rsidRPr="006038B2" w:rsidRDefault="00E85766" w:rsidP="006D3F7A">
      <w:pPr>
        <w:pStyle w:val="Listeavsnitt"/>
        <w:numPr>
          <w:ilvl w:val="0"/>
          <w:numId w:val="3"/>
        </w:numPr>
        <w:rPr>
          <w:rFonts w:ascii="Source Sans Pro" w:eastAsia="Source Sans Pro" w:hAnsi="Source Sans Pro" w:cs="Source Sans Pro"/>
          <w:color w:val="000000" w:themeColor="text1"/>
        </w:rPr>
      </w:pPr>
      <w:r w:rsidRPr="006038B2">
        <w:rPr>
          <w:rFonts w:ascii="Source Sans Pro" w:eastAsia="Source Sans Pro" w:hAnsi="Source Sans Pro" w:cs="Source Sans Pro"/>
          <w:color w:val="000000" w:themeColor="text1"/>
        </w:rPr>
        <w:t>Ø</w:t>
      </w:r>
      <w:r w:rsidR="009871C4" w:rsidRPr="006038B2">
        <w:rPr>
          <w:rFonts w:ascii="Source Sans Pro" w:eastAsia="Source Sans Pro" w:hAnsi="Source Sans Pro" w:cs="Source Sans Pro"/>
          <w:color w:val="000000" w:themeColor="text1"/>
        </w:rPr>
        <w:t>kt bruk av sykkel</w:t>
      </w:r>
      <w:r w:rsidR="00986512" w:rsidRPr="006038B2">
        <w:rPr>
          <w:rFonts w:ascii="Source Sans Pro" w:eastAsia="Source Sans Pro" w:hAnsi="Source Sans Pro" w:cs="Source Sans Pro"/>
          <w:color w:val="000000" w:themeColor="text1"/>
        </w:rPr>
        <w:t xml:space="preserve">. </w:t>
      </w:r>
    </w:p>
    <w:p w14:paraId="22480248" w14:textId="5D2468A1" w:rsidR="006D3F7A" w:rsidRPr="006038B2" w:rsidRDefault="006D3F7A" w:rsidP="006D3F7A">
      <w:pPr>
        <w:pStyle w:val="Listeavsnitt"/>
        <w:numPr>
          <w:ilvl w:val="0"/>
          <w:numId w:val="3"/>
        </w:numPr>
        <w:rPr>
          <w:rFonts w:ascii="Source Sans Pro" w:eastAsia="Source Sans Pro" w:hAnsi="Source Sans Pro" w:cs="Source Sans Pro"/>
          <w:color w:val="000000" w:themeColor="text1"/>
        </w:rPr>
      </w:pPr>
      <w:r w:rsidRPr="006038B2">
        <w:rPr>
          <w:rFonts w:ascii="Source Sans Pro" w:eastAsia="Source Sans Pro" w:hAnsi="Source Sans Pro" w:cs="Source Sans Pro"/>
          <w:color w:val="000000" w:themeColor="text1"/>
        </w:rPr>
        <w:t>Bedre</w:t>
      </w:r>
      <w:r w:rsidR="009871C4" w:rsidRPr="006038B2">
        <w:rPr>
          <w:rFonts w:ascii="Source Sans Pro" w:eastAsia="Source Sans Pro" w:hAnsi="Source Sans Pro" w:cs="Source Sans Pro"/>
          <w:color w:val="000000" w:themeColor="text1"/>
        </w:rPr>
        <w:t xml:space="preserve"> kundetilfredshet blant syklistene som sykler til stasjonen. </w:t>
      </w:r>
    </w:p>
    <w:p w14:paraId="2E3DD569" w14:textId="77777777" w:rsidR="00E85766" w:rsidRPr="006038B2" w:rsidRDefault="00E85766" w:rsidP="00FB5E8E">
      <w:pPr>
        <w:pStyle w:val="Listeavsnitt"/>
        <w:numPr>
          <w:ilvl w:val="0"/>
          <w:numId w:val="3"/>
        </w:numPr>
        <w:rPr>
          <w:rFonts w:ascii="Source Sans Pro" w:eastAsia="Source Sans Pro" w:hAnsi="Source Sans Pro" w:cs="Source Sans Pro"/>
          <w:color w:val="000000" w:themeColor="text1"/>
        </w:rPr>
      </w:pPr>
      <w:r w:rsidRPr="006038B2">
        <w:rPr>
          <w:rFonts w:ascii="Source Sans Pro" w:eastAsia="Source Sans Pro" w:hAnsi="Source Sans Pro" w:cs="Source Sans Pro"/>
          <w:color w:val="000000" w:themeColor="text1"/>
        </w:rPr>
        <w:t>M</w:t>
      </w:r>
      <w:r w:rsidR="009871C4" w:rsidRPr="006038B2">
        <w:rPr>
          <w:rFonts w:ascii="Source Sans Pro" w:eastAsia="Source Sans Pro" w:hAnsi="Source Sans Pro" w:cs="Source Sans Pro"/>
          <w:color w:val="000000" w:themeColor="text1"/>
        </w:rPr>
        <w:t xml:space="preserve">indre bruk av privatbil til stasjonene </w:t>
      </w:r>
    </w:p>
    <w:p w14:paraId="37C9B1E2" w14:textId="039843A9" w:rsidR="00FB5E8E" w:rsidRPr="006038B2" w:rsidRDefault="00E85766" w:rsidP="00FB5E8E">
      <w:pPr>
        <w:pStyle w:val="Listeavsnitt"/>
        <w:numPr>
          <w:ilvl w:val="0"/>
          <w:numId w:val="3"/>
        </w:numPr>
        <w:rPr>
          <w:rFonts w:ascii="Source Sans Pro" w:eastAsia="Source Sans Pro" w:hAnsi="Source Sans Pro" w:cs="Source Sans Pro"/>
          <w:color w:val="000000" w:themeColor="text1"/>
        </w:rPr>
      </w:pPr>
      <w:r w:rsidRPr="006038B2">
        <w:rPr>
          <w:rFonts w:ascii="Source Sans Pro" w:eastAsia="Source Sans Pro" w:hAnsi="Source Sans Pro" w:cs="Source Sans Pro"/>
          <w:color w:val="000000" w:themeColor="text1"/>
        </w:rPr>
        <w:t>B</w:t>
      </w:r>
      <w:r w:rsidR="00613ACA" w:rsidRPr="006038B2">
        <w:rPr>
          <w:rFonts w:ascii="Source Sans Pro" w:eastAsia="Source Sans Pro" w:hAnsi="Source Sans Pro" w:cs="Source Sans Pro"/>
          <w:color w:val="000000" w:themeColor="text1"/>
        </w:rPr>
        <w:t>edre</w:t>
      </w:r>
      <w:r w:rsidRPr="006038B2">
        <w:rPr>
          <w:rFonts w:ascii="Source Sans Pro" w:eastAsia="Source Sans Pro" w:hAnsi="Source Sans Pro" w:cs="Source Sans Pro"/>
          <w:color w:val="000000" w:themeColor="text1"/>
        </w:rPr>
        <w:t>t</w:t>
      </w:r>
      <w:r w:rsidR="00613ACA" w:rsidRPr="006038B2">
        <w:rPr>
          <w:rFonts w:ascii="Source Sans Pro" w:eastAsia="Source Sans Pro" w:hAnsi="Source Sans Pro" w:cs="Source Sans Pro"/>
          <w:color w:val="000000" w:themeColor="text1"/>
        </w:rPr>
        <w:t xml:space="preserve"> omdømme blant de reisende</w:t>
      </w:r>
      <w:r w:rsidR="0044768F" w:rsidRPr="006038B2">
        <w:rPr>
          <w:rFonts w:ascii="Source Sans Pro" w:eastAsia="Source Sans Pro" w:hAnsi="Source Sans Pro" w:cs="Source Sans Pro"/>
          <w:color w:val="000000" w:themeColor="text1"/>
        </w:rPr>
        <w:t xml:space="preserve">. </w:t>
      </w:r>
    </w:p>
    <w:p w14:paraId="4BCAB67B" w14:textId="77777777" w:rsidR="00FB5E8E" w:rsidRPr="00FB5E8E" w:rsidRDefault="00FB5E8E" w:rsidP="000C6A6F">
      <w:pPr>
        <w:pStyle w:val="Ingenmellomrom"/>
      </w:pPr>
    </w:p>
    <w:p w14:paraId="12E6B48D" w14:textId="68A91605" w:rsidR="00887878" w:rsidRDefault="19CC84E8" w:rsidP="05D115CC">
      <w:pPr>
        <w:rPr>
          <w:rFonts w:ascii="Source Sans Pro" w:eastAsia="Source Sans Pro" w:hAnsi="Source Sans Pro" w:cs="Source Sans Pro"/>
          <w:b/>
          <w:bCs/>
          <w:color w:val="049EDA"/>
          <w:u w:val="single"/>
        </w:rPr>
      </w:pPr>
      <w:r w:rsidRPr="05D115CC">
        <w:rPr>
          <w:rFonts w:ascii="Source Sans Pro" w:eastAsia="Source Sans Pro" w:hAnsi="Source Sans Pro" w:cs="Source Sans Pro"/>
          <w:b/>
          <w:bCs/>
          <w:color w:val="049EDA"/>
          <w:u w:val="single"/>
        </w:rPr>
        <w:t>Behovet</w:t>
      </w:r>
      <w:r w:rsidRPr="05D115CC">
        <w:rPr>
          <w:rFonts w:ascii="Source Sans Pro" w:eastAsia="Source Sans Pro" w:hAnsi="Source Sans Pro" w:cs="Source Sans Pro"/>
          <w:b/>
          <w:bCs/>
          <w:color w:val="049EDA"/>
        </w:rPr>
        <w:t xml:space="preserve"> </w:t>
      </w:r>
    </w:p>
    <w:p w14:paraId="2EC030E8" w14:textId="77777777" w:rsidR="00382F67" w:rsidRDefault="00656F66" w:rsidP="00735E87">
      <w:pPr>
        <w:rPr>
          <w:rFonts w:ascii="Source Sans Pro" w:eastAsia="Source Sans Pro" w:hAnsi="Source Sans Pro" w:cs="Source Sans Pro"/>
          <w:color w:val="000000" w:themeColor="text1"/>
        </w:rPr>
      </w:pPr>
      <w:r w:rsidRPr="00735E87">
        <w:rPr>
          <w:rFonts w:ascii="Source Sans Pro" w:eastAsia="Source Sans Pro" w:hAnsi="Source Sans Pro" w:cs="Source Sans Pro"/>
          <w:color w:val="000000" w:themeColor="text1"/>
        </w:rPr>
        <w:t>Bane NOR ønsker å se på løsninger som gjør sykkelparkering</w:t>
      </w:r>
      <w:r w:rsidR="006D3F7A">
        <w:rPr>
          <w:rFonts w:ascii="Source Sans Pro" w:eastAsia="Source Sans Pro" w:hAnsi="Source Sans Pro" w:cs="Source Sans Pro"/>
          <w:color w:val="000000" w:themeColor="text1"/>
        </w:rPr>
        <w:t xml:space="preserve"> </w:t>
      </w:r>
      <w:r w:rsidRPr="00735E87">
        <w:rPr>
          <w:rFonts w:ascii="Source Sans Pro" w:eastAsia="Source Sans Pro" w:hAnsi="Source Sans Pro" w:cs="Source Sans Pro"/>
          <w:color w:val="000000" w:themeColor="text1"/>
        </w:rPr>
        <w:t xml:space="preserve">tryggere </w:t>
      </w:r>
      <w:r w:rsidR="006D3F7A">
        <w:rPr>
          <w:rFonts w:ascii="Source Sans Pro" w:eastAsia="Source Sans Pro" w:hAnsi="Source Sans Pro" w:cs="Source Sans Pro"/>
          <w:color w:val="000000" w:themeColor="text1"/>
        </w:rPr>
        <w:t xml:space="preserve">for syklister med </w:t>
      </w:r>
      <w:r w:rsidRPr="00735E87">
        <w:rPr>
          <w:rFonts w:ascii="Source Sans Pro" w:eastAsia="Source Sans Pro" w:hAnsi="Source Sans Pro" w:cs="Source Sans Pro"/>
          <w:color w:val="000000" w:themeColor="text1"/>
        </w:rPr>
        <w:t xml:space="preserve">alle typer sykler </w:t>
      </w:r>
      <w:r w:rsidR="001F0503">
        <w:rPr>
          <w:rFonts w:ascii="Source Sans Pro" w:eastAsia="Source Sans Pro" w:hAnsi="Source Sans Pro" w:cs="Source Sans Pro"/>
          <w:color w:val="000000" w:themeColor="text1"/>
        </w:rPr>
        <w:t>(</w:t>
      </w:r>
      <w:r w:rsidRPr="00735E87">
        <w:rPr>
          <w:rFonts w:ascii="Source Sans Pro" w:eastAsia="Source Sans Pro" w:hAnsi="Source Sans Pro" w:cs="Source Sans Pro"/>
          <w:color w:val="000000" w:themeColor="text1"/>
        </w:rPr>
        <w:t xml:space="preserve">inkl. </w:t>
      </w:r>
      <w:proofErr w:type="spellStart"/>
      <w:r w:rsidRPr="00735E87">
        <w:rPr>
          <w:rFonts w:ascii="Source Sans Pro" w:eastAsia="Source Sans Pro" w:hAnsi="Source Sans Pro" w:cs="Source Sans Pro"/>
          <w:color w:val="000000" w:themeColor="text1"/>
        </w:rPr>
        <w:t>lastesykler</w:t>
      </w:r>
      <w:proofErr w:type="spellEnd"/>
      <w:r w:rsidRPr="00735E87">
        <w:rPr>
          <w:rFonts w:ascii="Source Sans Pro" w:eastAsia="Source Sans Pro" w:hAnsi="Source Sans Pro" w:cs="Source Sans Pro"/>
          <w:color w:val="000000" w:themeColor="text1"/>
        </w:rPr>
        <w:t>, elsykler</w:t>
      </w:r>
      <w:r w:rsidR="001F0503">
        <w:rPr>
          <w:rFonts w:ascii="Source Sans Pro" w:eastAsia="Source Sans Pro" w:hAnsi="Source Sans Pro" w:cs="Source Sans Pro"/>
          <w:color w:val="000000" w:themeColor="text1"/>
        </w:rPr>
        <w:t>)</w:t>
      </w:r>
      <w:r w:rsidRPr="00735E87">
        <w:rPr>
          <w:rFonts w:ascii="Source Sans Pro" w:eastAsia="Source Sans Pro" w:hAnsi="Source Sans Pro" w:cs="Source Sans Pro"/>
          <w:color w:val="000000" w:themeColor="text1"/>
        </w:rPr>
        <w:t xml:space="preserve"> ved stasjonen. </w:t>
      </w:r>
    </w:p>
    <w:p w14:paraId="6DB0BD57" w14:textId="610D497D" w:rsidR="00207077" w:rsidRDefault="00D12003" w:rsidP="00735E87">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Risiko for tyveri </w:t>
      </w:r>
      <w:r w:rsidR="00B704C0">
        <w:rPr>
          <w:rFonts w:ascii="Source Sans Pro" w:eastAsia="Source Sans Pro" w:hAnsi="Source Sans Pro" w:cs="Source Sans Pro"/>
          <w:color w:val="000000" w:themeColor="text1"/>
        </w:rPr>
        <w:t xml:space="preserve">  </w:t>
      </w:r>
      <w:r w:rsidR="00827437">
        <w:rPr>
          <w:rFonts w:ascii="Source Sans Pro" w:eastAsia="Source Sans Pro" w:hAnsi="Source Sans Pro" w:cs="Source Sans Pro"/>
          <w:color w:val="000000" w:themeColor="text1"/>
        </w:rPr>
        <w:t xml:space="preserve">krever tiltak for å </w:t>
      </w:r>
      <w:r w:rsidR="00B704C0">
        <w:rPr>
          <w:rFonts w:ascii="Source Sans Pro" w:eastAsia="Source Sans Pro" w:hAnsi="Source Sans Pro" w:cs="Source Sans Pro"/>
          <w:color w:val="000000" w:themeColor="text1"/>
        </w:rPr>
        <w:t xml:space="preserve">sikre verdier og opplevelsen av at sykkelen er </w:t>
      </w:r>
      <w:r w:rsidR="000C6A6F">
        <w:rPr>
          <w:rFonts w:ascii="Source Sans Pro" w:eastAsia="Source Sans Pro" w:hAnsi="Source Sans Pro" w:cs="Source Sans Pro"/>
          <w:color w:val="000000" w:themeColor="text1"/>
        </w:rPr>
        <w:t>trygt</w:t>
      </w:r>
      <w:r w:rsidR="00B704C0">
        <w:rPr>
          <w:rFonts w:ascii="Source Sans Pro" w:eastAsia="Source Sans Pro" w:hAnsi="Source Sans Pro" w:cs="Source Sans Pro"/>
          <w:color w:val="000000" w:themeColor="text1"/>
        </w:rPr>
        <w:t xml:space="preserve"> parkert. Det </w:t>
      </w:r>
      <w:r w:rsidR="00867B5F">
        <w:rPr>
          <w:rFonts w:ascii="Source Sans Pro" w:eastAsia="Source Sans Pro" w:hAnsi="Source Sans Pro" w:cs="Source Sans Pro"/>
          <w:color w:val="000000" w:themeColor="text1"/>
        </w:rPr>
        <w:t>handler om</w:t>
      </w:r>
      <w:r w:rsidR="00B704C0">
        <w:rPr>
          <w:rFonts w:ascii="Source Sans Pro" w:eastAsia="Source Sans Pro" w:hAnsi="Source Sans Pro" w:cs="Source Sans Pro"/>
          <w:color w:val="000000" w:themeColor="text1"/>
        </w:rPr>
        <w:t xml:space="preserve"> at syklisten skal slippe usikkerhet om at sykkelen vil være der eller ikke når man kommer tilbake.  </w:t>
      </w:r>
      <w:r w:rsidR="00656F66" w:rsidRPr="00735E87">
        <w:rPr>
          <w:rFonts w:ascii="Source Sans Pro" w:eastAsia="Source Sans Pro" w:hAnsi="Source Sans Pro" w:cs="Source Sans Pro"/>
          <w:color w:val="000000" w:themeColor="text1"/>
        </w:rPr>
        <w:br/>
      </w:r>
      <w:r w:rsidR="00656F66" w:rsidRPr="00735E87">
        <w:rPr>
          <w:rFonts w:ascii="Source Sans Pro" w:eastAsia="Source Sans Pro" w:hAnsi="Source Sans Pro" w:cs="Source Sans Pro"/>
          <w:color w:val="000000" w:themeColor="text1"/>
        </w:rPr>
        <w:br/>
      </w:r>
      <w:r w:rsidR="001A2D74">
        <w:rPr>
          <w:rFonts w:ascii="Source Sans Pro" w:eastAsia="Source Sans Pro" w:hAnsi="Source Sans Pro" w:cs="Source Sans Pro"/>
          <w:color w:val="000000" w:themeColor="text1"/>
        </w:rPr>
        <w:t xml:space="preserve">Bane NOR </w:t>
      </w:r>
      <w:r w:rsidR="006C6666">
        <w:rPr>
          <w:rFonts w:ascii="Source Sans Pro" w:eastAsia="Source Sans Pro" w:hAnsi="Source Sans Pro" w:cs="Source Sans Pro"/>
          <w:color w:val="000000" w:themeColor="text1"/>
        </w:rPr>
        <w:t xml:space="preserve">ser etter </w:t>
      </w:r>
      <w:r w:rsidR="00656F66" w:rsidRPr="00735E87">
        <w:rPr>
          <w:rFonts w:ascii="Source Sans Pro" w:eastAsia="Source Sans Pro" w:hAnsi="Source Sans Pro" w:cs="Source Sans Pro"/>
          <w:color w:val="000000" w:themeColor="text1"/>
        </w:rPr>
        <w:t>løsninger/konsepter som er fysiske, elektroniske/digitale eller som på a</w:t>
      </w:r>
      <w:r w:rsidR="00D63325">
        <w:rPr>
          <w:rFonts w:ascii="Source Sans Pro" w:eastAsia="Source Sans Pro" w:hAnsi="Source Sans Pro" w:cs="Source Sans Pro"/>
          <w:color w:val="000000" w:themeColor="text1"/>
        </w:rPr>
        <w:t>n</w:t>
      </w:r>
      <w:r w:rsidR="00656F66" w:rsidRPr="00735E87">
        <w:rPr>
          <w:rFonts w:ascii="Source Sans Pro" w:eastAsia="Source Sans Pro" w:hAnsi="Source Sans Pro" w:cs="Source Sans Pro"/>
          <w:color w:val="000000" w:themeColor="text1"/>
        </w:rPr>
        <w:t>ne</w:t>
      </w:r>
      <w:r w:rsidR="00D63325">
        <w:rPr>
          <w:rFonts w:ascii="Source Sans Pro" w:eastAsia="Source Sans Pro" w:hAnsi="Source Sans Pro" w:cs="Source Sans Pro"/>
          <w:color w:val="000000" w:themeColor="text1"/>
        </w:rPr>
        <w:t>t</w:t>
      </w:r>
      <w:r w:rsidR="00656F66" w:rsidRPr="00735E87">
        <w:rPr>
          <w:rFonts w:ascii="Source Sans Pro" w:eastAsia="Source Sans Pro" w:hAnsi="Source Sans Pro" w:cs="Source Sans Pro"/>
          <w:color w:val="000000" w:themeColor="text1"/>
        </w:rPr>
        <w:t xml:space="preserve"> vis gir brukere en større opplevelse av trygghet.</w:t>
      </w:r>
      <w:r w:rsidR="001F0503">
        <w:rPr>
          <w:rFonts w:ascii="Source Sans Pro" w:eastAsia="Source Sans Pro" w:hAnsi="Source Sans Pro" w:cs="Source Sans Pro"/>
          <w:color w:val="000000" w:themeColor="text1"/>
        </w:rPr>
        <w:t xml:space="preserve"> </w:t>
      </w:r>
      <w:r w:rsidR="00C91B3B">
        <w:t>Her</w:t>
      </w:r>
      <w:r w:rsidR="00D63325">
        <w:t xml:space="preserve"> </w:t>
      </w:r>
      <w:r w:rsidR="00CC1A16">
        <w:t>ønske</w:t>
      </w:r>
      <w:r w:rsidR="00932BD2">
        <w:t>r</w:t>
      </w:r>
      <w:r w:rsidR="00C91B3B">
        <w:t xml:space="preserve"> man</w:t>
      </w:r>
      <w:r w:rsidR="00D63325">
        <w:t xml:space="preserve"> en løsning for </w:t>
      </w:r>
      <w:r w:rsidR="00125B26">
        <w:t xml:space="preserve">både </w:t>
      </w:r>
      <w:r w:rsidR="00D63325">
        <w:t xml:space="preserve">utvendig </w:t>
      </w:r>
      <w:r w:rsidR="00CC1A16">
        <w:t xml:space="preserve">og innvending </w:t>
      </w:r>
      <w:r w:rsidR="00D63325">
        <w:t>parkering, eller aller helst en løsning som fungerer både inne og ute.</w:t>
      </w:r>
      <w:r w:rsidR="00C23887">
        <w:t xml:space="preserve"> Det kan være individuelle løsninger som gjør det trygger</w:t>
      </w:r>
      <w:r w:rsidR="00FE2803">
        <w:t>e</w:t>
      </w:r>
      <w:r w:rsidR="00C23887">
        <w:t xml:space="preserve"> for den enkelte syklist</w:t>
      </w:r>
      <w:r w:rsidR="00B73B33">
        <w:t>,</w:t>
      </w:r>
      <w:r w:rsidR="00C23887">
        <w:t xml:space="preserve"> eller en felles løsning som gjør det trygger</w:t>
      </w:r>
      <w:r w:rsidR="00FE2803">
        <w:t>e</w:t>
      </w:r>
      <w:r w:rsidR="00C23887">
        <w:t xml:space="preserve"> for alle som sykler til stasjonen. </w:t>
      </w:r>
      <w:r w:rsidR="00075DA4">
        <w:t xml:space="preserve">Løsningen kan </w:t>
      </w:r>
      <w:proofErr w:type="spellStart"/>
      <w:r w:rsidR="00207077">
        <w:t>f.eks</w:t>
      </w:r>
      <w:proofErr w:type="spellEnd"/>
      <w:r w:rsidR="00207077">
        <w:t xml:space="preserve"> bygge</w:t>
      </w:r>
      <w:r w:rsidR="00075DA4">
        <w:t xml:space="preserve"> på </w:t>
      </w:r>
      <w:r w:rsidR="00207077">
        <w:t xml:space="preserve">syklistenes egne sikringstiltak eller et sikringstiltak som etableres på stasjonen. </w:t>
      </w:r>
      <w:r w:rsidR="00656F66" w:rsidRPr="00735E87">
        <w:rPr>
          <w:rFonts w:ascii="Source Sans Pro" w:eastAsia="Source Sans Pro" w:hAnsi="Source Sans Pro" w:cs="Source Sans Pro"/>
          <w:color w:val="000000" w:themeColor="text1"/>
        </w:rPr>
        <w:t>Konseptet/løsningen kan være knyttet til elektronisk overvåkning eller en annen teknisk løsning.</w:t>
      </w:r>
      <w:r w:rsidR="00610B4F">
        <w:rPr>
          <w:rFonts w:ascii="Source Sans Pro" w:eastAsia="Source Sans Pro" w:hAnsi="Source Sans Pro" w:cs="Source Sans Pro"/>
          <w:color w:val="000000" w:themeColor="text1"/>
        </w:rPr>
        <w:t xml:space="preserve"> Løsningen bør ikke </w:t>
      </w:r>
      <w:r w:rsidR="00E528E3">
        <w:rPr>
          <w:rFonts w:ascii="Source Sans Pro" w:eastAsia="Source Sans Pro" w:hAnsi="Source Sans Pro" w:cs="Source Sans Pro"/>
          <w:color w:val="000000" w:themeColor="text1"/>
        </w:rPr>
        <w:t xml:space="preserve">være </w:t>
      </w:r>
      <w:r w:rsidR="00610B4F">
        <w:rPr>
          <w:rFonts w:ascii="Source Sans Pro" w:eastAsia="Source Sans Pro" w:hAnsi="Source Sans Pro" w:cs="Source Sans Pro"/>
          <w:color w:val="000000" w:themeColor="text1"/>
        </w:rPr>
        <w:t xml:space="preserve">avhengig av omfattende investeringer i </w:t>
      </w:r>
      <w:r w:rsidR="00E528E3">
        <w:rPr>
          <w:rFonts w:ascii="Source Sans Pro" w:eastAsia="Source Sans Pro" w:hAnsi="Source Sans Pro" w:cs="Source Sans Pro"/>
          <w:color w:val="000000" w:themeColor="text1"/>
        </w:rPr>
        <w:t>Bane</w:t>
      </w:r>
      <w:r w:rsidR="00A36250">
        <w:rPr>
          <w:rFonts w:ascii="Source Sans Pro" w:eastAsia="Source Sans Pro" w:hAnsi="Source Sans Pro" w:cs="Source Sans Pro"/>
          <w:color w:val="000000" w:themeColor="text1"/>
        </w:rPr>
        <w:t xml:space="preserve"> </w:t>
      </w:r>
      <w:r w:rsidR="00E528E3">
        <w:rPr>
          <w:rFonts w:ascii="Source Sans Pro" w:eastAsia="Source Sans Pro" w:hAnsi="Source Sans Pro" w:cs="Source Sans Pro"/>
          <w:color w:val="000000" w:themeColor="text1"/>
        </w:rPr>
        <w:t>N</w:t>
      </w:r>
      <w:r w:rsidR="00A36250">
        <w:rPr>
          <w:rFonts w:ascii="Source Sans Pro" w:eastAsia="Source Sans Pro" w:hAnsi="Source Sans Pro" w:cs="Source Sans Pro"/>
          <w:color w:val="000000" w:themeColor="text1"/>
        </w:rPr>
        <w:t>OR</w:t>
      </w:r>
      <w:r w:rsidR="00E528E3">
        <w:rPr>
          <w:rFonts w:ascii="Source Sans Pro" w:eastAsia="Source Sans Pro" w:hAnsi="Source Sans Pro" w:cs="Source Sans Pro"/>
          <w:color w:val="000000" w:themeColor="text1"/>
        </w:rPr>
        <w:t xml:space="preserve"> sin infrastruktur.</w:t>
      </w:r>
    </w:p>
    <w:p w14:paraId="073A4FC8" w14:textId="5BDBFE91" w:rsidR="00656F66" w:rsidRPr="00C964F8" w:rsidRDefault="00207077" w:rsidP="00C964F8">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Bane NOR er kjent med </w:t>
      </w:r>
      <w:r w:rsidR="00382F67">
        <w:rPr>
          <w:rFonts w:ascii="Source Sans Pro" w:eastAsia="Source Sans Pro" w:hAnsi="Source Sans Pro" w:cs="Source Sans Pro"/>
          <w:color w:val="000000" w:themeColor="text1"/>
        </w:rPr>
        <w:t>ulike løsninger for sikring</w:t>
      </w:r>
      <w:r w:rsidR="004C3A2C">
        <w:rPr>
          <w:rFonts w:ascii="Source Sans Pro" w:eastAsia="Source Sans Pro" w:hAnsi="Source Sans Pro" w:cs="Source Sans Pro"/>
          <w:color w:val="000000" w:themeColor="text1"/>
        </w:rPr>
        <w:t>,</w:t>
      </w:r>
      <w:r w:rsidR="00382F67">
        <w:rPr>
          <w:rFonts w:ascii="Source Sans Pro" w:eastAsia="Source Sans Pro" w:hAnsi="Source Sans Pro" w:cs="Source Sans Pro"/>
          <w:color w:val="000000" w:themeColor="text1"/>
        </w:rPr>
        <w:t xml:space="preserve"> og i denne konkurransen ser vi etter nye eller forbedre</w:t>
      </w:r>
      <w:r w:rsidR="00FE2803">
        <w:rPr>
          <w:rFonts w:ascii="Source Sans Pro" w:eastAsia="Source Sans Pro" w:hAnsi="Source Sans Pro" w:cs="Source Sans Pro"/>
          <w:color w:val="000000" w:themeColor="text1"/>
        </w:rPr>
        <w:t>de</w:t>
      </w:r>
      <w:r w:rsidR="00382F67">
        <w:rPr>
          <w:rFonts w:ascii="Source Sans Pro" w:eastAsia="Source Sans Pro" w:hAnsi="Source Sans Pro" w:cs="Source Sans Pro"/>
          <w:color w:val="000000" w:themeColor="text1"/>
        </w:rPr>
        <w:t xml:space="preserve"> løsninger</w:t>
      </w:r>
      <w:r w:rsidR="00B70627">
        <w:rPr>
          <w:rFonts w:ascii="Source Sans Pro" w:eastAsia="Source Sans Pro" w:hAnsi="Source Sans Pro" w:cs="Source Sans Pro"/>
          <w:color w:val="000000" w:themeColor="text1"/>
        </w:rPr>
        <w:t xml:space="preserve"> </w:t>
      </w:r>
      <w:r w:rsidR="00B70627" w:rsidRPr="00277798">
        <w:rPr>
          <w:rFonts w:ascii="Source Sans Pro" w:eastAsia="Source Sans Pro" w:hAnsi="Source Sans Pro" w:cs="Source Sans Pro"/>
          <w:color w:val="000000" w:themeColor="text1"/>
        </w:rPr>
        <w:t xml:space="preserve">som </w:t>
      </w:r>
      <w:r w:rsidR="00B70627" w:rsidRPr="00277798">
        <w:rPr>
          <w:rFonts w:ascii="Source Sans Pro" w:eastAsia="Source Sans Pro" w:hAnsi="Source Sans Pro" w:cs="Source Sans Pro"/>
          <w:i/>
          <w:iCs/>
          <w:color w:val="000000" w:themeColor="text1"/>
        </w:rPr>
        <w:t>ikke finnes på markedet fra før</w:t>
      </w:r>
      <w:r w:rsidR="00E85766" w:rsidRPr="00277798">
        <w:rPr>
          <w:rFonts w:ascii="Source Sans Pro" w:eastAsia="Source Sans Pro" w:hAnsi="Source Sans Pro" w:cs="Source Sans Pro"/>
          <w:color w:val="000000" w:themeColor="text1"/>
        </w:rPr>
        <w:t xml:space="preserve">, eller </w:t>
      </w:r>
      <w:r w:rsidR="00E85766" w:rsidRPr="00277798">
        <w:rPr>
          <w:rFonts w:ascii="Source Sans Pro" w:eastAsia="Source Sans Pro" w:hAnsi="Source Sans Pro" w:cs="Source Sans Pro"/>
          <w:i/>
          <w:iCs/>
          <w:color w:val="000000" w:themeColor="text1"/>
        </w:rPr>
        <w:t>vesentlige forbedringer</w:t>
      </w:r>
      <w:r w:rsidR="00E85766" w:rsidRPr="00277798">
        <w:rPr>
          <w:rFonts w:ascii="Source Sans Pro" w:eastAsia="Source Sans Pro" w:hAnsi="Source Sans Pro" w:cs="Source Sans Pro"/>
          <w:color w:val="000000" w:themeColor="text1"/>
        </w:rPr>
        <w:t xml:space="preserve"> av det som finnes av løsninger fra før.</w:t>
      </w:r>
      <w:r w:rsidR="00E85766">
        <w:rPr>
          <w:rFonts w:ascii="Source Sans Pro" w:eastAsia="Source Sans Pro" w:hAnsi="Source Sans Pro" w:cs="Source Sans Pro"/>
          <w:color w:val="000000" w:themeColor="text1"/>
        </w:rPr>
        <w:t xml:space="preserve"> </w:t>
      </w:r>
    </w:p>
    <w:p w14:paraId="6CA57DCC" w14:textId="16A86757" w:rsidR="00887878" w:rsidRDefault="19CC84E8">
      <w:r w:rsidRPr="7FB026FE">
        <w:rPr>
          <w:rFonts w:ascii="Source Sans Pro" w:eastAsia="Source Sans Pro" w:hAnsi="Source Sans Pro" w:cs="Source Sans Pro"/>
          <w:color w:val="000000" w:themeColor="text1"/>
        </w:rPr>
        <w:t xml:space="preserve"> </w:t>
      </w:r>
    </w:p>
    <w:p w14:paraId="7BB44A65" w14:textId="77777777" w:rsidR="00CE746A" w:rsidRDefault="00CE746A" w:rsidP="05D115CC">
      <w:pPr>
        <w:rPr>
          <w:rFonts w:ascii="Source Sans Pro" w:eastAsia="Source Sans Pro" w:hAnsi="Source Sans Pro" w:cs="Source Sans Pro"/>
          <w:b/>
          <w:bCs/>
          <w:color w:val="000000" w:themeColor="text1"/>
        </w:rPr>
      </w:pPr>
    </w:p>
    <w:p w14:paraId="10F46A57" w14:textId="77777777" w:rsidR="00CE746A" w:rsidRDefault="00CE746A" w:rsidP="05D115CC">
      <w:pPr>
        <w:rPr>
          <w:rFonts w:ascii="Source Sans Pro" w:eastAsia="Source Sans Pro" w:hAnsi="Source Sans Pro" w:cs="Source Sans Pro"/>
          <w:b/>
          <w:bCs/>
          <w:color w:val="000000" w:themeColor="text1"/>
        </w:rPr>
      </w:pPr>
    </w:p>
    <w:p w14:paraId="0FFA84F1" w14:textId="77777777" w:rsidR="00FE4F5C" w:rsidRDefault="00FE4F5C" w:rsidP="05D115CC">
      <w:pPr>
        <w:rPr>
          <w:rFonts w:ascii="Source Sans Pro" w:eastAsia="Source Sans Pro" w:hAnsi="Source Sans Pro" w:cs="Source Sans Pro"/>
          <w:b/>
          <w:bCs/>
          <w:color w:val="000000" w:themeColor="text1"/>
        </w:rPr>
      </w:pPr>
    </w:p>
    <w:p w14:paraId="6A59A4C8" w14:textId="77777777" w:rsidR="00FE4F5C" w:rsidRDefault="00FE4F5C" w:rsidP="05D115CC">
      <w:pPr>
        <w:rPr>
          <w:rFonts w:ascii="Source Sans Pro" w:eastAsia="Source Sans Pro" w:hAnsi="Source Sans Pro" w:cs="Source Sans Pro"/>
          <w:b/>
          <w:bCs/>
          <w:color w:val="000000" w:themeColor="text1"/>
        </w:rPr>
      </w:pPr>
    </w:p>
    <w:p w14:paraId="1F41A78D" w14:textId="77777777" w:rsidR="00CE746A" w:rsidRDefault="00CE746A" w:rsidP="05D115CC">
      <w:pPr>
        <w:rPr>
          <w:rFonts w:ascii="Source Sans Pro" w:eastAsia="Source Sans Pro" w:hAnsi="Source Sans Pro" w:cs="Source Sans Pro"/>
          <w:b/>
          <w:bCs/>
          <w:color w:val="000000" w:themeColor="text1"/>
        </w:rPr>
      </w:pPr>
    </w:p>
    <w:p w14:paraId="1A1F4C6A" w14:textId="77777777" w:rsidR="00CE746A" w:rsidRDefault="00CE746A" w:rsidP="05D115CC">
      <w:pPr>
        <w:rPr>
          <w:rFonts w:ascii="Source Sans Pro" w:eastAsia="Source Sans Pro" w:hAnsi="Source Sans Pro" w:cs="Source Sans Pro"/>
          <w:b/>
          <w:bCs/>
          <w:color w:val="000000" w:themeColor="text1"/>
        </w:rPr>
      </w:pPr>
    </w:p>
    <w:p w14:paraId="335F47DA" w14:textId="32D62969" w:rsidR="00887878" w:rsidRDefault="19CC84E8" w:rsidP="05D115CC">
      <w:pPr>
        <w:rPr>
          <w:rFonts w:ascii="Source Sans Pro" w:eastAsia="Source Sans Pro" w:hAnsi="Source Sans Pro" w:cs="Source Sans Pro"/>
          <w:b/>
          <w:bCs/>
          <w:color w:val="000000" w:themeColor="text1"/>
        </w:rPr>
      </w:pPr>
      <w:r w:rsidRPr="05D115CC">
        <w:rPr>
          <w:rFonts w:ascii="Source Sans Pro" w:eastAsia="Source Sans Pro" w:hAnsi="Source Sans Pro" w:cs="Source Sans Pro"/>
          <w:b/>
          <w:bCs/>
          <w:color w:val="000000" w:themeColor="text1"/>
        </w:rPr>
        <w:lastRenderedPageBreak/>
        <w:t xml:space="preserve">Behovsmatrise </w:t>
      </w:r>
    </w:p>
    <w:tbl>
      <w:tblPr>
        <w:tblStyle w:val="Tabellrutenett"/>
        <w:tblW w:w="9771" w:type="dxa"/>
        <w:tblLayout w:type="fixed"/>
        <w:tblLook w:val="06A0" w:firstRow="1" w:lastRow="0" w:firstColumn="1" w:lastColumn="0" w:noHBand="1" w:noVBand="1"/>
      </w:tblPr>
      <w:tblGrid>
        <w:gridCol w:w="645"/>
        <w:gridCol w:w="1472"/>
        <w:gridCol w:w="3402"/>
        <w:gridCol w:w="4252"/>
      </w:tblGrid>
      <w:tr w:rsidR="00C964F8" w14:paraId="2D267176" w14:textId="77777777" w:rsidTr="00BF0A06">
        <w:trPr>
          <w:trHeight w:val="435"/>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15FAB5" w14:textId="77777777" w:rsidR="00C964F8" w:rsidRDefault="00C964F8" w:rsidP="00BF0A06">
            <w:r w:rsidRPr="7FB026FE">
              <w:rPr>
                <w:rFonts w:ascii="Source Sans Pro" w:eastAsia="Source Sans Pro" w:hAnsi="Source Sans Pro" w:cs="Source Sans Pro"/>
                <w:b/>
                <w:bCs/>
                <w:color w:val="000000" w:themeColor="text1"/>
              </w:rPr>
              <w:t xml:space="preserve">Nr.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3FB856" w14:textId="77777777" w:rsidR="00C964F8" w:rsidRPr="7FB026FE" w:rsidRDefault="00C964F8" w:rsidP="00BF0A06">
            <w:pPr>
              <w:rPr>
                <w:rFonts w:ascii="Source Sans Pro" w:eastAsia="Source Sans Pro" w:hAnsi="Source Sans Pro" w:cs="Source Sans Pro"/>
                <w:b/>
                <w:bCs/>
                <w:color w:val="000000" w:themeColor="text1"/>
              </w:rPr>
            </w:pPr>
            <w:r>
              <w:rPr>
                <w:rFonts w:ascii="Source Sans Pro" w:eastAsia="Source Sans Pro" w:hAnsi="Source Sans Pro" w:cs="Source Sans Pro"/>
                <w:b/>
                <w:bCs/>
                <w:color w:val="000000" w:themeColor="text1"/>
              </w:rPr>
              <w:t>Kategori</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8F9922" w14:textId="77777777" w:rsidR="00C964F8" w:rsidRDefault="00C964F8" w:rsidP="00BF0A06">
            <w:r w:rsidRPr="7FB026FE">
              <w:rPr>
                <w:rFonts w:ascii="Source Sans Pro" w:eastAsia="Source Sans Pro" w:hAnsi="Source Sans Pro" w:cs="Source Sans Pro"/>
                <w:b/>
                <w:bCs/>
                <w:color w:val="000000" w:themeColor="text1"/>
              </w:rPr>
              <w:t xml:space="preserve">Beskrivelse av behovet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F25152" w14:textId="77777777" w:rsidR="00C964F8" w:rsidRDefault="00C964F8" w:rsidP="00BF0A06">
            <w:r w:rsidRPr="7FB026FE">
              <w:rPr>
                <w:rFonts w:ascii="Source Sans Pro" w:eastAsia="Source Sans Pro" w:hAnsi="Source Sans Pro" w:cs="Source Sans Pro"/>
                <w:b/>
                <w:bCs/>
                <w:color w:val="000000" w:themeColor="text1"/>
              </w:rPr>
              <w:t xml:space="preserve">Ytelse/funksjon </w:t>
            </w:r>
          </w:p>
        </w:tc>
      </w:tr>
      <w:tr w:rsidR="00C964F8" w14:paraId="04875CFB" w14:textId="77777777" w:rsidTr="00BF0A06">
        <w:trPr>
          <w:trHeight w:val="225"/>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B77F6" w14:textId="77777777" w:rsidR="00C964F8" w:rsidRDefault="00C964F8" w:rsidP="00BF0A06">
            <w:r w:rsidRPr="7FB026FE">
              <w:rPr>
                <w:rFonts w:ascii="Source Sans Pro" w:eastAsia="Source Sans Pro" w:hAnsi="Source Sans Pro" w:cs="Source Sans Pro"/>
                <w:color w:val="000000" w:themeColor="text1"/>
              </w:rPr>
              <w:t xml:space="preserve">B01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5E5C5" w14:textId="4CF06B94" w:rsidR="00C964F8" w:rsidRPr="05D115CC"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 xml:space="preserve">Bruker-vennlighet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C8265" w14:textId="0156D1C2" w:rsidR="00C964F8" w:rsidRDefault="00C964F8" w:rsidP="00BF0A06">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 xml:space="preserve">En løsning som er intuitiv, som ikke forsinker reisen (kanskje sparer tid), </w:t>
            </w:r>
            <w:r w:rsidR="00671A63">
              <w:rPr>
                <w:rFonts w:ascii="Source Sans Pro" w:eastAsia="Source Sans Pro" w:hAnsi="Source Sans Pro" w:cs="Source Sans Pro"/>
                <w:i/>
                <w:iCs/>
                <w:color w:val="000000" w:themeColor="text1"/>
                <w:sz w:val="20"/>
                <w:szCs w:val="20"/>
              </w:rPr>
              <w:t xml:space="preserve">og som er </w:t>
            </w:r>
            <w:r>
              <w:rPr>
                <w:rFonts w:ascii="Source Sans Pro" w:eastAsia="Source Sans Pro" w:hAnsi="Source Sans Pro" w:cs="Source Sans Pro"/>
                <w:i/>
                <w:iCs/>
                <w:color w:val="000000" w:themeColor="text1"/>
                <w:sz w:val="20"/>
                <w:szCs w:val="20"/>
              </w:rPr>
              <w:t>universell utformet for alle typer reisende</w:t>
            </w:r>
            <w:r w:rsidR="000C4722">
              <w:rPr>
                <w:rFonts w:ascii="Source Sans Pro" w:eastAsia="Source Sans Pro" w:hAnsi="Source Sans Pro" w:cs="Source Sans Pro"/>
                <w:i/>
                <w:iCs/>
                <w:color w:val="000000" w:themeColor="text1"/>
                <w:sz w:val="20"/>
                <w:szCs w:val="20"/>
              </w:rPr>
              <w:t>.</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32FA3" w14:textId="77777777" w:rsidR="00C964F8" w:rsidRDefault="00C964F8" w:rsidP="00BF0A06">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18"/>
                <w:szCs w:val="18"/>
              </w:rPr>
              <w:t xml:space="preserve">I hvilken grad </w:t>
            </w:r>
            <w:r>
              <w:rPr>
                <w:rFonts w:ascii="Source Sans Pro" w:eastAsia="Source Sans Pro" w:hAnsi="Source Sans Pro" w:cs="Source Sans Pro"/>
                <w:i/>
                <w:iCs/>
                <w:color w:val="000000" w:themeColor="text1"/>
                <w:sz w:val="20"/>
                <w:szCs w:val="20"/>
              </w:rPr>
              <w:t xml:space="preserve">løsningen er intuitiv, ikke forsinker reisen (kanskje sparer tid), og er universell utformet for alle typer reisende.  </w:t>
            </w:r>
          </w:p>
        </w:tc>
      </w:tr>
      <w:tr w:rsidR="00C964F8" w14:paraId="3FE4CD51"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6B7B7" w14:textId="77777777" w:rsidR="00C964F8" w:rsidRPr="7FB026FE" w:rsidRDefault="00C964F8" w:rsidP="00BF0A06">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B02</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2B99B" w14:textId="77777777" w:rsidR="00C964F8"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Bærekraft/ holdbarhet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725C9" w14:textId="77777777" w:rsidR="00C964F8" w:rsidRPr="05D115CC" w:rsidRDefault="00C964F8" w:rsidP="00BF0A06">
            <w:pPr>
              <w:rPr>
                <w:rFonts w:ascii="Source Sans Pro" w:eastAsia="Source Sans Pro" w:hAnsi="Source Sans Pro" w:cs="Source Sans Pro"/>
                <w:i/>
                <w:iCs/>
                <w:color w:val="000000" w:themeColor="text1"/>
                <w:sz w:val="20"/>
                <w:szCs w:val="20"/>
              </w:rPr>
            </w:pPr>
            <w:r w:rsidRPr="05D115CC">
              <w:rPr>
                <w:rFonts w:ascii="Source Sans Pro" w:eastAsia="Source Sans Pro" w:hAnsi="Source Sans Pro" w:cs="Source Sans Pro"/>
                <w:i/>
                <w:iCs/>
                <w:color w:val="000000" w:themeColor="text1"/>
                <w:sz w:val="20"/>
                <w:szCs w:val="20"/>
              </w:rPr>
              <w:t xml:space="preserve">Løsningen bør være bærekraftig i materialbruk/gjenbruk og klimautslipp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14584" w14:textId="0E1C08DB" w:rsidR="00C964F8" w:rsidRDefault="00F70334"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Dersom løsningen fordrer en elle</w:t>
            </w:r>
            <w:r w:rsidR="00585145">
              <w:rPr>
                <w:rFonts w:ascii="Source Sans Pro" w:eastAsia="Source Sans Pro" w:hAnsi="Source Sans Pro" w:cs="Source Sans Pro"/>
                <w:i/>
                <w:iCs/>
                <w:color w:val="000000" w:themeColor="text1"/>
                <w:sz w:val="20"/>
                <w:szCs w:val="20"/>
              </w:rPr>
              <w:t>r</w:t>
            </w:r>
            <w:r>
              <w:rPr>
                <w:rFonts w:ascii="Source Sans Pro" w:eastAsia="Source Sans Pro" w:hAnsi="Source Sans Pro" w:cs="Source Sans Pro"/>
                <w:i/>
                <w:iCs/>
                <w:color w:val="000000" w:themeColor="text1"/>
                <w:sz w:val="20"/>
                <w:szCs w:val="20"/>
              </w:rPr>
              <w:t xml:space="preserve"> annen form for infrastruktur </w:t>
            </w:r>
            <w:r w:rsidR="00585145">
              <w:rPr>
                <w:rFonts w:ascii="Source Sans Pro" w:eastAsia="Source Sans Pro" w:hAnsi="Source Sans Pro" w:cs="Source Sans Pro"/>
                <w:i/>
                <w:iCs/>
                <w:color w:val="000000" w:themeColor="text1"/>
                <w:sz w:val="20"/>
                <w:szCs w:val="20"/>
              </w:rPr>
              <w:t>bør det gi minst mulig u</w:t>
            </w:r>
            <w:r w:rsidR="00C964F8" w:rsidRPr="05D115CC">
              <w:rPr>
                <w:rFonts w:ascii="Source Sans Pro" w:eastAsia="Source Sans Pro" w:hAnsi="Source Sans Pro" w:cs="Source Sans Pro"/>
                <w:i/>
                <w:iCs/>
                <w:color w:val="000000" w:themeColor="text1"/>
                <w:sz w:val="20"/>
                <w:szCs w:val="20"/>
              </w:rPr>
              <w:t>tslipp og</w:t>
            </w:r>
            <w:r w:rsidR="00585145">
              <w:rPr>
                <w:rFonts w:ascii="Source Sans Pro" w:eastAsia="Source Sans Pro" w:hAnsi="Source Sans Pro" w:cs="Source Sans Pro"/>
                <w:i/>
                <w:iCs/>
                <w:color w:val="000000" w:themeColor="text1"/>
                <w:sz w:val="20"/>
                <w:szCs w:val="20"/>
              </w:rPr>
              <w:t xml:space="preserve"> bærekraftig </w:t>
            </w:r>
            <w:r w:rsidR="00C964F8" w:rsidRPr="05D115CC">
              <w:rPr>
                <w:rFonts w:ascii="Source Sans Pro" w:eastAsia="Source Sans Pro" w:hAnsi="Source Sans Pro" w:cs="Source Sans Pro"/>
                <w:i/>
                <w:iCs/>
                <w:color w:val="000000" w:themeColor="text1"/>
                <w:sz w:val="20"/>
                <w:szCs w:val="20"/>
              </w:rPr>
              <w:t xml:space="preserve">materialbruk </w:t>
            </w:r>
          </w:p>
        </w:tc>
      </w:tr>
      <w:tr w:rsidR="00C964F8" w14:paraId="25C513D2"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579A3" w14:textId="77777777" w:rsidR="00C964F8" w:rsidRDefault="00C964F8" w:rsidP="00BF0A06">
            <w:r w:rsidRPr="7FB026FE">
              <w:rPr>
                <w:rFonts w:ascii="Source Sans Pro" w:eastAsia="Source Sans Pro" w:hAnsi="Source Sans Pro" w:cs="Source Sans Pro"/>
                <w:color w:val="000000" w:themeColor="text1"/>
              </w:rPr>
              <w:t>B0</w:t>
            </w:r>
            <w:r>
              <w:rPr>
                <w:rFonts w:ascii="Source Sans Pro" w:eastAsia="Source Sans Pro" w:hAnsi="Source Sans Pro" w:cs="Source Sans Pro"/>
                <w:color w:val="000000" w:themeColor="text1"/>
              </w:rPr>
              <w:t>3</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383A8E" w14:textId="77777777" w:rsidR="00C964F8" w:rsidRPr="05D115CC"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Personvern</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B3958" w14:textId="528DC5D1" w:rsidR="00C964F8" w:rsidRDefault="00C964F8" w:rsidP="00BF0A06">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må være </w:t>
            </w:r>
            <w:r>
              <w:rPr>
                <w:rFonts w:ascii="Source Sans Pro" w:eastAsia="Source Sans Pro" w:hAnsi="Source Sans Pro" w:cs="Source Sans Pro"/>
                <w:i/>
                <w:iCs/>
                <w:color w:val="000000" w:themeColor="text1"/>
                <w:sz w:val="20"/>
                <w:szCs w:val="20"/>
              </w:rPr>
              <w:t>i henhold til gjeldende regelverk</w:t>
            </w:r>
            <w:r w:rsidR="00B707B7">
              <w:rPr>
                <w:rFonts w:ascii="Source Sans Pro" w:eastAsia="Source Sans Pro" w:hAnsi="Source Sans Pro" w:cs="Source Sans Pro"/>
                <w:i/>
                <w:iCs/>
                <w:color w:val="000000" w:themeColor="text1"/>
                <w:sz w:val="20"/>
                <w:szCs w:val="20"/>
              </w:rPr>
              <w:t xml:space="preserve"> for </w:t>
            </w:r>
            <w:r w:rsidR="00E85766">
              <w:rPr>
                <w:rFonts w:ascii="Source Sans Pro" w:eastAsia="Source Sans Pro" w:hAnsi="Source Sans Pro" w:cs="Source Sans Pro"/>
                <w:i/>
                <w:iCs/>
                <w:color w:val="000000" w:themeColor="text1"/>
                <w:sz w:val="20"/>
                <w:szCs w:val="20"/>
              </w:rPr>
              <w:t>personvern</w:t>
            </w:r>
            <w:r w:rsidR="00D1333B">
              <w:rPr>
                <w:rFonts w:ascii="Source Sans Pro" w:eastAsia="Source Sans Pro" w:hAnsi="Source Sans Pro" w:cs="Source Sans Pro"/>
                <w:i/>
                <w:iCs/>
                <w:color w:val="000000" w:themeColor="text1"/>
                <w:sz w:val="20"/>
                <w:szCs w:val="20"/>
              </w:rPr>
              <w:t xml:space="preserve"> informasjonssikkerhet</w:t>
            </w:r>
            <w:r w:rsidR="00CA26ED">
              <w:rPr>
                <w:rFonts w:ascii="Source Sans Pro" w:eastAsia="Source Sans Pro" w:hAnsi="Source Sans Pro" w:cs="Source Sans Pro"/>
                <w:i/>
                <w:iCs/>
                <w:color w:val="000000" w:themeColor="text1"/>
                <w:sz w:val="20"/>
                <w:szCs w:val="20"/>
              </w:rPr>
              <w:t xml:space="preserve">. </w:t>
            </w:r>
            <w:r w:rsidR="009A18CB">
              <w:rPr>
                <w:rFonts w:ascii="Source Sans Pro" w:eastAsia="Source Sans Pro" w:hAnsi="Source Sans Pro" w:cs="Source Sans Pro"/>
                <w:i/>
                <w:iCs/>
                <w:color w:val="000000" w:themeColor="text1"/>
                <w:sz w:val="20"/>
                <w:szCs w:val="20"/>
              </w:rPr>
              <w:t xml:space="preserve">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3C40E" w14:textId="6A6DEF56" w:rsidR="00C964F8" w:rsidRDefault="00C964F8" w:rsidP="00BF0A06">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Ette</w:t>
            </w:r>
            <w:r w:rsidR="00061CBF">
              <w:rPr>
                <w:rFonts w:ascii="Source Sans Pro" w:eastAsia="Source Sans Pro" w:hAnsi="Source Sans Pro" w:cs="Source Sans Pro"/>
                <w:i/>
                <w:iCs/>
                <w:color w:val="000000" w:themeColor="text1"/>
                <w:sz w:val="20"/>
                <w:szCs w:val="20"/>
              </w:rPr>
              <w:t>rlevelse</w:t>
            </w:r>
            <w:r w:rsidR="00B707B7">
              <w:rPr>
                <w:rFonts w:ascii="Source Sans Pro" w:eastAsia="Source Sans Pro" w:hAnsi="Source Sans Pro" w:cs="Source Sans Pro"/>
                <w:i/>
                <w:iCs/>
                <w:color w:val="000000" w:themeColor="text1"/>
                <w:sz w:val="20"/>
                <w:szCs w:val="20"/>
              </w:rPr>
              <w:t xml:space="preserve"> etter regelverk</w:t>
            </w:r>
          </w:p>
        </w:tc>
      </w:tr>
      <w:tr w:rsidR="00C964F8" w14:paraId="6CEAB6A1"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2A1503" w14:textId="7B272E2B" w:rsidR="00C964F8" w:rsidRDefault="00C964F8" w:rsidP="00BF0A06">
            <w:r w:rsidRPr="7FB026FE">
              <w:rPr>
                <w:rFonts w:ascii="Source Sans Pro" w:eastAsia="Source Sans Pro" w:hAnsi="Source Sans Pro" w:cs="Source Sans Pro"/>
                <w:color w:val="000000" w:themeColor="text1"/>
              </w:rPr>
              <w:t>B0</w:t>
            </w:r>
            <w:r w:rsidR="00D64777">
              <w:rPr>
                <w:rFonts w:ascii="Source Sans Pro" w:eastAsia="Source Sans Pro" w:hAnsi="Source Sans Pro" w:cs="Source Sans Pro"/>
                <w:color w:val="000000" w:themeColor="text1"/>
              </w:rPr>
              <w:t>4</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4BAC0" w14:textId="69A4FC32" w:rsidR="00C964F8" w:rsidRPr="05D115CC" w:rsidRDefault="00A703CC"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Trygghet</w:t>
            </w:r>
            <w:r w:rsidR="00C964F8">
              <w:rPr>
                <w:rFonts w:ascii="Source Sans Pro" w:eastAsia="Source Sans Pro" w:hAnsi="Source Sans Pro" w:cs="Source Sans Pro"/>
                <w:i/>
                <w:iCs/>
                <w:color w:val="000000" w:themeColor="text1"/>
                <w:sz w:val="20"/>
                <w:szCs w:val="20"/>
              </w:rPr>
              <w:t xml:space="preserve">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D4D76" w14:textId="00520FDB" w:rsidR="00C964F8" w:rsidRDefault="00C964F8" w:rsidP="00BF0A06">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må </w:t>
            </w:r>
            <w:r w:rsidR="00C3413C">
              <w:rPr>
                <w:rFonts w:ascii="Source Sans Pro" w:eastAsia="Source Sans Pro" w:hAnsi="Source Sans Pro" w:cs="Source Sans Pro"/>
                <w:i/>
                <w:iCs/>
                <w:color w:val="000000" w:themeColor="text1"/>
                <w:sz w:val="20"/>
                <w:szCs w:val="20"/>
              </w:rPr>
              <w:t>sikre sykkelen</w:t>
            </w:r>
            <w:r w:rsidR="00E00EB6">
              <w:rPr>
                <w:rFonts w:ascii="Source Sans Pro" w:eastAsia="Source Sans Pro" w:hAnsi="Source Sans Pro" w:cs="Source Sans Pro"/>
                <w:i/>
                <w:iCs/>
                <w:color w:val="000000" w:themeColor="text1"/>
                <w:sz w:val="20"/>
                <w:szCs w:val="20"/>
              </w:rPr>
              <w:t xml:space="preserve"> og gi den syklende en opplevelse av trygghet</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18F7F" w14:textId="475DA2BB" w:rsidR="00C964F8" w:rsidRDefault="00C964F8" w:rsidP="00BF0A06">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I hvilken grad løsninger </w:t>
            </w:r>
            <w:r w:rsidR="004B70A5">
              <w:rPr>
                <w:rFonts w:ascii="Source Sans Pro" w:eastAsia="Source Sans Pro" w:hAnsi="Source Sans Pro" w:cs="Source Sans Pro"/>
                <w:i/>
                <w:iCs/>
                <w:color w:val="000000" w:themeColor="text1"/>
                <w:sz w:val="20"/>
                <w:szCs w:val="20"/>
              </w:rPr>
              <w:t>sikrer sykkelen, gir opplevd trygghet</w:t>
            </w:r>
            <w:r w:rsidR="009A18CB">
              <w:rPr>
                <w:rFonts w:ascii="Source Sans Pro" w:eastAsia="Source Sans Pro" w:hAnsi="Source Sans Pro" w:cs="Source Sans Pro"/>
                <w:i/>
                <w:iCs/>
                <w:color w:val="000000" w:themeColor="text1"/>
                <w:sz w:val="20"/>
                <w:szCs w:val="20"/>
              </w:rPr>
              <w:t xml:space="preserve"> og </w:t>
            </w:r>
            <w:r w:rsidR="004B70A5">
              <w:rPr>
                <w:rFonts w:ascii="Source Sans Pro" w:eastAsia="Source Sans Pro" w:hAnsi="Source Sans Pro" w:cs="Source Sans Pro"/>
                <w:i/>
                <w:iCs/>
                <w:color w:val="000000" w:themeColor="text1"/>
                <w:sz w:val="20"/>
                <w:szCs w:val="20"/>
              </w:rPr>
              <w:t>forutsigbarhet</w:t>
            </w:r>
            <w:r w:rsidR="009A18CB">
              <w:rPr>
                <w:rFonts w:ascii="Source Sans Pro" w:eastAsia="Source Sans Pro" w:hAnsi="Source Sans Pro" w:cs="Source Sans Pro"/>
                <w:i/>
                <w:iCs/>
                <w:color w:val="000000" w:themeColor="text1"/>
                <w:sz w:val="20"/>
                <w:szCs w:val="20"/>
              </w:rPr>
              <w:t>.</w:t>
            </w:r>
            <w:r w:rsidR="00E00EB6">
              <w:rPr>
                <w:rFonts w:ascii="Source Sans Pro" w:eastAsia="Source Sans Pro" w:hAnsi="Source Sans Pro" w:cs="Source Sans Pro"/>
                <w:i/>
                <w:iCs/>
                <w:color w:val="000000" w:themeColor="text1"/>
                <w:sz w:val="20"/>
                <w:szCs w:val="20"/>
              </w:rPr>
              <w:t xml:space="preserve"> </w:t>
            </w:r>
          </w:p>
        </w:tc>
      </w:tr>
      <w:tr w:rsidR="00C964F8" w14:paraId="78154C97"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7EAD58" w14:textId="7F0CB22C" w:rsidR="00C964F8" w:rsidRDefault="00C964F8" w:rsidP="00BF0A06">
            <w:r w:rsidRPr="7FB026FE">
              <w:rPr>
                <w:rFonts w:ascii="Source Sans Pro" w:eastAsia="Source Sans Pro" w:hAnsi="Source Sans Pro" w:cs="Source Sans Pro"/>
                <w:color w:val="000000" w:themeColor="text1"/>
              </w:rPr>
              <w:t>B0</w:t>
            </w:r>
            <w:r w:rsidR="00B46BCB">
              <w:rPr>
                <w:rFonts w:ascii="Source Sans Pro" w:eastAsia="Source Sans Pro" w:hAnsi="Source Sans Pro" w:cs="Source Sans Pro"/>
                <w:color w:val="000000" w:themeColor="text1"/>
              </w:rPr>
              <w:t>5</w:t>
            </w:r>
            <w:r w:rsidRPr="7FB026FE">
              <w:rPr>
                <w:rFonts w:ascii="Source Sans Pro" w:eastAsia="Source Sans Pro" w:hAnsi="Source Sans Pro" w:cs="Source Sans Pro"/>
                <w:color w:val="000000" w:themeColor="text1"/>
              </w:rPr>
              <w:t xml:space="preserve"> </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CE6DB" w14:textId="77777777" w:rsidR="00C964F8" w:rsidRPr="05D115CC"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Areal-effektivitet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129E3" w14:textId="4D75C97A" w:rsidR="00C964F8" w:rsidRDefault="00C964F8" w:rsidP="00BF0A06">
            <w:pPr>
              <w:rPr>
                <w:rFonts w:ascii="Source Sans Pro" w:eastAsia="Source Sans Pro" w:hAnsi="Source Sans Pro" w:cs="Source Sans Pro"/>
                <w:i/>
                <w:iCs/>
                <w:color w:val="000000" w:themeColor="text1"/>
                <w:sz w:val="18"/>
                <w:szCs w:val="18"/>
              </w:rPr>
            </w:pPr>
            <w:r w:rsidRPr="05D115CC">
              <w:rPr>
                <w:rFonts w:ascii="Source Sans Pro" w:eastAsia="Source Sans Pro" w:hAnsi="Source Sans Pro" w:cs="Source Sans Pro"/>
                <w:i/>
                <w:iCs/>
                <w:color w:val="000000" w:themeColor="text1"/>
                <w:sz w:val="20"/>
                <w:szCs w:val="20"/>
              </w:rPr>
              <w:t xml:space="preserve">Løsningen </w:t>
            </w:r>
            <w:r>
              <w:rPr>
                <w:rFonts w:ascii="Source Sans Pro" w:eastAsia="Source Sans Pro" w:hAnsi="Source Sans Pro" w:cs="Source Sans Pro"/>
                <w:i/>
                <w:iCs/>
                <w:color w:val="000000" w:themeColor="text1"/>
                <w:sz w:val="20"/>
                <w:szCs w:val="20"/>
              </w:rPr>
              <w:t>bør bidra til å skape en god gjennomstrømning av togpassasjerer i forhold t</w:t>
            </w:r>
            <w:r w:rsidR="00052C2D">
              <w:rPr>
                <w:rFonts w:ascii="Source Sans Pro" w:eastAsia="Source Sans Pro" w:hAnsi="Source Sans Pro" w:cs="Source Sans Pro"/>
                <w:i/>
                <w:iCs/>
                <w:color w:val="000000" w:themeColor="text1"/>
                <w:sz w:val="20"/>
                <w:szCs w:val="20"/>
              </w:rPr>
              <w:t>il</w:t>
            </w:r>
            <w:r>
              <w:rPr>
                <w:rFonts w:ascii="Source Sans Pro" w:eastAsia="Source Sans Pro" w:hAnsi="Source Sans Pro" w:cs="Source Sans Pro"/>
                <w:i/>
                <w:iCs/>
                <w:color w:val="000000" w:themeColor="text1"/>
                <w:sz w:val="20"/>
                <w:szCs w:val="20"/>
              </w:rPr>
              <w:t xml:space="preserve"> antall kvadratmeter stasjonsareal beslaglagt</w:t>
            </w:r>
            <w:r w:rsidR="009A18CB">
              <w:rPr>
                <w:rFonts w:ascii="Source Sans Pro" w:eastAsia="Source Sans Pro" w:hAnsi="Source Sans Pro" w:cs="Source Sans Pro"/>
                <w:i/>
                <w:iCs/>
                <w:color w:val="000000" w:themeColor="text1"/>
                <w:sz w:val="20"/>
                <w:szCs w:val="20"/>
              </w:rPr>
              <w:t xml:space="preserve">.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0CA7F" w14:textId="4A1894EC" w:rsidR="00C964F8" w:rsidRDefault="00E23251" w:rsidP="00BF0A06">
            <w:pPr>
              <w:rPr>
                <w:rFonts w:ascii="Source Sans Pro" w:eastAsia="Source Sans Pro" w:hAnsi="Source Sans Pro" w:cs="Source Sans Pro"/>
                <w:i/>
                <w:iCs/>
                <w:color w:val="000000" w:themeColor="text1"/>
                <w:sz w:val="18"/>
                <w:szCs w:val="18"/>
              </w:rPr>
            </w:pPr>
            <w:r>
              <w:rPr>
                <w:rFonts w:ascii="Source Sans Pro" w:eastAsia="Source Sans Pro" w:hAnsi="Source Sans Pro" w:cs="Source Sans Pro"/>
                <w:i/>
                <w:iCs/>
                <w:color w:val="000000" w:themeColor="text1"/>
                <w:sz w:val="20"/>
                <w:szCs w:val="20"/>
              </w:rPr>
              <w:t xml:space="preserve">At tjenesten i minst mulig grad </w:t>
            </w:r>
            <w:r w:rsidR="002B1055">
              <w:rPr>
                <w:rFonts w:ascii="Source Sans Pro" w:eastAsia="Source Sans Pro" w:hAnsi="Source Sans Pro" w:cs="Source Sans Pro"/>
                <w:i/>
                <w:iCs/>
                <w:color w:val="000000" w:themeColor="text1"/>
                <w:sz w:val="20"/>
                <w:szCs w:val="20"/>
              </w:rPr>
              <w:t>beslaglegger</w:t>
            </w:r>
            <w:r w:rsidR="00C964F8">
              <w:rPr>
                <w:rFonts w:ascii="Source Sans Pro" w:eastAsia="Source Sans Pro" w:hAnsi="Source Sans Pro" w:cs="Source Sans Pro"/>
                <w:i/>
                <w:iCs/>
                <w:color w:val="000000" w:themeColor="text1"/>
                <w:sz w:val="20"/>
                <w:szCs w:val="20"/>
              </w:rPr>
              <w:t xml:space="preserve"> areal (og tid)</w:t>
            </w:r>
            <w:r w:rsidR="002B1055">
              <w:rPr>
                <w:rFonts w:ascii="Source Sans Pro" w:eastAsia="Source Sans Pro" w:hAnsi="Source Sans Pro" w:cs="Source Sans Pro"/>
                <w:i/>
                <w:iCs/>
                <w:color w:val="000000" w:themeColor="text1"/>
                <w:sz w:val="20"/>
                <w:szCs w:val="20"/>
              </w:rPr>
              <w:t xml:space="preserve">. </w:t>
            </w:r>
          </w:p>
        </w:tc>
      </w:tr>
      <w:tr w:rsidR="00C964F8" w14:paraId="6B67485F"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2830C5" w14:textId="46C0453F" w:rsidR="00C964F8" w:rsidRDefault="00C964F8" w:rsidP="00BF0A06">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w:t>
            </w:r>
            <w:r w:rsidR="00B46BCB">
              <w:rPr>
                <w:rFonts w:ascii="Source Sans Pro" w:eastAsia="Source Sans Pro" w:hAnsi="Source Sans Pro" w:cs="Source Sans Pro"/>
                <w:color w:val="000000" w:themeColor="text1"/>
              </w:rPr>
              <w:t>6</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E3CF67" w14:textId="687492CC" w:rsidR="00C964F8" w:rsidRPr="05D115CC" w:rsidRDefault="003F3635"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Fleksibilitet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89A74" w14:textId="2FB250F9" w:rsidR="00C964F8" w:rsidRDefault="0081202D"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L</w:t>
            </w:r>
            <w:r w:rsidR="00C964F8">
              <w:rPr>
                <w:rFonts w:ascii="Source Sans Pro" w:eastAsia="Source Sans Pro" w:hAnsi="Source Sans Pro" w:cs="Source Sans Pro"/>
                <w:i/>
                <w:iCs/>
                <w:color w:val="000000" w:themeColor="text1"/>
                <w:sz w:val="20"/>
                <w:szCs w:val="20"/>
              </w:rPr>
              <w:t xml:space="preserve">øsningen </w:t>
            </w:r>
            <w:r w:rsidR="003E38B0">
              <w:rPr>
                <w:rFonts w:ascii="Source Sans Pro" w:eastAsia="Source Sans Pro" w:hAnsi="Source Sans Pro" w:cs="Source Sans Pro"/>
                <w:i/>
                <w:iCs/>
                <w:color w:val="000000" w:themeColor="text1"/>
                <w:sz w:val="20"/>
                <w:szCs w:val="20"/>
              </w:rPr>
              <w:t xml:space="preserve">bør være </w:t>
            </w:r>
            <w:r w:rsidR="00803713">
              <w:rPr>
                <w:rFonts w:ascii="Source Sans Pro" w:eastAsia="Source Sans Pro" w:hAnsi="Source Sans Pro" w:cs="Source Sans Pro"/>
                <w:i/>
                <w:iCs/>
                <w:color w:val="000000" w:themeColor="text1"/>
                <w:sz w:val="20"/>
                <w:szCs w:val="20"/>
              </w:rPr>
              <w:t xml:space="preserve">så fleksibel at den </w:t>
            </w:r>
            <w:r w:rsidR="00C964F8">
              <w:rPr>
                <w:rFonts w:ascii="Source Sans Pro" w:eastAsia="Source Sans Pro" w:hAnsi="Source Sans Pro" w:cs="Source Sans Pro"/>
                <w:i/>
                <w:iCs/>
                <w:color w:val="000000" w:themeColor="text1"/>
                <w:sz w:val="20"/>
                <w:szCs w:val="20"/>
              </w:rPr>
              <w:t>ikke</w:t>
            </w:r>
            <w:r w:rsidR="00803713">
              <w:rPr>
                <w:rFonts w:ascii="Source Sans Pro" w:eastAsia="Source Sans Pro" w:hAnsi="Source Sans Pro" w:cs="Source Sans Pro"/>
                <w:i/>
                <w:iCs/>
                <w:color w:val="000000" w:themeColor="text1"/>
                <w:sz w:val="20"/>
                <w:szCs w:val="20"/>
              </w:rPr>
              <w:t xml:space="preserve"> er avhengig av</w:t>
            </w:r>
            <w:r w:rsidR="00C964F8">
              <w:rPr>
                <w:rFonts w:ascii="Source Sans Pro" w:eastAsia="Source Sans Pro" w:hAnsi="Source Sans Pro" w:cs="Source Sans Pro"/>
                <w:i/>
                <w:iCs/>
                <w:color w:val="000000" w:themeColor="text1"/>
                <w:sz w:val="20"/>
                <w:szCs w:val="20"/>
              </w:rPr>
              <w:t xml:space="preserve"> </w:t>
            </w:r>
            <w:r w:rsidR="00890E0E">
              <w:rPr>
                <w:rFonts w:ascii="Source Sans Pro" w:eastAsia="Source Sans Pro" w:hAnsi="Source Sans Pro" w:cs="Source Sans Pro"/>
                <w:i/>
                <w:iCs/>
                <w:color w:val="000000" w:themeColor="text1"/>
                <w:sz w:val="20"/>
                <w:szCs w:val="20"/>
              </w:rPr>
              <w:t xml:space="preserve">omfattende </w:t>
            </w:r>
            <w:r w:rsidR="00C55147">
              <w:rPr>
                <w:rFonts w:ascii="Source Sans Pro" w:eastAsia="Source Sans Pro" w:hAnsi="Source Sans Pro" w:cs="Source Sans Pro"/>
                <w:i/>
                <w:iCs/>
                <w:color w:val="000000" w:themeColor="text1"/>
                <w:sz w:val="20"/>
                <w:szCs w:val="20"/>
              </w:rPr>
              <w:t>investeringer</w:t>
            </w:r>
            <w:r w:rsidR="00C964F8">
              <w:rPr>
                <w:rFonts w:ascii="Source Sans Pro" w:eastAsia="Source Sans Pro" w:hAnsi="Source Sans Pro" w:cs="Source Sans Pro"/>
                <w:i/>
                <w:iCs/>
                <w:color w:val="000000" w:themeColor="text1"/>
                <w:sz w:val="20"/>
                <w:szCs w:val="20"/>
              </w:rPr>
              <w:t xml:space="preserve"> </w:t>
            </w:r>
            <w:r w:rsidR="004769F1">
              <w:rPr>
                <w:rFonts w:ascii="Source Sans Pro" w:eastAsia="Source Sans Pro" w:hAnsi="Source Sans Pro" w:cs="Source Sans Pro"/>
                <w:i/>
                <w:iCs/>
                <w:color w:val="000000" w:themeColor="text1"/>
                <w:sz w:val="20"/>
                <w:szCs w:val="20"/>
              </w:rPr>
              <w:t>i Bane</w:t>
            </w:r>
            <w:r w:rsidR="00885533">
              <w:rPr>
                <w:rFonts w:ascii="Source Sans Pro" w:eastAsia="Source Sans Pro" w:hAnsi="Source Sans Pro" w:cs="Source Sans Pro"/>
                <w:i/>
                <w:iCs/>
                <w:color w:val="000000" w:themeColor="text1"/>
                <w:sz w:val="20"/>
                <w:szCs w:val="20"/>
              </w:rPr>
              <w:t xml:space="preserve"> </w:t>
            </w:r>
            <w:r w:rsidR="004769F1">
              <w:rPr>
                <w:rFonts w:ascii="Source Sans Pro" w:eastAsia="Source Sans Pro" w:hAnsi="Source Sans Pro" w:cs="Source Sans Pro"/>
                <w:i/>
                <w:iCs/>
                <w:color w:val="000000" w:themeColor="text1"/>
                <w:sz w:val="20"/>
                <w:szCs w:val="20"/>
              </w:rPr>
              <w:t xml:space="preserve">Nor sin infrastruktur.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6A2DAF" w14:textId="5DD059E0" w:rsidR="00C964F8" w:rsidRDefault="001D7DEA"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I hvilken gra</w:t>
            </w:r>
            <w:r w:rsidR="0041220C">
              <w:rPr>
                <w:rFonts w:ascii="Source Sans Pro" w:eastAsia="Source Sans Pro" w:hAnsi="Source Sans Pro" w:cs="Source Sans Pro"/>
                <w:i/>
                <w:iCs/>
                <w:color w:val="000000" w:themeColor="text1"/>
                <w:sz w:val="20"/>
                <w:szCs w:val="20"/>
              </w:rPr>
              <w:t xml:space="preserve">d </w:t>
            </w:r>
            <w:r>
              <w:rPr>
                <w:rFonts w:ascii="Source Sans Pro" w:eastAsia="Source Sans Pro" w:hAnsi="Source Sans Pro" w:cs="Source Sans Pro"/>
                <w:i/>
                <w:iCs/>
                <w:color w:val="000000" w:themeColor="text1"/>
                <w:sz w:val="20"/>
                <w:szCs w:val="20"/>
              </w:rPr>
              <w:t>løsningen/ tjenesten</w:t>
            </w:r>
            <w:r w:rsidR="00CF5D4F">
              <w:rPr>
                <w:rFonts w:ascii="Source Sans Pro" w:eastAsia="Source Sans Pro" w:hAnsi="Source Sans Pro" w:cs="Source Sans Pro"/>
                <w:i/>
                <w:iCs/>
                <w:color w:val="000000" w:themeColor="text1"/>
                <w:sz w:val="20"/>
                <w:szCs w:val="20"/>
              </w:rPr>
              <w:t xml:space="preserve"> lett kan </w:t>
            </w:r>
            <w:r w:rsidR="0032591E">
              <w:rPr>
                <w:rFonts w:ascii="Source Sans Pro" w:eastAsia="Source Sans Pro" w:hAnsi="Source Sans Pro" w:cs="Source Sans Pro"/>
                <w:i/>
                <w:iCs/>
                <w:color w:val="000000" w:themeColor="text1"/>
                <w:sz w:val="20"/>
                <w:szCs w:val="20"/>
              </w:rPr>
              <w:t>innføres på eksisterende stasjoner og infrastruktur.</w:t>
            </w:r>
            <w:r w:rsidR="0041220C">
              <w:rPr>
                <w:rFonts w:ascii="Source Sans Pro" w:eastAsia="Source Sans Pro" w:hAnsi="Source Sans Pro" w:cs="Source Sans Pro"/>
                <w:i/>
                <w:iCs/>
                <w:color w:val="000000" w:themeColor="text1"/>
                <w:sz w:val="20"/>
                <w:szCs w:val="20"/>
              </w:rPr>
              <w:t xml:space="preserve"> </w:t>
            </w:r>
            <w:r>
              <w:rPr>
                <w:rFonts w:ascii="Source Sans Pro" w:eastAsia="Source Sans Pro" w:hAnsi="Source Sans Pro" w:cs="Source Sans Pro"/>
                <w:i/>
                <w:iCs/>
                <w:color w:val="000000" w:themeColor="text1"/>
                <w:sz w:val="20"/>
                <w:szCs w:val="20"/>
              </w:rPr>
              <w:t xml:space="preserve"> </w:t>
            </w:r>
          </w:p>
        </w:tc>
      </w:tr>
      <w:tr w:rsidR="00C964F8" w14:paraId="76D9B714" w14:textId="77777777" w:rsidTr="00BF0A06">
        <w:trPr>
          <w:trHeight w:val="240"/>
        </w:trPr>
        <w:tc>
          <w:tcPr>
            <w:tcW w:w="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4DBE0" w14:textId="39D77AC1" w:rsidR="00C964F8" w:rsidRDefault="00D64777" w:rsidP="00BF0A06">
            <w:p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B0</w:t>
            </w:r>
            <w:r w:rsidR="00B46BCB">
              <w:rPr>
                <w:rFonts w:ascii="Source Sans Pro" w:eastAsia="Source Sans Pro" w:hAnsi="Source Sans Pro" w:cs="Source Sans Pro"/>
                <w:color w:val="000000" w:themeColor="text1"/>
              </w:rPr>
              <w:t>7</w:t>
            </w:r>
          </w:p>
        </w:tc>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73FA5E" w14:textId="77777777" w:rsidR="00C964F8"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Effekt</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8A165" w14:textId="00062CA8" w:rsidR="00C964F8"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At løsningen bidrar til at flere tar tog og bruker sykkel til</w:t>
            </w:r>
            <w:r w:rsidR="00B46BCB">
              <w:rPr>
                <w:rFonts w:ascii="Source Sans Pro" w:eastAsia="Source Sans Pro" w:hAnsi="Source Sans Pro" w:cs="Source Sans Pro"/>
                <w:i/>
                <w:iCs/>
                <w:color w:val="000000" w:themeColor="text1"/>
                <w:sz w:val="20"/>
                <w:szCs w:val="20"/>
              </w:rPr>
              <w:t xml:space="preserve">/ </w:t>
            </w:r>
            <w:r>
              <w:rPr>
                <w:rFonts w:ascii="Source Sans Pro" w:eastAsia="Source Sans Pro" w:hAnsi="Source Sans Pro" w:cs="Source Sans Pro"/>
                <w:i/>
                <w:iCs/>
                <w:color w:val="000000" w:themeColor="text1"/>
                <w:sz w:val="20"/>
                <w:szCs w:val="20"/>
              </w:rPr>
              <w:t xml:space="preserve">fra stasjonen. </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3470D8" w14:textId="77777777" w:rsidR="00C964F8" w:rsidRDefault="00C964F8" w:rsidP="00BF0A06">
            <w:pPr>
              <w:rPr>
                <w:rFonts w:ascii="Source Sans Pro" w:eastAsia="Source Sans Pro" w:hAnsi="Source Sans Pro" w:cs="Source Sans Pro"/>
                <w:i/>
                <w:iCs/>
                <w:color w:val="000000" w:themeColor="text1"/>
                <w:sz w:val="20"/>
                <w:szCs w:val="20"/>
              </w:rPr>
            </w:pPr>
            <w:r>
              <w:rPr>
                <w:rFonts w:ascii="Source Sans Pro" w:eastAsia="Source Sans Pro" w:hAnsi="Source Sans Pro" w:cs="Source Sans Pro"/>
                <w:i/>
                <w:iCs/>
                <w:color w:val="000000" w:themeColor="text1"/>
                <w:sz w:val="20"/>
                <w:szCs w:val="20"/>
              </w:rPr>
              <w:t>I hvilken grad løsningen bidrar til at flere tar tog og bruker sykkel til og/eller fra stasjonen.</w:t>
            </w:r>
          </w:p>
        </w:tc>
      </w:tr>
    </w:tbl>
    <w:p w14:paraId="104E3129" w14:textId="7F24E890" w:rsidR="00887878" w:rsidRDefault="00887878" w:rsidP="7FB026FE"/>
    <w:sectPr w:rsidR="0088787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4D8C" w14:textId="77777777" w:rsidR="000032D4" w:rsidRDefault="000032D4" w:rsidP="00F65B14">
      <w:pPr>
        <w:spacing w:after="0" w:line="240" w:lineRule="auto"/>
      </w:pPr>
      <w:r>
        <w:separator/>
      </w:r>
    </w:p>
  </w:endnote>
  <w:endnote w:type="continuationSeparator" w:id="0">
    <w:p w14:paraId="48CD02B0" w14:textId="77777777" w:rsidR="000032D4" w:rsidRDefault="000032D4" w:rsidP="00F65B14">
      <w:pPr>
        <w:spacing w:after="0" w:line="240" w:lineRule="auto"/>
      </w:pPr>
      <w:r>
        <w:continuationSeparator/>
      </w:r>
    </w:p>
  </w:endnote>
  <w:endnote w:type="continuationNotice" w:id="1">
    <w:p w14:paraId="4AA77E1B" w14:textId="77777777" w:rsidR="000032D4" w:rsidRDefault="00003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75F5" w14:textId="2EDF9D7A" w:rsidR="00B8468F" w:rsidRDefault="00B8468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D9EF" w14:textId="77777777" w:rsidR="000032D4" w:rsidRDefault="000032D4" w:rsidP="00F65B14">
      <w:pPr>
        <w:spacing w:after="0" w:line="240" w:lineRule="auto"/>
      </w:pPr>
      <w:r>
        <w:separator/>
      </w:r>
    </w:p>
  </w:footnote>
  <w:footnote w:type="continuationSeparator" w:id="0">
    <w:p w14:paraId="7B7CCA9F" w14:textId="77777777" w:rsidR="000032D4" w:rsidRDefault="000032D4" w:rsidP="00F65B14">
      <w:pPr>
        <w:spacing w:after="0" w:line="240" w:lineRule="auto"/>
      </w:pPr>
      <w:r>
        <w:continuationSeparator/>
      </w:r>
    </w:p>
  </w:footnote>
  <w:footnote w:type="continuationNotice" w:id="1">
    <w:p w14:paraId="37973DCB" w14:textId="77777777" w:rsidR="000032D4" w:rsidRDefault="00003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8C2F" w14:textId="0FBB6672" w:rsidR="00B8468F" w:rsidRDefault="00B846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3E7"/>
    <w:multiLevelType w:val="hybridMultilevel"/>
    <w:tmpl w:val="B28AD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6E5B60"/>
    <w:multiLevelType w:val="hybridMultilevel"/>
    <w:tmpl w:val="598CE662"/>
    <w:lvl w:ilvl="0" w:tplc="CC383DA6">
      <w:start w:val="1"/>
      <w:numFmt w:val="bullet"/>
      <w:lvlText w:val=""/>
      <w:lvlJc w:val="left"/>
      <w:pPr>
        <w:ind w:left="720" w:hanging="360"/>
      </w:pPr>
      <w:rPr>
        <w:rFonts w:ascii="Symbol" w:hAnsi="Symbol" w:hint="default"/>
      </w:rPr>
    </w:lvl>
    <w:lvl w:ilvl="1" w:tplc="69320720">
      <w:start w:val="1"/>
      <w:numFmt w:val="bullet"/>
      <w:lvlText w:val="o"/>
      <w:lvlJc w:val="left"/>
      <w:pPr>
        <w:ind w:left="1440" w:hanging="360"/>
      </w:pPr>
      <w:rPr>
        <w:rFonts w:ascii="Courier New" w:hAnsi="Courier New" w:hint="default"/>
      </w:rPr>
    </w:lvl>
    <w:lvl w:ilvl="2" w:tplc="CE7C0432">
      <w:start w:val="1"/>
      <w:numFmt w:val="bullet"/>
      <w:lvlText w:val=""/>
      <w:lvlJc w:val="left"/>
      <w:pPr>
        <w:ind w:left="2160" w:hanging="360"/>
      </w:pPr>
      <w:rPr>
        <w:rFonts w:ascii="Wingdings" w:hAnsi="Wingdings" w:hint="default"/>
      </w:rPr>
    </w:lvl>
    <w:lvl w:ilvl="3" w:tplc="2CA65346">
      <w:start w:val="1"/>
      <w:numFmt w:val="bullet"/>
      <w:lvlText w:val=""/>
      <w:lvlJc w:val="left"/>
      <w:pPr>
        <w:ind w:left="2880" w:hanging="360"/>
      </w:pPr>
      <w:rPr>
        <w:rFonts w:ascii="Symbol" w:hAnsi="Symbol" w:hint="default"/>
      </w:rPr>
    </w:lvl>
    <w:lvl w:ilvl="4" w:tplc="26E2F8E8">
      <w:start w:val="1"/>
      <w:numFmt w:val="bullet"/>
      <w:lvlText w:val="o"/>
      <w:lvlJc w:val="left"/>
      <w:pPr>
        <w:ind w:left="3600" w:hanging="360"/>
      </w:pPr>
      <w:rPr>
        <w:rFonts w:ascii="Courier New" w:hAnsi="Courier New" w:hint="default"/>
      </w:rPr>
    </w:lvl>
    <w:lvl w:ilvl="5" w:tplc="819A999E">
      <w:start w:val="1"/>
      <w:numFmt w:val="bullet"/>
      <w:lvlText w:val=""/>
      <w:lvlJc w:val="left"/>
      <w:pPr>
        <w:ind w:left="4320" w:hanging="360"/>
      </w:pPr>
      <w:rPr>
        <w:rFonts w:ascii="Wingdings" w:hAnsi="Wingdings" w:hint="default"/>
      </w:rPr>
    </w:lvl>
    <w:lvl w:ilvl="6" w:tplc="C67AB07E">
      <w:start w:val="1"/>
      <w:numFmt w:val="bullet"/>
      <w:lvlText w:val=""/>
      <w:lvlJc w:val="left"/>
      <w:pPr>
        <w:ind w:left="5040" w:hanging="360"/>
      </w:pPr>
      <w:rPr>
        <w:rFonts w:ascii="Symbol" w:hAnsi="Symbol" w:hint="default"/>
      </w:rPr>
    </w:lvl>
    <w:lvl w:ilvl="7" w:tplc="6B647364">
      <w:start w:val="1"/>
      <w:numFmt w:val="bullet"/>
      <w:lvlText w:val="o"/>
      <w:lvlJc w:val="left"/>
      <w:pPr>
        <w:ind w:left="5760" w:hanging="360"/>
      </w:pPr>
      <w:rPr>
        <w:rFonts w:ascii="Courier New" w:hAnsi="Courier New" w:hint="default"/>
      </w:rPr>
    </w:lvl>
    <w:lvl w:ilvl="8" w:tplc="3740D8FC">
      <w:start w:val="1"/>
      <w:numFmt w:val="bullet"/>
      <w:lvlText w:val=""/>
      <w:lvlJc w:val="left"/>
      <w:pPr>
        <w:ind w:left="6480" w:hanging="360"/>
      </w:pPr>
      <w:rPr>
        <w:rFonts w:ascii="Wingdings" w:hAnsi="Wingdings" w:hint="default"/>
      </w:rPr>
    </w:lvl>
  </w:abstractNum>
  <w:abstractNum w:abstractNumId="2" w15:restartNumberingAfterBreak="0">
    <w:nsid w:val="42421574"/>
    <w:multiLevelType w:val="hybridMultilevel"/>
    <w:tmpl w:val="756AE7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312394A"/>
    <w:multiLevelType w:val="hybridMultilevel"/>
    <w:tmpl w:val="DD22FCEA"/>
    <w:lvl w:ilvl="0" w:tplc="1A268392">
      <w:numFmt w:val="bullet"/>
      <w:lvlText w:val="-"/>
      <w:lvlJc w:val="left"/>
      <w:pPr>
        <w:ind w:left="720" w:hanging="360"/>
      </w:pPr>
      <w:rPr>
        <w:rFonts w:ascii="Source Sans Pro" w:eastAsia="Source Sans Pro" w:hAnsi="Source Sans Pro" w:cs="Source Sans Pro"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73B0904"/>
    <w:multiLevelType w:val="hybridMultilevel"/>
    <w:tmpl w:val="DA54495C"/>
    <w:lvl w:ilvl="0" w:tplc="AEC67FB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2620823">
    <w:abstractNumId w:val="1"/>
  </w:num>
  <w:num w:numId="2" w16cid:durableId="1889759550">
    <w:abstractNumId w:val="0"/>
  </w:num>
  <w:num w:numId="3" w16cid:durableId="1837572976">
    <w:abstractNumId w:val="2"/>
  </w:num>
  <w:num w:numId="4" w16cid:durableId="1506244207">
    <w:abstractNumId w:val="3"/>
  </w:num>
  <w:num w:numId="5" w16cid:durableId="161135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92E04"/>
    <w:rsid w:val="000032D4"/>
    <w:rsid w:val="000103AA"/>
    <w:rsid w:val="00011A2D"/>
    <w:rsid w:val="0002463B"/>
    <w:rsid w:val="000307E6"/>
    <w:rsid w:val="000312DE"/>
    <w:rsid w:val="00052C2D"/>
    <w:rsid w:val="00061CBF"/>
    <w:rsid w:val="0007502A"/>
    <w:rsid w:val="00075DA4"/>
    <w:rsid w:val="00077C9F"/>
    <w:rsid w:val="00092B33"/>
    <w:rsid w:val="000B7194"/>
    <w:rsid w:val="000C1D71"/>
    <w:rsid w:val="000C203F"/>
    <w:rsid w:val="000C4722"/>
    <w:rsid w:val="000C6A6F"/>
    <w:rsid w:val="00125B26"/>
    <w:rsid w:val="001A2D74"/>
    <w:rsid w:val="001A412F"/>
    <w:rsid w:val="001A4822"/>
    <w:rsid w:val="001D7DEA"/>
    <w:rsid w:val="001F0503"/>
    <w:rsid w:val="001F5A21"/>
    <w:rsid w:val="002038D4"/>
    <w:rsid w:val="00207077"/>
    <w:rsid w:val="00220D8C"/>
    <w:rsid w:val="00266E44"/>
    <w:rsid w:val="00277798"/>
    <w:rsid w:val="002924A6"/>
    <w:rsid w:val="002B1055"/>
    <w:rsid w:val="002E2EFE"/>
    <w:rsid w:val="00322A92"/>
    <w:rsid w:val="0032591E"/>
    <w:rsid w:val="00343628"/>
    <w:rsid w:val="00345063"/>
    <w:rsid w:val="00374DF8"/>
    <w:rsid w:val="00382F67"/>
    <w:rsid w:val="003B77CD"/>
    <w:rsid w:val="003E38B0"/>
    <w:rsid w:val="003E47EC"/>
    <w:rsid w:val="003F3635"/>
    <w:rsid w:val="0041220C"/>
    <w:rsid w:val="004459EC"/>
    <w:rsid w:val="0044768F"/>
    <w:rsid w:val="00450B89"/>
    <w:rsid w:val="00464707"/>
    <w:rsid w:val="00466A6E"/>
    <w:rsid w:val="004769F1"/>
    <w:rsid w:val="004B4673"/>
    <w:rsid w:val="004B70A5"/>
    <w:rsid w:val="004C3A2C"/>
    <w:rsid w:val="004D2777"/>
    <w:rsid w:val="00500E41"/>
    <w:rsid w:val="00585145"/>
    <w:rsid w:val="00594667"/>
    <w:rsid w:val="005A7003"/>
    <w:rsid w:val="005B092F"/>
    <w:rsid w:val="005E1484"/>
    <w:rsid w:val="005E44B3"/>
    <w:rsid w:val="005F38F1"/>
    <w:rsid w:val="006038B2"/>
    <w:rsid w:val="00610B4F"/>
    <w:rsid w:val="00613ACA"/>
    <w:rsid w:val="006270BD"/>
    <w:rsid w:val="00656F66"/>
    <w:rsid w:val="00663896"/>
    <w:rsid w:val="00667ADC"/>
    <w:rsid w:val="00667B33"/>
    <w:rsid w:val="00671A63"/>
    <w:rsid w:val="00684B71"/>
    <w:rsid w:val="006C0B3C"/>
    <w:rsid w:val="006C6666"/>
    <w:rsid w:val="006D3F7A"/>
    <w:rsid w:val="00725981"/>
    <w:rsid w:val="0073574B"/>
    <w:rsid w:val="00735E87"/>
    <w:rsid w:val="007406AC"/>
    <w:rsid w:val="0074405D"/>
    <w:rsid w:val="00764A78"/>
    <w:rsid w:val="007776CF"/>
    <w:rsid w:val="00803713"/>
    <w:rsid w:val="0081202D"/>
    <w:rsid w:val="0082143E"/>
    <w:rsid w:val="00827437"/>
    <w:rsid w:val="00857FC2"/>
    <w:rsid w:val="00863D86"/>
    <w:rsid w:val="00867B5F"/>
    <w:rsid w:val="00885533"/>
    <w:rsid w:val="00887878"/>
    <w:rsid w:val="00890E0E"/>
    <w:rsid w:val="008A52E6"/>
    <w:rsid w:val="008B7AA0"/>
    <w:rsid w:val="008F3FCE"/>
    <w:rsid w:val="008F703F"/>
    <w:rsid w:val="00904660"/>
    <w:rsid w:val="009077B3"/>
    <w:rsid w:val="00932BD2"/>
    <w:rsid w:val="0096229E"/>
    <w:rsid w:val="00964BE7"/>
    <w:rsid w:val="00986512"/>
    <w:rsid w:val="009871C4"/>
    <w:rsid w:val="009A06E2"/>
    <w:rsid w:val="009A133B"/>
    <w:rsid w:val="009A18CB"/>
    <w:rsid w:val="009E32D1"/>
    <w:rsid w:val="00A36250"/>
    <w:rsid w:val="00A61B08"/>
    <w:rsid w:val="00A703CC"/>
    <w:rsid w:val="00AA00C7"/>
    <w:rsid w:val="00AA02F8"/>
    <w:rsid w:val="00AC4070"/>
    <w:rsid w:val="00AD4298"/>
    <w:rsid w:val="00AD4E32"/>
    <w:rsid w:val="00B05A10"/>
    <w:rsid w:val="00B407A9"/>
    <w:rsid w:val="00B46BCB"/>
    <w:rsid w:val="00B6241B"/>
    <w:rsid w:val="00B704C0"/>
    <w:rsid w:val="00B70627"/>
    <w:rsid w:val="00B707B7"/>
    <w:rsid w:val="00B73B33"/>
    <w:rsid w:val="00B8468F"/>
    <w:rsid w:val="00BB2123"/>
    <w:rsid w:val="00BB4469"/>
    <w:rsid w:val="00BE74AF"/>
    <w:rsid w:val="00BF0A06"/>
    <w:rsid w:val="00C04618"/>
    <w:rsid w:val="00C2080B"/>
    <w:rsid w:val="00C23887"/>
    <w:rsid w:val="00C3413C"/>
    <w:rsid w:val="00C42A85"/>
    <w:rsid w:val="00C55147"/>
    <w:rsid w:val="00C77E1B"/>
    <w:rsid w:val="00C91B3B"/>
    <w:rsid w:val="00C964F8"/>
    <w:rsid w:val="00CA26ED"/>
    <w:rsid w:val="00CB02D6"/>
    <w:rsid w:val="00CB1378"/>
    <w:rsid w:val="00CC1A16"/>
    <w:rsid w:val="00CC381C"/>
    <w:rsid w:val="00CE746A"/>
    <w:rsid w:val="00CF5D4F"/>
    <w:rsid w:val="00D01AD6"/>
    <w:rsid w:val="00D12003"/>
    <w:rsid w:val="00D1333B"/>
    <w:rsid w:val="00D63325"/>
    <w:rsid w:val="00D64777"/>
    <w:rsid w:val="00D67321"/>
    <w:rsid w:val="00DA4739"/>
    <w:rsid w:val="00DB7C17"/>
    <w:rsid w:val="00DD7C45"/>
    <w:rsid w:val="00E00EB6"/>
    <w:rsid w:val="00E21C3D"/>
    <w:rsid w:val="00E23251"/>
    <w:rsid w:val="00E516CA"/>
    <w:rsid w:val="00E528E3"/>
    <w:rsid w:val="00E55AC5"/>
    <w:rsid w:val="00E7139D"/>
    <w:rsid w:val="00E827B0"/>
    <w:rsid w:val="00E85766"/>
    <w:rsid w:val="00EA0F6B"/>
    <w:rsid w:val="00EA3415"/>
    <w:rsid w:val="00EC7123"/>
    <w:rsid w:val="00ED7C3D"/>
    <w:rsid w:val="00F328B4"/>
    <w:rsid w:val="00F5018A"/>
    <w:rsid w:val="00F53C50"/>
    <w:rsid w:val="00F65B14"/>
    <w:rsid w:val="00F70334"/>
    <w:rsid w:val="00F728FC"/>
    <w:rsid w:val="00F94459"/>
    <w:rsid w:val="00FB5E8E"/>
    <w:rsid w:val="00FD2E52"/>
    <w:rsid w:val="00FE063E"/>
    <w:rsid w:val="00FE2803"/>
    <w:rsid w:val="00FE4F5C"/>
    <w:rsid w:val="00FF447B"/>
    <w:rsid w:val="026C8504"/>
    <w:rsid w:val="03626671"/>
    <w:rsid w:val="05D115CC"/>
    <w:rsid w:val="069CCE30"/>
    <w:rsid w:val="0803B8C4"/>
    <w:rsid w:val="08CED1AB"/>
    <w:rsid w:val="0A8B5E92"/>
    <w:rsid w:val="105292A8"/>
    <w:rsid w:val="19CC84E8"/>
    <w:rsid w:val="1B0160F1"/>
    <w:rsid w:val="1D3115B0"/>
    <w:rsid w:val="2361992D"/>
    <w:rsid w:val="244D4396"/>
    <w:rsid w:val="2522FF38"/>
    <w:rsid w:val="26792E04"/>
    <w:rsid w:val="28BC89C9"/>
    <w:rsid w:val="2CA88DB7"/>
    <w:rsid w:val="31AC7F6A"/>
    <w:rsid w:val="31D70FAE"/>
    <w:rsid w:val="326F61A0"/>
    <w:rsid w:val="35411088"/>
    <w:rsid w:val="3FDBB5C1"/>
    <w:rsid w:val="410D2078"/>
    <w:rsid w:val="47AA9507"/>
    <w:rsid w:val="4967D114"/>
    <w:rsid w:val="4AF17862"/>
    <w:rsid w:val="4D5D4B7C"/>
    <w:rsid w:val="525AEE0C"/>
    <w:rsid w:val="566BDE63"/>
    <w:rsid w:val="5969CDA4"/>
    <w:rsid w:val="5A735667"/>
    <w:rsid w:val="614BE535"/>
    <w:rsid w:val="644C38F9"/>
    <w:rsid w:val="6C7C8469"/>
    <w:rsid w:val="6FF3BDEB"/>
    <w:rsid w:val="74C72F0E"/>
    <w:rsid w:val="7502B69C"/>
    <w:rsid w:val="7FB026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2E04"/>
  <w15:chartTrackingRefBased/>
  <w15:docId w15:val="{93840CA0-171F-42AB-AF3C-18EB8D48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pptekst">
    <w:name w:val="header"/>
    <w:basedOn w:val="Normal"/>
    <w:link w:val="TopptekstTegn"/>
    <w:uiPriority w:val="99"/>
    <w:unhideWhenUsed/>
    <w:rsid w:val="00B846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8468F"/>
  </w:style>
  <w:style w:type="paragraph" w:styleId="Bunntekst">
    <w:name w:val="footer"/>
    <w:basedOn w:val="Normal"/>
    <w:link w:val="BunntekstTegn"/>
    <w:uiPriority w:val="99"/>
    <w:unhideWhenUsed/>
    <w:rsid w:val="00B846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8468F"/>
  </w:style>
  <w:style w:type="paragraph" w:styleId="Ingenmellomrom">
    <w:name w:val="No Spacing"/>
    <w:uiPriority w:val="1"/>
    <w:qFormat/>
    <w:rsid w:val="000C6A6F"/>
    <w:pPr>
      <w:spacing w:after="0" w:line="240" w:lineRule="auto"/>
    </w:pPr>
  </w:style>
  <w:style w:type="paragraph" w:styleId="Revisjon">
    <w:name w:val="Revision"/>
    <w:hidden/>
    <w:uiPriority w:val="99"/>
    <w:semiHidden/>
    <w:rsid w:val="00464707"/>
    <w:pPr>
      <w:spacing w:after="0" w:line="240" w:lineRule="auto"/>
    </w:pPr>
  </w:style>
  <w:style w:type="character" w:styleId="Merknadsreferanse">
    <w:name w:val="annotation reference"/>
    <w:basedOn w:val="Standardskriftforavsnitt"/>
    <w:uiPriority w:val="99"/>
    <w:semiHidden/>
    <w:unhideWhenUsed/>
    <w:rsid w:val="00CC381C"/>
    <w:rPr>
      <w:sz w:val="16"/>
      <w:szCs w:val="16"/>
    </w:rPr>
  </w:style>
  <w:style w:type="paragraph" w:styleId="Merknadstekst">
    <w:name w:val="annotation text"/>
    <w:basedOn w:val="Normal"/>
    <w:link w:val="MerknadstekstTegn"/>
    <w:uiPriority w:val="99"/>
    <w:unhideWhenUsed/>
    <w:rsid w:val="00CC381C"/>
    <w:pPr>
      <w:spacing w:line="240" w:lineRule="auto"/>
    </w:pPr>
    <w:rPr>
      <w:sz w:val="20"/>
      <w:szCs w:val="20"/>
    </w:rPr>
  </w:style>
  <w:style w:type="character" w:customStyle="1" w:styleId="MerknadstekstTegn">
    <w:name w:val="Merknadstekst Tegn"/>
    <w:basedOn w:val="Standardskriftforavsnitt"/>
    <w:link w:val="Merknadstekst"/>
    <w:uiPriority w:val="99"/>
    <w:rsid w:val="00CC381C"/>
    <w:rPr>
      <w:sz w:val="20"/>
      <w:szCs w:val="20"/>
    </w:rPr>
  </w:style>
  <w:style w:type="paragraph" w:styleId="Kommentaremne">
    <w:name w:val="annotation subject"/>
    <w:basedOn w:val="Merknadstekst"/>
    <w:next w:val="Merknadstekst"/>
    <w:link w:val="KommentaremneTegn"/>
    <w:uiPriority w:val="99"/>
    <w:semiHidden/>
    <w:unhideWhenUsed/>
    <w:rsid w:val="00CC381C"/>
    <w:rPr>
      <w:b/>
      <w:bCs/>
    </w:rPr>
  </w:style>
  <w:style w:type="character" w:customStyle="1" w:styleId="KommentaremneTegn">
    <w:name w:val="Kommentaremne Tegn"/>
    <w:basedOn w:val="MerknadstekstTegn"/>
    <w:link w:val="Kommentaremne"/>
    <w:uiPriority w:val="99"/>
    <w:semiHidden/>
    <w:rsid w:val="00CC3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4ddd59-0cbe-4cad-9c4b-7be41f422023" xsi:nil="true"/>
    <lcf76f155ced4ddcb4097134ff3c332f xmlns="ca2f3aba-2555-4e3c-9920-9c804a7400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41FA3-D837-40CA-9829-FC4C00A43222}">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2.xml><?xml version="1.0" encoding="utf-8"?>
<ds:datastoreItem xmlns:ds="http://schemas.openxmlformats.org/officeDocument/2006/customXml" ds:itemID="{A876DE23-5ADD-4641-9B15-DF4A5AF0A0DF}">
  <ds:schemaRefs>
    <ds:schemaRef ds:uri="http://schemas.microsoft.com/sharepoint/v3/contenttype/forms"/>
  </ds:schemaRefs>
</ds:datastoreItem>
</file>

<file path=customXml/itemProps3.xml><?xml version="1.0" encoding="utf-8"?>
<ds:datastoreItem xmlns:ds="http://schemas.openxmlformats.org/officeDocument/2006/customXml" ds:itemID="{80A520DF-9B20-4B2C-B418-FED1A9F34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963</Words>
  <Characters>5109</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dc:creator>
  <cp:keywords/>
  <dc:description/>
  <cp:lastModifiedBy>Mathias Grude Eikseth</cp:lastModifiedBy>
  <cp:revision>84</cp:revision>
  <dcterms:created xsi:type="dcterms:W3CDTF">2022-08-02T17:00:00Z</dcterms:created>
  <dcterms:modified xsi:type="dcterms:W3CDTF">2022-08-09T14:12:00Z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MSIP_Label_711ea76c-7944-4b49-8aa5-a105a354bd55_Enabled">
    <vt:lpwstr>true</vt:lpwstr>
  </property>
  <property fmtid="{D5CDD505-2E9C-101B-9397-08002B2CF9AE}" pid="4" name="MSIP_Label_711ea76c-7944-4b49-8aa5-a105a354bd55_SetDate">
    <vt:lpwstr>2022-06-09T09:29:26Z</vt:lpwstr>
  </property>
  <property fmtid="{D5CDD505-2E9C-101B-9397-08002B2CF9AE}" pid="5" name="MSIP_Label_711ea76c-7944-4b49-8aa5-a105a354bd55_Method">
    <vt:lpwstr>Standard</vt:lpwstr>
  </property>
  <property fmtid="{D5CDD505-2E9C-101B-9397-08002B2CF9AE}" pid="6" name="MSIP_Label_711ea76c-7944-4b49-8aa5-a105a354bd55_Name">
    <vt:lpwstr>711ea76c-7944-4b49-8aa5-a105a354bd55</vt:lpwstr>
  </property>
  <property fmtid="{D5CDD505-2E9C-101B-9397-08002B2CF9AE}" pid="7" name="MSIP_Label_711ea76c-7944-4b49-8aa5-a105a354bd55_SiteId">
    <vt:lpwstr>6ee535f2-3064-4ac9-81d8-4ceb2ff790c6</vt:lpwstr>
  </property>
  <property fmtid="{D5CDD505-2E9C-101B-9397-08002B2CF9AE}" pid="8" name="MSIP_Label_711ea76c-7944-4b49-8aa5-a105a354bd55_ActionId">
    <vt:lpwstr>92c20d32-4612-4a18-8f88-ef90cf1048dd</vt:lpwstr>
  </property>
  <property fmtid="{D5CDD505-2E9C-101B-9397-08002B2CF9AE}" pid="9" name="MSIP_Label_711ea76c-7944-4b49-8aa5-a105a354bd55_ContentBits">
    <vt:lpwstr>3</vt:lpwstr>
  </property>
  <property fmtid="{D5CDD505-2E9C-101B-9397-08002B2CF9AE}" pid="10" name="MediaServiceImageTags">
    <vt:lpwstr/>
  </property>
</Properties>
</file>