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5BDC7" w14:textId="77777777" w:rsidR="00465F52" w:rsidRPr="00947A86" w:rsidRDefault="00465F52" w:rsidP="00880FC9">
      <w:pPr>
        <w:rPr>
          <w:rFonts w:ascii="Arial" w:hAnsi="Arial" w:cs="Arial"/>
          <w:b/>
        </w:rPr>
      </w:pPr>
    </w:p>
    <w:p w14:paraId="3A9E7FB1" w14:textId="77777777" w:rsidR="00880FC9" w:rsidRPr="00947A86" w:rsidRDefault="00880FC9" w:rsidP="00880FC9">
      <w:pPr>
        <w:rPr>
          <w:rFonts w:ascii="Arial" w:hAnsi="Arial" w:cs="Arial"/>
        </w:rPr>
      </w:pPr>
    </w:p>
    <w:p w14:paraId="6D9581A4" w14:textId="77777777" w:rsidR="00880FC9" w:rsidRPr="00947A86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1B9B5057" w14:textId="77777777" w:rsidR="00880FC9" w:rsidRPr="00947A86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3065D27A" w14:textId="77777777" w:rsidR="00880FC9" w:rsidRPr="00947A86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4D4866FD" w14:textId="77777777" w:rsidR="00880FC9" w:rsidRPr="00947A86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6DA3DB7D" w14:textId="77777777" w:rsidR="00880FC9" w:rsidRPr="00947A86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4228339C" w14:textId="77777777" w:rsidR="00880FC9" w:rsidRPr="00947A86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  <w:r w:rsidRPr="00947A8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2ADBA47" wp14:editId="6DD016AC">
                <wp:extent cx="1390918" cy="0"/>
                <wp:effectExtent l="0" t="19050" r="19050" b="19050"/>
                <wp:docPr id="7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2E8465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4mAoROYBAAAiBAAADgAAAAAAAAAAAAAAAAAuAgAAZHJzL2Uyb0RvYy54bWxQSwECLQAUAAYA&#10;CAAAACEA7s9BdtYAAAACAQAADwAAAAAAAAAAAAAAAABABAAAZHJzL2Rvd25yZXYueG1sUEsFBgAA&#10;AAAEAAQA8wAAAEMFAAAAAA==&#10;" strokecolor="#1f497d [3215]" strokeweight="3pt">
                <w10:anchorlock/>
              </v:line>
            </w:pict>
          </mc:Fallback>
        </mc:AlternateContent>
      </w:r>
      <w:r w:rsidRPr="00947A8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302BF5D" wp14:editId="7B744ECA">
                <wp:extent cx="1390918" cy="0"/>
                <wp:effectExtent l="0" t="19050" r="19050" b="19050"/>
                <wp:docPr id="8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27838E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/Gf0UOYBAAAiBAAADgAAAAAAAAAAAAAAAAAuAgAAZHJzL2Uyb0RvYy54bWxQSwECLQAUAAYA&#10;CAAAACEA7s9BdtYAAAACAQAADwAAAAAAAAAAAAAAAABABAAAZHJzL2Rvd25yZXYueG1sUEsFBgAA&#10;AAAEAAQA8wAAAEMFAAAAAA==&#10;" strokecolor="#1f497d [3215]" strokeweight="3pt">
                <w10:anchorlock/>
              </v:line>
            </w:pict>
          </mc:Fallback>
        </mc:AlternateContent>
      </w:r>
      <w:r w:rsidRPr="00947A8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587313F" wp14:editId="1E790F69">
                <wp:extent cx="1390918" cy="0"/>
                <wp:effectExtent l="0" t="19050" r="19050" b="19050"/>
                <wp:docPr id="3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BF8A18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" strokecolor="#1f497d [3215]" strokeweight="3pt">
                <w10:anchorlock/>
              </v:line>
            </w:pict>
          </mc:Fallback>
        </mc:AlternateContent>
      </w:r>
      <w:r w:rsidRPr="00947A8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A23B6EE" wp14:editId="372D915E">
                <wp:extent cx="1390918" cy="0"/>
                <wp:effectExtent l="0" t="19050" r="19050" b="19050"/>
                <wp:docPr id="4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95C0E1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28nB9uYBAAAiBAAADgAAAAAAAAAAAAAAAAAuAgAAZHJzL2Uyb0RvYy54bWxQSwECLQAUAAYA&#10;CAAAACEA7s9BdtYAAAACAQAADwAAAAAAAAAAAAAAAABABAAAZHJzL2Rvd25yZXYueG1sUEsFBgAA&#10;AAAEAAQA8wAAAEMFAAAAAA==&#10;" strokecolor="#1f497d [3215]" strokeweight="3pt">
                <w10:anchorlock/>
              </v:line>
            </w:pict>
          </mc:Fallback>
        </mc:AlternateContent>
      </w:r>
    </w:p>
    <w:p w14:paraId="1B50C26A" w14:textId="77777777" w:rsidR="00880FC9" w:rsidRPr="00947A86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36D409E1" w14:textId="2FB90201" w:rsidR="00584067" w:rsidRPr="00947A86" w:rsidRDefault="00C66984" w:rsidP="00880FC9">
      <w:pPr>
        <w:jc w:val="center"/>
        <w:rPr>
          <w:rFonts w:ascii="Arial" w:hAnsi="Arial" w:cs="Arial"/>
          <w:b/>
          <w:bCs/>
          <w:color w:val="404040" w:themeColor="text1" w:themeTint="BF"/>
          <w:sz w:val="36"/>
          <w:szCs w:val="36"/>
        </w:rPr>
      </w:pPr>
      <w:r w:rsidRPr="00947A86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Risikovurdering</w:t>
      </w:r>
      <w:r w:rsidR="00777CB9" w:rsidRPr="00947A86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 &lt;</w:t>
      </w:r>
      <w:r w:rsidR="002C4538" w:rsidRPr="00947A86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SYSTEM</w:t>
      </w:r>
      <w:r w:rsidR="00777CB9" w:rsidRPr="00947A86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NAVN</w:t>
      </w:r>
      <w:r w:rsidR="002C4538" w:rsidRPr="00947A86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/PROSJEKTNAVN</w:t>
      </w:r>
      <w:r w:rsidR="00777CB9" w:rsidRPr="00947A86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&gt;</w:t>
      </w:r>
    </w:p>
    <w:p w14:paraId="33DBD01E" w14:textId="77777777" w:rsidR="00584067" w:rsidRPr="00947A86" w:rsidRDefault="00584067" w:rsidP="00880FC9">
      <w:pPr>
        <w:jc w:val="center"/>
        <w:rPr>
          <w:rFonts w:ascii="Arial" w:hAnsi="Arial" w:cs="Arial"/>
          <w:b/>
          <w:bCs/>
          <w:color w:val="404040" w:themeColor="text1" w:themeTint="BF"/>
          <w:sz w:val="44"/>
          <w:szCs w:val="40"/>
        </w:rPr>
      </w:pPr>
    </w:p>
    <w:p w14:paraId="043F0EB7" w14:textId="346F8796" w:rsidR="00880FC9" w:rsidRPr="00947A86" w:rsidRDefault="00880FC9" w:rsidP="00880FC9">
      <w:pPr>
        <w:jc w:val="center"/>
        <w:rPr>
          <w:rFonts w:ascii="Arial" w:hAnsi="Arial" w:cs="Arial"/>
          <w:b/>
          <w:color w:val="404040" w:themeColor="text1" w:themeTint="BF"/>
          <w:sz w:val="36"/>
          <w:szCs w:val="32"/>
        </w:rPr>
      </w:pPr>
      <w:r w:rsidRPr="00947A86">
        <w:rPr>
          <w:rFonts w:ascii="Arial" w:hAnsi="Arial" w:cs="Arial"/>
          <w:b/>
          <w:color w:val="404040" w:themeColor="text1" w:themeTint="BF"/>
          <w:sz w:val="36"/>
          <w:szCs w:val="32"/>
        </w:rPr>
        <w:t>MARKEDSPLASS FOR SKYTJENESTER</w:t>
      </w:r>
      <w:r w:rsidR="00584067" w:rsidRPr="00947A86" w:rsidDel="00584067">
        <w:rPr>
          <w:rFonts w:ascii="Arial" w:hAnsi="Arial" w:cs="Arial"/>
          <w:b/>
          <w:bCs/>
          <w:color w:val="404040" w:themeColor="text1" w:themeTint="BF"/>
          <w:sz w:val="36"/>
          <w:szCs w:val="32"/>
        </w:rPr>
        <w:t xml:space="preserve"> </w:t>
      </w:r>
    </w:p>
    <w:p w14:paraId="02242A6C" w14:textId="77777777" w:rsidR="00880FC9" w:rsidRPr="00947A86" w:rsidRDefault="00880FC9" w:rsidP="00880FC9">
      <w:pPr>
        <w:rPr>
          <w:rFonts w:ascii="Arial" w:hAnsi="Arial" w:cs="Arial"/>
          <w:color w:val="404040" w:themeColor="text1" w:themeTint="BF"/>
        </w:rPr>
      </w:pPr>
    </w:p>
    <w:p w14:paraId="004FC84B" w14:textId="574EC14C" w:rsidR="7A102F6F" w:rsidRPr="00947A86" w:rsidRDefault="7A102F6F" w:rsidP="619C4814">
      <w:pPr>
        <w:jc w:val="center"/>
        <w:rPr>
          <w:rFonts w:ascii="Arial" w:hAnsi="Arial" w:cs="Arial"/>
          <w:color w:val="404040" w:themeColor="text1" w:themeTint="BF"/>
          <w:sz w:val="36"/>
          <w:szCs w:val="36"/>
        </w:rPr>
      </w:pPr>
      <w:r w:rsidRPr="00947A86">
        <w:rPr>
          <w:rFonts w:ascii="Arial" w:hAnsi="Arial" w:cs="Arial"/>
          <w:color w:val="404040" w:themeColor="text1" w:themeTint="BF"/>
          <w:sz w:val="36"/>
          <w:szCs w:val="36"/>
        </w:rPr>
        <w:t xml:space="preserve">Mal for </w:t>
      </w:r>
      <w:r w:rsidR="00C66984" w:rsidRPr="00947A86">
        <w:rPr>
          <w:rFonts w:ascii="Arial" w:hAnsi="Arial" w:cs="Arial"/>
          <w:color w:val="404040" w:themeColor="text1" w:themeTint="BF"/>
          <w:sz w:val="36"/>
          <w:szCs w:val="36"/>
        </w:rPr>
        <w:t>risikovurdering</w:t>
      </w:r>
    </w:p>
    <w:p w14:paraId="74881813" w14:textId="77777777" w:rsidR="00880FC9" w:rsidRPr="00947A86" w:rsidRDefault="00880FC9" w:rsidP="00880FC9">
      <w:pPr>
        <w:jc w:val="center"/>
        <w:rPr>
          <w:rFonts w:ascii="Arial" w:hAnsi="Arial" w:cs="Arial"/>
          <w:color w:val="404040" w:themeColor="text1" w:themeTint="BF"/>
          <w:sz w:val="36"/>
          <w:szCs w:val="32"/>
        </w:rPr>
      </w:pPr>
    </w:p>
    <w:p w14:paraId="635C3478" w14:textId="3860BB89" w:rsidR="00E1369F" w:rsidRPr="00947A86" w:rsidRDefault="0051158D" w:rsidP="619C4814">
      <w:pPr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947A86">
        <w:rPr>
          <w:rFonts w:ascii="Arial" w:hAnsi="Arial" w:cs="Arial"/>
          <w:color w:val="404040" w:themeColor="text1" w:themeTint="BF"/>
          <w:sz w:val="24"/>
          <w:szCs w:val="24"/>
        </w:rPr>
        <w:t xml:space="preserve">V </w:t>
      </w:r>
      <w:r w:rsidR="008C140E" w:rsidRPr="00947A86">
        <w:rPr>
          <w:rFonts w:ascii="Arial" w:hAnsi="Arial" w:cs="Arial"/>
          <w:color w:val="404040" w:themeColor="text1" w:themeTint="BF"/>
          <w:sz w:val="24"/>
          <w:szCs w:val="24"/>
        </w:rPr>
        <w:t>1.0</w:t>
      </w:r>
    </w:p>
    <w:p w14:paraId="296AD844" w14:textId="2508DDD1" w:rsidR="00880FC9" w:rsidRPr="00947A86" w:rsidRDefault="00880FC9" w:rsidP="004E73CD">
      <w:pPr>
        <w:rPr>
          <w:rFonts w:ascii="Arial" w:hAnsi="Arial" w:cs="Arial"/>
          <w:color w:val="404040" w:themeColor="text1" w:themeTint="BF"/>
          <w:sz w:val="36"/>
          <w:szCs w:val="32"/>
        </w:rPr>
      </w:pPr>
    </w:p>
    <w:p w14:paraId="02F7718A" w14:textId="77777777" w:rsidR="00880FC9" w:rsidRPr="00947A86" w:rsidRDefault="00880FC9" w:rsidP="00880FC9">
      <w:pPr>
        <w:jc w:val="center"/>
        <w:rPr>
          <w:rFonts w:ascii="Arial" w:hAnsi="Arial" w:cs="Arial"/>
          <w:sz w:val="36"/>
          <w:szCs w:val="32"/>
        </w:rPr>
      </w:pPr>
      <w:r w:rsidRPr="00947A8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2E92DF" wp14:editId="17C5590B">
                <wp:extent cx="1390918" cy="0"/>
                <wp:effectExtent l="0" t="19050" r="19050" b="19050"/>
                <wp:docPr id="11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1DC235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" strokecolor="#1f497d [3215]" strokeweight="3pt">
                <w10:anchorlock/>
              </v:line>
            </w:pict>
          </mc:Fallback>
        </mc:AlternateContent>
      </w:r>
      <w:r w:rsidRPr="00947A8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8F5C148" wp14:editId="5704A92B">
                <wp:extent cx="1390918" cy="0"/>
                <wp:effectExtent l="0" t="19050" r="19050" b="19050"/>
                <wp:docPr id="12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BB0BE5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" strokecolor="#1f497d [3215]" strokeweight="3pt">
                <w10:anchorlock/>
              </v:line>
            </w:pict>
          </mc:Fallback>
        </mc:AlternateContent>
      </w:r>
      <w:r w:rsidRPr="00947A8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550FA99" wp14:editId="2EAA960D">
                <wp:extent cx="1390918" cy="0"/>
                <wp:effectExtent l="0" t="19050" r="19050" b="19050"/>
                <wp:docPr id="6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FBE63A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ygWgnOYBAAAiBAAADgAAAAAAAAAAAAAAAAAuAgAAZHJzL2Uyb0RvYy54bWxQSwECLQAUAAYA&#10;CAAAACEA7s9BdtYAAAACAQAADwAAAAAAAAAAAAAAAABABAAAZHJzL2Rvd25yZXYueG1sUEsFBgAA&#10;AAAEAAQA8wAAAEMFAAAAAA==&#10;" strokecolor="#1f497d [3215]" strokeweight="3pt">
                <w10:anchorlock/>
              </v:line>
            </w:pict>
          </mc:Fallback>
        </mc:AlternateContent>
      </w:r>
      <w:r w:rsidRPr="00947A86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6B9953A" wp14:editId="389E8CAA">
                <wp:extent cx="1390918" cy="0"/>
                <wp:effectExtent l="0" t="19050" r="19050" b="19050"/>
                <wp:docPr id="5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029DC7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86xJLuYBAAAiBAAADgAAAAAAAAAAAAAAAAAuAgAAZHJzL2Uyb0RvYy54bWxQSwECLQAUAAYA&#10;CAAAACEA7s9BdtYAAAACAQAADwAAAAAAAAAAAAAAAABABAAAZHJzL2Rvd25yZXYueG1sUEsFBgAA&#10;AAAEAAQA8wAAAEMFAAAAAA==&#10;" strokecolor="#1f497d [3215]" strokeweight="3pt">
                <w10:anchorlock/>
              </v:line>
            </w:pict>
          </mc:Fallback>
        </mc:AlternateContent>
      </w:r>
    </w:p>
    <w:p w14:paraId="69CB5D86" w14:textId="77777777" w:rsidR="00880FC9" w:rsidRPr="00947A86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p w14:paraId="39CFC5D5" w14:textId="77777777" w:rsidR="00880FC9" w:rsidRPr="00947A86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p w14:paraId="72E5594A" w14:textId="77777777" w:rsidR="00880FC9" w:rsidRPr="00947A86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p w14:paraId="639F4EB6" w14:textId="77777777" w:rsidR="00880FC9" w:rsidRPr="00947A86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tbl>
      <w:tblPr>
        <w:tblW w:w="8731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6"/>
        <w:gridCol w:w="6095"/>
      </w:tblGrid>
      <w:tr w:rsidR="00C66984" w:rsidRPr="00947A86" w14:paraId="0F751DD5" w14:textId="77777777" w:rsidTr="743CCBE6">
        <w:tc>
          <w:tcPr>
            <w:tcW w:w="2636" w:type="dxa"/>
            <w:vAlign w:val="center"/>
          </w:tcPr>
          <w:p w14:paraId="17CC6871" w14:textId="4D7AB9AA" w:rsidR="00C66984" w:rsidRPr="00947A86" w:rsidRDefault="00B20021" w:rsidP="00CE1ECD">
            <w:pPr>
              <w:tabs>
                <w:tab w:val="left" w:leader="underscore" w:pos="6237"/>
              </w:tabs>
              <w:rPr>
                <w:sz w:val="24"/>
              </w:rPr>
            </w:pPr>
            <w:r w:rsidRPr="00947A86">
              <w:rPr>
                <w:sz w:val="24"/>
              </w:rPr>
              <w:t>Navn</w:t>
            </w:r>
          </w:p>
        </w:tc>
        <w:tc>
          <w:tcPr>
            <w:tcW w:w="6095" w:type="dxa"/>
            <w:vAlign w:val="center"/>
          </w:tcPr>
          <w:p w14:paraId="17CF86DA" w14:textId="7B32A492" w:rsidR="00C66984" w:rsidRPr="00947A86" w:rsidRDefault="00B20021" w:rsidP="00CE1ECD">
            <w:pPr>
              <w:tabs>
                <w:tab w:val="left" w:leader="underscore" w:pos="6237"/>
              </w:tabs>
              <w:rPr>
                <w:sz w:val="24"/>
              </w:rPr>
            </w:pPr>
            <w:r w:rsidRPr="00947A86">
              <w:rPr>
                <w:sz w:val="24"/>
              </w:rPr>
              <w:t>Navn</w:t>
            </w:r>
            <w:r w:rsidR="00C66984" w:rsidRPr="00947A86">
              <w:rPr>
                <w:sz w:val="24"/>
              </w:rPr>
              <w:t xml:space="preserve"> på det som skal </w:t>
            </w:r>
            <w:proofErr w:type="spellStart"/>
            <w:r w:rsidR="00C66984" w:rsidRPr="00947A86">
              <w:rPr>
                <w:sz w:val="24"/>
              </w:rPr>
              <w:t>risikovurderes</w:t>
            </w:r>
            <w:proofErr w:type="spellEnd"/>
            <w:r w:rsidRPr="00947A86">
              <w:rPr>
                <w:sz w:val="24"/>
              </w:rPr>
              <w:t xml:space="preserve"> (system, arbeidsprosess, initiativ osv</w:t>
            </w:r>
            <w:r w:rsidR="009A1F0C">
              <w:rPr>
                <w:sz w:val="24"/>
              </w:rPr>
              <w:t>.</w:t>
            </w:r>
            <w:r w:rsidRPr="00947A86">
              <w:rPr>
                <w:sz w:val="24"/>
              </w:rPr>
              <w:t>)</w:t>
            </w:r>
          </w:p>
        </w:tc>
      </w:tr>
      <w:tr w:rsidR="00C66984" w:rsidRPr="00947A86" w14:paraId="0A649966" w14:textId="77777777" w:rsidTr="743CCBE6">
        <w:tc>
          <w:tcPr>
            <w:tcW w:w="2636" w:type="dxa"/>
            <w:vAlign w:val="center"/>
          </w:tcPr>
          <w:p w14:paraId="1B06368B" w14:textId="396781B9" w:rsidR="00C66984" w:rsidRPr="00947A86" w:rsidRDefault="00C66984" w:rsidP="00CE1ECD">
            <w:pPr>
              <w:tabs>
                <w:tab w:val="left" w:leader="underscore" w:pos="6237"/>
              </w:tabs>
              <w:rPr>
                <w:sz w:val="24"/>
              </w:rPr>
            </w:pPr>
            <w:r w:rsidRPr="00947A86">
              <w:rPr>
                <w:sz w:val="24"/>
              </w:rPr>
              <w:t>Dato gjennomført</w:t>
            </w:r>
          </w:p>
        </w:tc>
        <w:tc>
          <w:tcPr>
            <w:tcW w:w="6095" w:type="dxa"/>
            <w:vAlign w:val="center"/>
          </w:tcPr>
          <w:p w14:paraId="586734E2" w14:textId="54672C3C" w:rsidR="00C66984" w:rsidRPr="00947A86" w:rsidRDefault="00C66984" w:rsidP="00CE1ECD">
            <w:pPr>
              <w:tabs>
                <w:tab w:val="left" w:leader="underscore" w:pos="6237"/>
              </w:tabs>
              <w:rPr>
                <w:sz w:val="24"/>
              </w:rPr>
            </w:pPr>
            <w:r w:rsidRPr="00947A86">
              <w:rPr>
                <w:sz w:val="24"/>
              </w:rPr>
              <w:t>XX.XX.XXXX</w:t>
            </w:r>
          </w:p>
        </w:tc>
      </w:tr>
      <w:tr w:rsidR="743CCBE6" w14:paraId="3F9DCDFC" w14:textId="77777777" w:rsidTr="743CCBE6">
        <w:tc>
          <w:tcPr>
            <w:tcW w:w="2636" w:type="dxa"/>
            <w:vAlign w:val="center"/>
          </w:tcPr>
          <w:p w14:paraId="2EA80C49" w14:textId="2A02559E" w:rsidR="21E4D537" w:rsidRDefault="21E4D537" w:rsidP="743CCBE6">
            <w:pPr>
              <w:rPr>
                <w:sz w:val="24"/>
                <w:szCs w:val="24"/>
              </w:rPr>
            </w:pPr>
            <w:r w:rsidRPr="743CCBE6">
              <w:rPr>
                <w:sz w:val="24"/>
                <w:szCs w:val="24"/>
              </w:rPr>
              <w:t>Dato revidert</w:t>
            </w:r>
          </w:p>
        </w:tc>
        <w:tc>
          <w:tcPr>
            <w:tcW w:w="6095" w:type="dxa"/>
            <w:vAlign w:val="center"/>
          </w:tcPr>
          <w:p w14:paraId="37E44CCB" w14:textId="77FE7942" w:rsidR="21E4D537" w:rsidRDefault="21E4D537" w:rsidP="743CCBE6">
            <w:pPr>
              <w:rPr>
                <w:sz w:val="24"/>
                <w:szCs w:val="24"/>
              </w:rPr>
            </w:pPr>
            <w:r w:rsidRPr="743CCBE6">
              <w:rPr>
                <w:sz w:val="24"/>
                <w:szCs w:val="24"/>
              </w:rPr>
              <w:t>XX.XX.XXXX</w:t>
            </w:r>
          </w:p>
        </w:tc>
      </w:tr>
      <w:tr w:rsidR="00C66984" w:rsidRPr="00947A86" w14:paraId="0778E86B" w14:textId="77777777" w:rsidTr="743CCBE6">
        <w:tc>
          <w:tcPr>
            <w:tcW w:w="2636" w:type="dxa"/>
            <w:vAlign w:val="center"/>
          </w:tcPr>
          <w:p w14:paraId="505D829E" w14:textId="37846C09" w:rsidR="00C66984" w:rsidRPr="00947A86" w:rsidRDefault="00C66984" w:rsidP="00CE1ECD">
            <w:pPr>
              <w:tabs>
                <w:tab w:val="left" w:leader="underscore" w:pos="6237"/>
              </w:tabs>
              <w:rPr>
                <w:sz w:val="24"/>
              </w:rPr>
            </w:pPr>
            <w:r w:rsidRPr="00947A86">
              <w:rPr>
                <w:sz w:val="24"/>
              </w:rPr>
              <w:t>Ansvarlig for gjennomføring</w:t>
            </w:r>
          </w:p>
        </w:tc>
        <w:tc>
          <w:tcPr>
            <w:tcW w:w="6095" w:type="dxa"/>
            <w:vAlign w:val="center"/>
          </w:tcPr>
          <w:p w14:paraId="2E68D9D1" w14:textId="77777777" w:rsidR="00C66984" w:rsidRPr="00947A86" w:rsidRDefault="00C66984" w:rsidP="00CE1ECD">
            <w:pPr>
              <w:tabs>
                <w:tab w:val="left" w:leader="underscore" w:pos="6237"/>
              </w:tabs>
              <w:rPr>
                <w:sz w:val="24"/>
              </w:rPr>
            </w:pPr>
            <w:r w:rsidRPr="00947A86">
              <w:rPr>
                <w:sz w:val="24"/>
              </w:rPr>
              <w:t xml:space="preserve">XXXXXXXXX </w:t>
            </w:r>
          </w:p>
        </w:tc>
      </w:tr>
    </w:tbl>
    <w:p w14:paraId="719B8C6F" w14:textId="77777777" w:rsidR="00880FC9" w:rsidRPr="00947A86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p w14:paraId="776762E0" w14:textId="77777777" w:rsidR="00880FC9" w:rsidRPr="00947A86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p w14:paraId="6A63779D" w14:textId="0A1F1536" w:rsidR="00880FC9" w:rsidRPr="00947A86" w:rsidRDefault="00555FBC" w:rsidP="00F42E8D">
      <w:pPr>
        <w:spacing w:after="200" w:line="276" w:lineRule="auto"/>
        <w:rPr>
          <w:rFonts w:ascii="Arial" w:hAnsi="Arial" w:cs="Arial"/>
          <w:sz w:val="36"/>
          <w:szCs w:val="32"/>
        </w:rPr>
      </w:pPr>
      <w:r w:rsidRPr="00947A86">
        <w:rPr>
          <w:rFonts w:ascii="Arial" w:hAnsi="Arial" w:cs="Arial"/>
          <w:sz w:val="36"/>
          <w:szCs w:val="32"/>
        </w:rPr>
        <w:br w:type="page"/>
      </w:r>
    </w:p>
    <w:sdt>
      <w:sdtPr>
        <w:rPr>
          <w:rFonts w:ascii="Arial" w:eastAsia="Times New Roman" w:hAnsi="Arial" w:cs="Arial"/>
          <w:color w:val="auto"/>
          <w:sz w:val="22"/>
          <w:szCs w:val="22"/>
          <w:lang w:eastAsia="en-US"/>
        </w:rPr>
        <w:id w:val="-1909187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0BD53F" w14:textId="77777777" w:rsidR="00AA52CE" w:rsidRPr="00947A86" w:rsidRDefault="00AA52CE" w:rsidP="00AA52CE">
          <w:pPr>
            <w:pStyle w:val="Overskriftforinnholdsfortegnelse"/>
            <w:spacing w:line="360" w:lineRule="auto"/>
            <w:rPr>
              <w:rFonts w:ascii="Arial" w:hAnsi="Arial" w:cs="Arial"/>
            </w:rPr>
          </w:pPr>
          <w:r w:rsidRPr="00947A86">
            <w:rPr>
              <w:rFonts w:ascii="Arial" w:hAnsi="Arial" w:cs="Arial"/>
            </w:rPr>
            <w:t>Innholdsfortegnelse</w:t>
          </w:r>
        </w:p>
        <w:p w14:paraId="6500A91A" w14:textId="77777777" w:rsidR="00AA52CE" w:rsidRPr="00947A86" w:rsidRDefault="00AA52CE" w:rsidP="00AA52CE">
          <w:pPr>
            <w:spacing w:line="360" w:lineRule="auto"/>
            <w:rPr>
              <w:rFonts w:ascii="Arial" w:hAnsi="Arial" w:cs="Arial"/>
              <w:szCs w:val="22"/>
              <w:lang w:eastAsia="nb-NO"/>
            </w:rPr>
          </w:pPr>
        </w:p>
        <w:p w14:paraId="4DD22145" w14:textId="78C356CD" w:rsidR="00F42E8D" w:rsidRDefault="00AA52CE">
          <w:pPr>
            <w:pStyle w:val="INN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r w:rsidRPr="00947A86">
            <w:rPr>
              <w:rFonts w:ascii="Arial" w:hAnsi="Arial" w:cs="Arial"/>
              <w:szCs w:val="22"/>
              <w:u w:val="single"/>
            </w:rPr>
            <w:fldChar w:fldCharType="begin"/>
          </w:r>
          <w:r w:rsidRPr="00947A86">
            <w:rPr>
              <w:rFonts w:ascii="Arial" w:hAnsi="Arial" w:cs="Arial"/>
              <w:szCs w:val="22"/>
              <w:u w:val="single"/>
            </w:rPr>
            <w:instrText xml:space="preserve"> TOC \o "1-3" \h \z \u </w:instrText>
          </w:r>
          <w:r w:rsidRPr="00947A86">
            <w:rPr>
              <w:rFonts w:ascii="Arial" w:hAnsi="Arial" w:cs="Arial"/>
              <w:szCs w:val="22"/>
              <w:u w:val="single"/>
            </w:rPr>
            <w:fldChar w:fldCharType="separate"/>
          </w:r>
          <w:hyperlink w:anchor="_Toc83988675" w:history="1">
            <w:r w:rsidR="00F42E8D" w:rsidRPr="00331381">
              <w:rPr>
                <w:rStyle w:val="Hyperkobling"/>
                <w:rFonts w:ascii="Arial" w:eastAsiaTheme="minorHAnsi" w:hAnsi="Arial" w:cs="Arial"/>
                <w:noProof/>
              </w:rPr>
              <w:t>Om malen for risikovurdering (fjernes ved utarbeidelse)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_Toc83988675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3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11532597" w14:textId="44346385" w:rsidR="00F42E8D" w:rsidRDefault="001B19C4">
          <w:pPr>
            <w:pStyle w:val="INN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83988676" w:history="1">
            <w:r w:rsidR="00F42E8D" w:rsidRPr="00331381">
              <w:rPr>
                <w:rStyle w:val="Hyperkobling"/>
                <w:rFonts w:ascii="Arial" w:eastAsiaTheme="minorHAnsi" w:hAnsi="Arial" w:cs="Arial"/>
                <w:noProof/>
              </w:rPr>
              <w:t>Sammendrag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_Toc83988676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3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3DD5DD4F" w14:textId="078BFBF9" w:rsidR="00F42E8D" w:rsidRDefault="001B19C4">
          <w:pPr>
            <w:pStyle w:val="INN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83988677" w:history="1">
            <w:r w:rsidR="00F42E8D" w:rsidRPr="00331381">
              <w:rPr>
                <w:rStyle w:val="Hyperkobling"/>
                <w:rFonts w:ascii="Arial" w:eastAsiaTheme="minorHAnsi" w:hAnsi="Arial" w:cs="Arial"/>
                <w:noProof/>
              </w:rPr>
              <w:t>Innledning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_Toc83988677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3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5097F62A" w14:textId="448D0C9A" w:rsidR="00F42E8D" w:rsidRDefault="001B19C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78" w:history="1">
            <w:r w:rsidR="00F42E8D" w:rsidRPr="00331381">
              <w:rPr>
                <w:rStyle w:val="Hyperkobling"/>
                <w:noProof/>
              </w:rPr>
              <w:t>Oppsummering fra foranalysen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_Toc83988678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3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70CB9A9F" w14:textId="0A30470D" w:rsidR="00F42E8D" w:rsidRDefault="001B19C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79" w:history="1">
            <w:r w:rsidR="00F42E8D" w:rsidRPr="00331381">
              <w:rPr>
                <w:rStyle w:val="Hyperkobling"/>
                <w:noProof/>
              </w:rPr>
              <w:t>Avgrensninger og forutsetninger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_Toc83988679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3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4DF7BF25" w14:textId="0B6DC166" w:rsidR="00F42E8D" w:rsidRDefault="001B19C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80" w:history="1">
            <w:r w:rsidR="00F42E8D" w:rsidRPr="00331381">
              <w:rPr>
                <w:rStyle w:val="Hyperkobling"/>
                <w:rFonts w:eastAsiaTheme="minorHAnsi"/>
                <w:noProof/>
              </w:rPr>
              <w:t>Metode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_Toc83988680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3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346CD22C" w14:textId="583A1B0F" w:rsidR="00F42E8D" w:rsidRDefault="001B19C4">
          <w:pPr>
            <w:pStyle w:val="INN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83988681" w:history="1">
            <w:r w:rsidR="00F42E8D" w:rsidRPr="00331381">
              <w:rPr>
                <w:rStyle w:val="Hyperkobling"/>
                <w:rFonts w:ascii="Arial" w:eastAsiaTheme="minorHAnsi" w:hAnsi="Arial" w:cs="Arial"/>
                <w:noProof/>
              </w:rPr>
              <w:t>Risikovurdering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_Toc83988681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4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4DC7B2C2" w14:textId="41476C5D" w:rsidR="00F42E8D" w:rsidRDefault="001B19C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82" w:history="1">
            <w:r w:rsidR="00F42E8D" w:rsidRPr="00331381">
              <w:rPr>
                <w:rStyle w:val="Hyperkobling"/>
                <w:noProof/>
              </w:rPr>
              <w:t>Risikoer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_Toc83988682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4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01218EFA" w14:textId="67761E1F" w:rsidR="00F42E8D" w:rsidRDefault="001B19C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83" w:history="1">
            <w:r w:rsidR="00F42E8D" w:rsidRPr="00331381">
              <w:rPr>
                <w:rStyle w:val="Hyperkobling"/>
                <w:noProof/>
              </w:rPr>
              <w:t>Anbefalte tiltak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_Toc83988683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5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7F76BFC5" w14:textId="7612EA74" w:rsidR="00F42E8D" w:rsidRDefault="001B19C4">
          <w:pPr>
            <w:pStyle w:val="INN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83988684" w:history="1">
            <w:r w:rsidR="00F42E8D" w:rsidRPr="00331381">
              <w:rPr>
                <w:rStyle w:val="Hyperkobling"/>
                <w:rFonts w:ascii="Arial" w:eastAsiaTheme="minorHAnsi" w:hAnsi="Arial" w:cs="Arial"/>
                <w:noProof/>
              </w:rPr>
              <w:t>Vedlegg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_Toc83988684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6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09A7D631" w14:textId="5426B9E9" w:rsidR="00F42E8D" w:rsidRDefault="001B19C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85" w:history="1">
            <w:r w:rsidR="00F42E8D" w:rsidRPr="00331381">
              <w:rPr>
                <w:rStyle w:val="Hyperkobling"/>
                <w:rFonts w:eastAsiaTheme="minorHAnsi"/>
                <w:noProof/>
              </w:rPr>
              <w:t>Vedlegg 1 – Rollekart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_Toc83988685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6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06D0CAEE" w14:textId="6A62A819" w:rsidR="00F42E8D" w:rsidRDefault="001B19C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86" w:history="1">
            <w:r w:rsidR="00F42E8D" w:rsidRPr="00331381">
              <w:rPr>
                <w:rStyle w:val="Hyperkobling"/>
                <w:noProof/>
              </w:rPr>
              <w:t>Vedlegg 2 – Sannsynlighetstabell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_Toc83988686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6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1305B79F" w14:textId="4EF0F4F4" w:rsidR="00F42E8D" w:rsidRDefault="001B19C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87" w:history="1">
            <w:r w:rsidR="00F42E8D" w:rsidRPr="00331381">
              <w:rPr>
                <w:rStyle w:val="Hyperkobling"/>
                <w:noProof/>
              </w:rPr>
              <w:t>Vedlegg 3 – Konsekvenstabell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_Toc83988687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6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5D621A37" w14:textId="6ADE03D0" w:rsidR="00F42E8D" w:rsidRDefault="001B19C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88" w:history="1">
            <w:r w:rsidR="00F42E8D" w:rsidRPr="00331381">
              <w:rPr>
                <w:rStyle w:val="Hyperkobling"/>
                <w:noProof/>
              </w:rPr>
              <w:t>Vedlegg 4 – Risikomatrise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_Toc83988688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6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17948673" w14:textId="2AA3E8BA" w:rsidR="00F42E8D" w:rsidRDefault="001B19C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89" w:history="1">
            <w:r w:rsidR="00F42E8D" w:rsidRPr="00331381">
              <w:rPr>
                <w:rStyle w:val="Hyperkobling"/>
                <w:noProof/>
              </w:rPr>
              <w:t>Vedlegg 5 – Gjennomførte møter og intervjuer</w:t>
            </w:r>
            <w:r w:rsidR="00F42E8D">
              <w:rPr>
                <w:noProof/>
                <w:webHidden/>
              </w:rPr>
              <w:tab/>
            </w:r>
            <w:r w:rsidR="00F42E8D">
              <w:rPr>
                <w:noProof/>
                <w:webHidden/>
              </w:rPr>
              <w:fldChar w:fldCharType="begin"/>
            </w:r>
            <w:r w:rsidR="00F42E8D">
              <w:rPr>
                <w:noProof/>
                <w:webHidden/>
              </w:rPr>
              <w:instrText xml:space="preserve"> PAGEREF _Toc83988689 \h </w:instrText>
            </w:r>
            <w:r w:rsidR="00F42E8D">
              <w:rPr>
                <w:noProof/>
                <w:webHidden/>
              </w:rPr>
            </w:r>
            <w:r w:rsidR="00F42E8D">
              <w:rPr>
                <w:noProof/>
                <w:webHidden/>
              </w:rPr>
              <w:fldChar w:fldCharType="separate"/>
            </w:r>
            <w:r w:rsidR="00F42E8D">
              <w:rPr>
                <w:noProof/>
                <w:webHidden/>
              </w:rPr>
              <w:t>6</w:t>
            </w:r>
            <w:r w:rsidR="00F42E8D">
              <w:rPr>
                <w:noProof/>
                <w:webHidden/>
              </w:rPr>
              <w:fldChar w:fldCharType="end"/>
            </w:r>
          </w:hyperlink>
        </w:p>
        <w:p w14:paraId="221F1DEE" w14:textId="37F6B4C8" w:rsidR="00880FC9" w:rsidRPr="00947A86" w:rsidRDefault="00AA52CE" w:rsidP="002D0C8E">
          <w:pPr>
            <w:spacing w:line="360" w:lineRule="auto"/>
            <w:rPr>
              <w:rFonts w:ascii="Arial" w:hAnsi="Arial" w:cs="Arial"/>
              <w:sz w:val="20"/>
              <w:szCs w:val="22"/>
              <w:u w:val="single"/>
            </w:rPr>
          </w:pPr>
          <w:r w:rsidRPr="00947A86">
            <w:rPr>
              <w:rFonts w:ascii="Arial" w:hAnsi="Arial" w:cs="Arial"/>
              <w:sz w:val="20"/>
              <w:szCs w:val="22"/>
              <w:u w:val="single"/>
            </w:rPr>
            <w:fldChar w:fldCharType="end"/>
          </w:r>
        </w:p>
      </w:sdtContent>
    </w:sdt>
    <w:p w14:paraId="7FF192A9" w14:textId="5E3B677F" w:rsidR="00943A52" w:rsidRPr="00947A86" w:rsidRDefault="00943A52">
      <w:pPr>
        <w:spacing w:after="200" w:line="276" w:lineRule="auto"/>
        <w:rPr>
          <w:rFonts w:eastAsiaTheme="minorHAnsi"/>
        </w:rPr>
      </w:pPr>
      <w:bookmarkStart w:id="0" w:name="_Toc64358176"/>
      <w:r w:rsidRPr="00947A86">
        <w:rPr>
          <w:rFonts w:eastAsiaTheme="minorHAnsi"/>
        </w:rPr>
        <w:br w:type="page"/>
      </w:r>
    </w:p>
    <w:p w14:paraId="37B3ED9A" w14:textId="1AEE2337" w:rsidR="00302780" w:rsidRPr="00947A86" w:rsidRDefault="00943A52" w:rsidP="27310797">
      <w:pPr>
        <w:pStyle w:val="Overskrift1"/>
        <w:shd w:val="clear" w:color="auto" w:fill="4F81BD" w:themeFill="accent1"/>
        <w:rPr>
          <w:rFonts w:ascii="Arial" w:eastAsiaTheme="minorEastAsia" w:hAnsi="Arial" w:cs="Arial"/>
          <w:b/>
          <w:bCs/>
          <w:color w:val="FFFFFF" w:themeColor="background1"/>
        </w:rPr>
      </w:pPr>
      <w:bookmarkStart w:id="1" w:name="_Toc83988675"/>
      <w:r w:rsidRPr="27310797">
        <w:rPr>
          <w:rFonts w:ascii="Arial" w:eastAsiaTheme="minorEastAsia" w:hAnsi="Arial" w:cs="Arial"/>
          <w:b/>
          <w:bCs/>
          <w:color w:val="FFFFFF" w:themeColor="background1"/>
        </w:rPr>
        <w:lastRenderedPageBreak/>
        <w:t>O</w:t>
      </w:r>
      <w:r w:rsidR="005631FD" w:rsidRPr="27310797">
        <w:rPr>
          <w:rFonts w:ascii="Arial" w:eastAsiaTheme="minorEastAsia" w:hAnsi="Arial" w:cs="Arial"/>
          <w:b/>
          <w:bCs/>
          <w:color w:val="FFFFFF" w:themeColor="background1"/>
        </w:rPr>
        <w:t>m</w:t>
      </w:r>
      <w:r w:rsidR="00D43251" w:rsidRPr="27310797">
        <w:rPr>
          <w:rFonts w:ascii="Arial" w:eastAsiaTheme="minorEastAsia" w:hAnsi="Arial" w:cs="Arial"/>
          <w:b/>
          <w:bCs/>
          <w:color w:val="FFFFFF" w:themeColor="background1"/>
        </w:rPr>
        <w:t xml:space="preserve"> </w:t>
      </w:r>
      <w:bookmarkEnd w:id="0"/>
      <w:r w:rsidR="0087042C" w:rsidRPr="27310797">
        <w:rPr>
          <w:rFonts w:ascii="Arial" w:eastAsiaTheme="minorEastAsia" w:hAnsi="Arial" w:cs="Arial"/>
          <w:b/>
          <w:bCs/>
          <w:color w:val="FFFFFF" w:themeColor="background1"/>
        </w:rPr>
        <w:t xml:space="preserve">malen for </w:t>
      </w:r>
      <w:r w:rsidR="008A04C9" w:rsidRPr="27310797">
        <w:rPr>
          <w:rFonts w:ascii="Arial" w:eastAsiaTheme="minorEastAsia" w:hAnsi="Arial" w:cs="Arial"/>
          <w:b/>
          <w:bCs/>
          <w:color w:val="FFFFFF" w:themeColor="background1"/>
        </w:rPr>
        <w:t>risikovurdering</w:t>
      </w:r>
      <w:r w:rsidR="005631FD" w:rsidRPr="27310797">
        <w:rPr>
          <w:rFonts w:ascii="Arial" w:eastAsiaTheme="minorEastAsia" w:hAnsi="Arial" w:cs="Arial"/>
          <w:b/>
          <w:bCs/>
          <w:color w:val="FFFFFF" w:themeColor="background1"/>
        </w:rPr>
        <w:t xml:space="preserve"> </w:t>
      </w:r>
      <w:r w:rsidR="007A3278" w:rsidRPr="27310797">
        <w:rPr>
          <w:rFonts w:ascii="Arial" w:eastAsiaTheme="minorEastAsia" w:hAnsi="Arial" w:cs="Arial"/>
          <w:b/>
          <w:bCs/>
          <w:color w:val="FFFFFF" w:themeColor="background1"/>
        </w:rPr>
        <w:t>(</w:t>
      </w:r>
      <w:r w:rsidR="005631FD" w:rsidRPr="27310797">
        <w:rPr>
          <w:rFonts w:ascii="Arial" w:eastAsiaTheme="minorEastAsia" w:hAnsi="Arial" w:cs="Arial"/>
          <w:b/>
          <w:bCs/>
          <w:color w:val="FFFFFF" w:themeColor="background1"/>
        </w:rPr>
        <w:t>fjernes</w:t>
      </w:r>
      <w:r w:rsidR="007A3278" w:rsidRPr="27310797">
        <w:rPr>
          <w:rFonts w:ascii="Arial" w:eastAsiaTheme="minorEastAsia" w:hAnsi="Arial" w:cs="Arial"/>
          <w:b/>
          <w:bCs/>
          <w:color w:val="FFFFFF" w:themeColor="background1"/>
        </w:rPr>
        <w:t xml:space="preserve"> ved utarbeidelse</w:t>
      </w:r>
      <w:r w:rsidR="005631FD" w:rsidRPr="27310797">
        <w:rPr>
          <w:rFonts w:ascii="Arial" w:eastAsiaTheme="minorEastAsia" w:hAnsi="Arial" w:cs="Arial"/>
          <w:b/>
          <w:bCs/>
          <w:color w:val="FFFFFF" w:themeColor="background1"/>
        </w:rPr>
        <w:t>)</w:t>
      </w:r>
      <w:bookmarkEnd w:id="1"/>
    </w:p>
    <w:p w14:paraId="2636FC5B" w14:textId="267BFF62" w:rsidR="008D2F68" w:rsidRPr="00947A86" w:rsidRDefault="008D2F68" w:rsidP="00E13408">
      <w:pPr>
        <w:jc w:val="both"/>
        <w:rPr>
          <w:rFonts w:ascii="Arial" w:eastAsiaTheme="minorHAnsi" w:hAnsi="Arial" w:cs="Arial"/>
          <w:color w:val="000000"/>
          <w:szCs w:val="24"/>
          <w:highlight w:val="lightGray"/>
        </w:rPr>
      </w:pPr>
    </w:p>
    <w:p w14:paraId="0F25062D" w14:textId="0E500F74" w:rsidR="000F3CA6" w:rsidRPr="00E46675" w:rsidRDefault="0D26AAD6" w:rsidP="27310797">
      <w:pPr>
        <w:rPr>
          <w:rFonts w:ascii="Arial" w:eastAsiaTheme="minorEastAsia" w:hAnsi="Arial" w:cs="Arial"/>
          <w:color w:val="000000"/>
          <w:highlight w:val="yellow"/>
        </w:rPr>
      </w:pPr>
      <w:r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Denne malen anvendes når </w:t>
      </w:r>
      <w:r w:rsidR="4F50612B" w:rsidRPr="27310797">
        <w:rPr>
          <w:rFonts w:ascii="Arial" w:eastAsiaTheme="minorEastAsia" w:hAnsi="Arial" w:cs="Arial"/>
          <w:color w:val="000000" w:themeColor="text1"/>
          <w:highlight w:val="yellow"/>
        </w:rPr>
        <w:t>det er besluttet at det</w:t>
      </w:r>
      <w:r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 skal anskaffe</w:t>
      </w:r>
      <w:r w:rsidR="4F50612B" w:rsidRPr="27310797">
        <w:rPr>
          <w:rFonts w:ascii="Arial" w:eastAsiaTheme="minorEastAsia" w:hAnsi="Arial" w:cs="Arial"/>
          <w:color w:val="000000" w:themeColor="text1"/>
          <w:highlight w:val="yellow"/>
        </w:rPr>
        <w:t>s</w:t>
      </w:r>
      <w:r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 en skytjeneste</w:t>
      </w:r>
      <w:r w:rsidR="69D9FF17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 og man </w:t>
      </w:r>
      <w:r w:rsidR="6E2A46A4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skal gjennomføre en </w:t>
      </w:r>
      <w:r w:rsidR="55E09694" w:rsidRPr="27310797">
        <w:rPr>
          <w:rFonts w:ascii="Arial" w:eastAsiaTheme="minorEastAsia" w:hAnsi="Arial" w:cs="Arial"/>
          <w:color w:val="000000" w:themeColor="text1"/>
          <w:highlight w:val="yellow"/>
        </w:rPr>
        <w:t>risikovurdering</w:t>
      </w:r>
      <w:r w:rsidR="4F50612B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. </w:t>
      </w:r>
      <w:r w:rsidR="73DADD76" w:rsidRPr="27310797">
        <w:rPr>
          <w:rFonts w:ascii="Arial" w:eastAsiaTheme="minorEastAsia" w:hAnsi="Arial" w:cs="Arial"/>
          <w:color w:val="000000" w:themeColor="text1"/>
          <w:highlight w:val="yellow"/>
        </w:rPr>
        <w:t>Risikovurderingen</w:t>
      </w:r>
      <w:r w:rsidR="088A0501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 </w:t>
      </w:r>
      <w:r w:rsidR="1546A35B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danner grunnlaget </w:t>
      </w:r>
      <w:r w:rsidR="09C4BC5F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blant annet </w:t>
      </w:r>
      <w:r w:rsidR="1546A35B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for </w:t>
      </w:r>
      <w:r w:rsidR="1ECF0883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utarbeidelse av </w:t>
      </w:r>
      <w:r w:rsidR="3591C44F" w:rsidRPr="27310797">
        <w:rPr>
          <w:rFonts w:ascii="Arial" w:eastAsiaTheme="minorEastAsia" w:hAnsi="Arial" w:cs="Arial"/>
          <w:color w:val="000000" w:themeColor="text1"/>
          <w:highlight w:val="yellow"/>
        </w:rPr>
        <w:t>kravspesifikasjo</w:t>
      </w:r>
      <w:r w:rsidR="1ECF0883" w:rsidRPr="27310797">
        <w:rPr>
          <w:rFonts w:ascii="Arial" w:eastAsiaTheme="minorEastAsia" w:hAnsi="Arial" w:cs="Arial"/>
          <w:color w:val="000000" w:themeColor="text1"/>
          <w:highlight w:val="yellow"/>
        </w:rPr>
        <w:t>nen</w:t>
      </w:r>
      <w:r w:rsidR="576F2262" w:rsidRPr="27310797">
        <w:rPr>
          <w:rFonts w:ascii="Arial" w:eastAsiaTheme="minorEastAsia" w:hAnsi="Arial" w:cs="Arial"/>
          <w:color w:val="000000" w:themeColor="text1"/>
          <w:highlight w:val="yellow"/>
        </w:rPr>
        <w:t>.</w:t>
      </w:r>
    </w:p>
    <w:p w14:paraId="065740C7" w14:textId="77777777" w:rsidR="000F3CA6" w:rsidRPr="00E46675" w:rsidRDefault="000F3CA6" w:rsidP="000C3D14">
      <w:pPr>
        <w:rPr>
          <w:rFonts w:ascii="Arial" w:eastAsiaTheme="minorHAnsi" w:hAnsi="Arial" w:cs="Arial"/>
          <w:color w:val="000000"/>
          <w:szCs w:val="24"/>
          <w:highlight w:val="yellow"/>
        </w:rPr>
      </w:pPr>
    </w:p>
    <w:p w14:paraId="678B1B10" w14:textId="1343FA99" w:rsidR="008D2F68" w:rsidRPr="00E46675" w:rsidRDefault="00D17CA1" w:rsidP="006239C1">
      <w:pPr>
        <w:rPr>
          <w:rFonts w:ascii="Arial" w:eastAsiaTheme="minorHAnsi" w:hAnsi="Arial" w:cs="Arial"/>
          <w:color w:val="000000"/>
          <w:szCs w:val="24"/>
          <w:highlight w:val="yellow"/>
        </w:rPr>
      </w:pPr>
      <w:r w:rsidRPr="00E46675">
        <w:rPr>
          <w:rFonts w:ascii="Arial" w:eastAsiaTheme="minorHAnsi" w:hAnsi="Arial" w:cs="Arial"/>
          <w:color w:val="000000"/>
          <w:szCs w:val="24"/>
          <w:highlight w:val="yellow"/>
        </w:rPr>
        <w:t>Risikovurderingen</w:t>
      </w:r>
      <w:r w:rsidR="003D4BF1" w:rsidRPr="00E46675">
        <w:rPr>
          <w:rFonts w:ascii="Arial" w:eastAsiaTheme="minorHAnsi" w:hAnsi="Arial" w:cs="Arial"/>
          <w:color w:val="000000"/>
          <w:szCs w:val="24"/>
          <w:highlight w:val="yellow"/>
        </w:rPr>
        <w:t xml:space="preserve"> </w:t>
      </w:r>
      <w:r w:rsidR="00C17558" w:rsidRPr="00E46675">
        <w:rPr>
          <w:rFonts w:ascii="Arial" w:eastAsiaTheme="minorHAnsi" w:hAnsi="Arial" w:cs="Arial"/>
          <w:color w:val="000000"/>
          <w:szCs w:val="24"/>
          <w:highlight w:val="yellow"/>
        </w:rPr>
        <w:t xml:space="preserve">bør </w:t>
      </w:r>
      <w:r w:rsidR="00CD7D76" w:rsidRPr="00E46675">
        <w:rPr>
          <w:rFonts w:ascii="Arial" w:eastAsiaTheme="minorHAnsi" w:hAnsi="Arial" w:cs="Arial"/>
          <w:color w:val="000000"/>
          <w:szCs w:val="24"/>
          <w:highlight w:val="yellow"/>
        </w:rPr>
        <w:t>godkjennes av behovshaver.</w:t>
      </w:r>
      <w:r w:rsidR="001413B6" w:rsidRPr="00E46675">
        <w:rPr>
          <w:rFonts w:ascii="Arial" w:eastAsiaTheme="minorHAnsi" w:hAnsi="Arial" w:cs="Arial"/>
          <w:color w:val="000000"/>
          <w:szCs w:val="24"/>
          <w:highlight w:val="yellow"/>
        </w:rPr>
        <w:t xml:space="preserve"> </w:t>
      </w:r>
      <w:r w:rsidR="00BA7F7D" w:rsidRPr="00E46675">
        <w:rPr>
          <w:rFonts w:ascii="Arial" w:eastAsiaTheme="minorHAnsi" w:hAnsi="Arial" w:cs="Arial"/>
          <w:color w:val="000000"/>
          <w:szCs w:val="24"/>
          <w:highlight w:val="yellow"/>
        </w:rPr>
        <w:t xml:space="preserve">Se hvem som </w:t>
      </w:r>
      <w:r w:rsidR="00271356" w:rsidRPr="00E46675">
        <w:rPr>
          <w:rFonts w:ascii="Arial" w:eastAsiaTheme="minorHAnsi" w:hAnsi="Arial" w:cs="Arial"/>
          <w:color w:val="000000"/>
          <w:szCs w:val="24"/>
          <w:highlight w:val="yellow"/>
        </w:rPr>
        <w:t xml:space="preserve">bør </w:t>
      </w:r>
      <w:r w:rsidR="007F3376" w:rsidRPr="00E46675">
        <w:rPr>
          <w:rFonts w:ascii="Arial" w:eastAsiaTheme="minorHAnsi" w:hAnsi="Arial" w:cs="Arial"/>
          <w:color w:val="000000"/>
          <w:szCs w:val="24"/>
          <w:highlight w:val="yellow"/>
        </w:rPr>
        <w:t>involveres</w:t>
      </w:r>
      <w:r w:rsidR="00271356" w:rsidRPr="00E46675">
        <w:rPr>
          <w:rFonts w:ascii="Arial" w:eastAsiaTheme="minorHAnsi" w:hAnsi="Arial" w:cs="Arial"/>
          <w:color w:val="000000"/>
          <w:szCs w:val="24"/>
          <w:highlight w:val="yellow"/>
        </w:rPr>
        <w:t xml:space="preserve"> </w:t>
      </w:r>
      <w:r w:rsidR="00115A41" w:rsidRPr="00E46675">
        <w:rPr>
          <w:rFonts w:ascii="Arial" w:eastAsiaTheme="minorHAnsi" w:hAnsi="Arial" w:cs="Arial"/>
          <w:color w:val="000000"/>
          <w:szCs w:val="24"/>
          <w:highlight w:val="yellow"/>
        </w:rPr>
        <w:t>i</w:t>
      </w:r>
      <w:r w:rsidRPr="00E46675">
        <w:rPr>
          <w:rFonts w:ascii="Arial" w:eastAsiaTheme="minorHAnsi" w:hAnsi="Arial" w:cs="Arial"/>
          <w:color w:val="000000"/>
          <w:szCs w:val="24"/>
          <w:highlight w:val="yellow"/>
        </w:rPr>
        <w:t xml:space="preserve"> vurderingen</w:t>
      </w:r>
      <w:r w:rsidR="00BA7F7D" w:rsidRPr="00E46675">
        <w:rPr>
          <w:rFonts w:ascii="Arial" w:eastAsiaTheme="minorHAnsi" w:hAnsi="Arial" w:cs="Arial"/>
          <w:color w:val="000000"/>
          <w:szCs w:val="24"/>
          <w:highlight w:val="yellow"/>
        </w:rPr>
        <w:t xml:space="preserve"> i </w:t>
      </w:r>
      <w:r w:rsidRPr="00E46675">
        <w:rPr>
          <w:rFonts w:ascii="Arial" w:eastAsiaTheme="minorHAnsi" w:hAnsi="Arial" w:cs="Arial"/>
          <w:color w:val="000000"/>
          <w:szCs w:val="24"/>
          <w:highlight w:val="yellow"/>
        </w:rPr>
        <w:t xml:space="preserve">rollekartet i </w:t>
      </w:r>
      <w:r w:rsidR="00BA7F7D" w:rsidRPr="00E46675">
        <w:rPr>
          <w:rFonts w:ascii="Arial" w:eastAsiaTheme="minorHAnsi" w:hAnsi="Arial" w:cs="Arial"/>
          <w:color w:val="000000"/>
          <w:szCs w:val="24"/>
          <w:highlight w:val="yellow"/>
        </w:rPr>
        <w:t>vedlegget</w:t>
      </w:r>
      <w:r w:rsidR="00362293" w:rsidRPr="00E46675">
        <w:rPr>
          <w:rFonts w:ascii="Arial" w:eastAsiaTheme="minorHAnsi" w:hAnsi="Arial" w:cs="Arial"/>
          <w:color w:val="000000"/>
          <w:szCs w:val="24"/>
          <w:highlight w:val="yellow"/>
        </w:rPr>
        <w:t>.</w:t>
      </w:r>
      <w:r w:rsidR="000D7BA4">
        <w:rPr>
          <w:rFonts w:ascii="Arial" w:eastAsiaTheme="minorHAnsi" w:hAnsi="Arial" w:cs="Arial"/>
          <w:color w:val="000000"/>
          <w:szCs w:val="24"/>
          <w:highlight w:val="yellow"/>
        </w:rPr>
        <w:t xml:space="preserve"> </w:t>
      </w:r>
    </w:p>
    <w:p w14:paraId="70BC04BE" w14:textId="77777777" w:rsidR="00D40656" w:rsidRPr="00947A86" w:rsidRDefault="00D40656" w:rsidP="0B73DD83">
      <w:pPr>
        <w:rPr>
          <w:rFonts w:ascii="Arial" w:eastAsiaTheme="minorEastAsia" w:hAnsi="Arial" w:cs="Arial"/>
          <w:color w:val="000000"/>
        </w:rPr>
      </w:pPr>
    </w:p>
    <w:p w14:paraId="45B97B84" w14:textId="28E9D491" w:rsidR="54A70764" w:rsidRDefault="54A70764" w:rsidP="0B73DD83">
      <w:pPr>
        <w:rPr>
          <w:rFonts w:ascii="Arial" w:eastAsia="Arial" w:hAnsi="Arial" w:cs="Arial"/>
          <w:color w:val="000000" w:themeColor="text1"/>
          <w:szCs w:val="22"/>
        </w:rPr>
      </w:pPr>
      <w:r w:rsidRPr="0B73DD83">
        <w:rPr>
          <w:rFonts w:ascii="Arial" w:eastAsia="Arial" w:hAnsi="Arial" w:cs="Arial"/>
          <w:color w:val="000000" w:themeColor="text1"/>
          <w:szCs w:val="22"/>
          <w:highlight w:val="yellow"/>
        </w:rPr>
        <w:t>Bruk av malen bør ses i sammenheng med veiledningen som finnes på Markedsplassen.</w:t>
      </w:r>
    </w:p>
    <w:p w14:paraId="136988B1" w14:textId="3AA5FA30" w:rsidR="00880FC9" w:rsidRPr="00947A86" w:rsidRDefault="003B47BB" w:rsidP="27310797">
      <w:pPr>
        <w:pStyle w:val="Overskrift1"/>
        <w:shd w:val="clear" w:color="auto" w:fill="4F81BD" w:themeFill="accent1"/>
        <w:rPr>
          <w:rFonts w:ascii="Arial" w:eastAsiaTheme="minorEastAsia" w:hAnsi="Arial" w:cs="Arial"/>
          <w:b/>
          <w:bCs/>
          <w:color w:val="FFFFFF" w:themeColor="background1"/>
        </w:rPr>
      </w:pPr>
      <w:bookmarkStart w:id="2" w:name="_Toc83988676"/>
      <w:r w:rsidRPr="27310797">
        <w:rPr>
          <w:rFonts w:ascii="Arial" w:eastAsiaTheme="minorEastAsia" w:hAnsi="Arial" w:cs="Arial"/>
          <w:b/>
          <w:bCs/>
          <w:color w:val="FFFFFF" w:themeColor="background1"/>
        </w:rPr>
        <w:t>Sammendrag</w:t>
      </w:r>
      <w:bookmarkEnd w:id="2"/>
    </w:p>
    <w:p w14:paraId="5D4EBD98" w14:textId="0F7C5421" w:rsidR="00EF60BC" w:rsidRPr="00947A86" w:rsidRDefault="00EF60BC" w:rsidP="00880FC9">
      <w:pPr>
        <w:rPr>
          <w:rFonts w:ascii="Arial" w:eastAsiaTheme="minorHAnsi" w:hAnsi="Arial" w:cs="Arial"/>
        </w:rPr>
      </w:pPr>
    </w:p>
    <w:p w14:paraId="27B2DA4B" w14:textId="24E2A800" w:rsidR="0C4CC15E" w:rsidRPr="00E46675" w:rsidRDefault="47F47508" w:rsidP="00487204">
      <w:pPr>
        <w:rPr>
          <w:rFonts w:ascii="Arial" w:hAnsi="Arial" w:cs="Arial"/>
          <w:highlight w:val="yellow"/>
        </w:rPr>
      </w:pPr>
      <w:r w:rsidRPr="27310797">
        <w:rPr>
          <w:rFonts w:ascii="Arial" w:hAnsi="Arial" w:cs="Arial"/>
          <w:highlight w:val="yellow"/>
        </w:rPr>
        <w:t xml:space="preserve">Lag en kortfattet oppsummering av innholdet i </w:t>
      </w:r>
      <w:r w:rsidR="05C55C12" w:rsidRPr="27310797">
        <w:rPr>
          <w:rFonts w:ascii="Arial" w:hAnsi="Arial" w:cs="Arial"/>
          <w:highlight w:val="yellow"/>
        </w:rPr>
        <w:t xml:space="preserve">risikovurderingen </w:t>
      </w:r>
      <w:r w:rsidRPr="27310797">
        <w:rPr>
          <w:rFonts w:ascii="Arial" w:hAnsi="Arial" w:cs="Arial"/>
          <w:highlight w:val="yellow"/>
        </w:rPr>
        <w:t>slik at</w:t>
      </w:r>
      <w:r w:rsidR="7195E643" w:rsidRPr="27310797">
        <w:rPr>
          <w:rFonts w:ascii="Arial" w:hAnsi="Arial" w:cs="Arial"/>
          <w:highlight w:val="yellow"/>
        </w:rPr>
        <w:t xml:space="preserve"> interessenter som behovshaver og</w:t>
      </w:r>
      <w:r w:rsidRPr="27310797">
        <w:rPr>
          <w:rFonts w:ascii="Arial" w:hAnsi="Arial" w:cs="Arial"/>
          <w:highlight w:val="yellow"/>
        </w:rPr>
        <w:t xml:space="preserve"> </w:t>
      </w:r>
      <w:r w:rsidR="2F1C135D" w:rsidRPr="27310797">
        <w:rPr>
          <w:rFonts w:ascii="Arial" w:hAnsi="Arial" w:cs="Arial"/>
          <w:highlight w:val="yellow"/>
        </w:rPr>
        <w:t xml:space="preserve">leverandør </w:t>
      </w:r>
      <w:r w:rsidR="48BCC3A5" w:rsidRPr="27310797">
        <w:rPr>
          <w:rFonts w:ascii="Arial" w:hAnsi="Arial" w:cs="Arial"/>
          <w:highlight w:val="yellow"/>
        </w:rPr>
        <w:t xml:space="preserve">får et raskt overblikk uten å måtte lese hele dokumentet. </w:t>
      </w:r>
    </w:p>
    <w:p w14:paraId="3D49F1E9" w14:textId="77777777" w:rsidR="006A500A" w:rsidRPr="00E46675" w:rsidRDefault="006A500A" w:rsidP="00487204">
      <w:pPr>
        <w:rPr>
          <w:rFonts w:ascii="Arial" w:hAnsi="Arial" w:cs="Arial"/>
          <w:highlight w:val="yellow"/>
        </w:rPr>
      </w:pPr>
    </w:p>
    <w:p w14:paraId="16EBDAF7" w14:textId="68574041" w:rsidR="006A500A" w:rsidRPr="00E46675" w:rsidRDefault="006A500A" w:rsidP="00487204">
      <w:pPr>
        <w:rPr>
          <w:rFonts w:ascii="Arial" w:hAnsi="Arial" w:cs="Arial"/>
          <w:highlight w:val="yellow"/>
        </w:rPr>
      </w:pPr>
      <w:r w:rsidRPr="00E46675">
        <w:rPr>
          <w:rFonts w:ascii="Arial" w:hAnsi="Arial" w:cs="Arial"/>
          <w:highlight w:val="yellow"/>
        </w:rPr>
        <w:t>Forslag til innhold:</w:t>
      </w:r>
    </w:p>
    <w:p w14:paraId="408F9C77" w14:textId="77777777" w:rsidR="005F5C67" w:rsidRPr="00E46675" w:rsidRDefault="005F5C67" w:rsidP="00487204">
      <w:pPr>
        <w:rPr>
          <w:rFonts w:ascii="Arial" w:hAnsi="Arial" w:cs="Arial"/>
          <w:highlight w:val="yellow"/>
        </w:rPr>
      </w:pPr>
    </w:p>
    <w:p w14:paraId="22C631C4" w14:textId="68410D8B" w:rsidR="00D772FD" w:rsidRPr="00E46675" w:rsidRDefault="00D11E74" w:rsidP="0072681D">
      <w:pPr>
        <w:pStyle w:val="NoParagraphStyle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00E46675">
        <w:rPr>
          <w:rFonts w:ascii="Arial" w:hAnsi="Arial" w:cs="Arial"/>
          <w:sz w:val="22"/>
          <w:szCs w:val="22"/>
          <w:highlight w:val="yellow"/>
          <w:lang w:val="nb-NO"/>
        </w:rPr>
        <w:t xml:space="preserve">Bakgrunn </w:t>
      </w:r>
    </w:p>
    <w:p w14:paraId="275FDFF7" w14:textId="3D2E92B6" w:rsidR="4AF1A68F" w:rsidRPr="00E46675" w:rsidRDefault="577AB6B2" w:rsidP="00474D23">
      <w:pPr>
        <w:pStyle w:val="NoParagraphStyle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00537A86">
        <w:rPr>
          <w:rFonts w:ascii="Arial" w:hAnsi="Arial" w:cs="Arial"/>
          <w:sz w:val="22"/>
          <w:szCs w:val="22"/>
          <w:highlight w:val="yellow"/>
          <w:lang w:val="nb-NO"/>
        </w:rPr>
        <w:t xml:space="preserve">Kort om </w:t>
      </w:r>
      <w:r w:rsidR="164CFD8E" w:rsidRPr="00537A86">
        <w:rPr>
          <w:rFonts w:ascii="Arial" w:hAnsi="Arial" w:cs="Arial"/>
          <w:sz w:val="22"/>
          <w:szCs w:val="22"/>
          <w:highlight w:val="yellow"/>
          <w:lang w:val="nb-NO"/>
        </w:rPr>
        <w:t xml:space="preserve">tjenestene </w:t>
      </w:r>
      <w:r w:rsidRPr="00537A86">
        <w:rPr>
          <w:rFonts w:ascii="Arial" w:hAnsi="Arial" w:cs="Arial"/>
          <w:sz w:val="22"/>
          <w:szCs w:val="22"/>
          <w:highlight w:val="yellow"/>
          <w:lang w:val="nb-NO"/>
        </w:rPr>
        <w:t>som skal anskaffes</w:t>
      </w:r>
    </w:p>
    <w:p w14:paraId="45B088E3" w14:textId="7A4D946B" w:rsidR="4AF1A68F" w:rsidRPr="00E46675" w:rsidRDefault="00532077" w:rsidP="55F64B14">
      <w:pPr>
        <w:pStyle w:val="NoParagraphStyle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00E46675">
        <w:rPr>
          <w:rFonts w:ascii="Arial" w:hAnsi="Arial" w:cs="Arial"/>
          <w:sz w:val="22"/>
          <w:szCs w:val="22"/>
          <w:highlight w:val="yellow"/>
          <w:lang w:val="nb-NO"/>
        </w:rPr>
        <w:t>Konklusjon og noe overordnet rundt tiltak</w:t>
      </w:r>
    </w:p>
    <w:p w14:paraId="0D43CCC7" w14:textId="48295D1F" w:rsidR="0019422D" w:rsidRPr="00E46675" w:rsidRDefault="52FB92F8" w:rsidP="55F64B14">
      <w:pPr>
        <w:pStyle w:val="NoParagraphStyle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62A25207">
        <w:rPr>
          <w:rFonts w:ascii="Arial" w:hAnsi="Arial" w:cs="Arial"/>
          <w:sz w:val="22"/>
          <w:szCs w:val="22"/>
          <w:highlight w:val="yellow"/>
          <w:lang w:val="nb-NO"/>
        </w:rPr>
        <w:t xml:space="preserve">Om </w:t>
      </w:r>
      <w:r w:rsidR="60284DF0" w:rsidRPr="62A25207">
        <w:rPr>
          <w:rFonts w:ascii="Arial" w:hAnsi="Arial" w:cs="Arial"/>
          <w:sz w:val="22"/>
          <w:szCs w:val="22"/>
          <w:highlight w:val="yellow"/>
          <w:lang w:val="nb-NO"/>
        </w:rPr>
        <w:t xml:space="preserve">gjenværende risiko etter tiltak </w:t>
      </w:r>
      <w:r w:rsidR="4DB5F826" w:rsidRPr="62A25207">
        <w:rPr>
          <w:rFonts w:ascii="Arial" w:hAnsi="Arial" w:cs="Arial"/>
          <w:sz w:val="22"/>
          <w:szCs w:val="22"/>
          <w:highlight w:val="yellow"/>
          <w:lang w:val="nb-NO"/>
        </w:rPr>
        <w:t xml:space="preserve">er </w:t>
      </w:r>
      <w:r w:rsidR="60284DF0" w:rsidRPr="62A25207">
        <w:rPr>
          <w:rFonts w:ascii="Arial" w:hAnsi="Arial" w:cs="Arial"/>
          <w:sz w:val="22"/>
          <w:szCs w:val="22"/>
          <w:highlight w:val="yellow"/>
          <w:lang w:val="nb-NO"/>
        </w:rPr>
        <w:t>akseptabel</w:t>
      </w:r>
    </w:p>
    <w:p w14:paraId="2F0D39AE" w14:textId="47F6AFCD" w:rsidR="000602D0" w:rsidRPr="00E46675" w:rsidRDefault="000602D0" w:rsidP="55F64B14">
      <w:pPr>
        <w:pStyle w:val="NoParagraphStyle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00E46675">
        <w:rPr>
          <w:rFonts w:ascii="Arial" w:hAnsi="Arial" w:cs="Arial"/>
          <w:sz w:val="22"/>
          <w:szCs w:val="22"/>
          <w:highlight w:val="yellow"/>
          <w:lang w:val="nb-NO"/>
        </w:rPr>
        <w:t>Skjermbilder av risikomatriser som viser risikoer før og etter tiltak</w:t>
      </w:r>
    </w:p>
    <w:p w14:paraId="0B9F168F" w14:textId="77777777" w:rsidR="00022362" w:rsidRPr="00947A86" w:rsidRDefault="00022362" w:rsidP="00022362">
      <w:pPr>
        <w:pStyle w:val="NoParagraphStyle"/>
        <w:jc w:val="both"/>
        <w:rPr>
          <w:rFonts w:ascii="Arial" w:hAnsi="Arial" w:cs="Arial"/>
          <w:sz w:val="22"/>
          <w:szCs w:val="22"/>
          <w:highlight w:val="lightGray"/>
          <w:lang w:val="nb-NO"/>
        </w:rPr>
      </w:pPr>
    </w:p>
    <w:p w14:paraId="41BA2565" w14:textId="34E416F1" w:rsidR="0093066C" w:rsidRPr="00947A86" w:rsidRDefault="0073434F" w:rsidP="00487204">
      <w:pPr>
        <w:pStyle w:val="Overskrift1"/>
        <w:shd w:val="clear" w:color="auto" w:fill="4F81BD" w:themeFill="accent1"/>
        <w:rPr>
          <w:rFonts w:ascii="Arial" w:eastAsiaTheme="minorHAnsi" w:hAnsi="Arial" w:cs="Arial"/>
          <w:b/>
          <w:bCs/>
        </w:rPr>
      </w:pPr>
      <w:bookmarkStart w:id="3" w:name="_Toc83988677"/>
      <w:r>
        <w:rPr>
          <w:rFonts w:ascii="Arial" w:eastAsiaTheme="minorHAnsi" w:hAnsi="Arial" w:cs="Arial"/>
          <w:b/>
          <w:bCs/>
          <w:color w:val="FFFFFF" w:themeColor="background1"/>
        </w:rPr>
        <w:t>Innledning</w:t>
      </w:r>
      <w:bookmarkEnd w:id="3"/>
    </w:p>
    <w:p w14:paraId="5B934908" w14:textId="77777777" w:rsidR="008A04C9" w:rsidRPr="00947A86" w:rsidRDefault="008A04C9" w:rsidP="00261279">
      <w:pPr>
        <w:pStyle w:val="Overskrift2"/>
        <w:rPr>
          <w:rFonts w:ascii="Arial" w:hAnsi="Arial" w:cs="Arial"/>
        </w:rPr>
      </w:pPr>
    </w:p>
    <w:p w14:paraId="55B5352C" w14:textId="33DB1E1C" w:rsidR="0093066C" w:rsidRPr="00947A86" w:rsidRDefault="00CA71D7" w:rsidP="00F82732">
      <w:pPr>
        <w:pStyle w:val="Overskrift2"/>
      </w:pPr>
      <w:bookmarkStart w:id="4" w:name="_Toc83988678"/>
      <w:r w:rsidRPr="00947A86">
        <w:t>Oppsummering fra foranalysen</w:t>
      </w:r>
      <w:bookmarkEnd w:id="4"/>
    </w:p>
    <w:p w14:paraId="7A01E8D5" w14:textId="4813F923" w:rsidR="00C12934" w:rsidRPr="00947A86" w:rsidRDefault="00C12934" w:rsidP="00AA52CE">
      <w:pPr>
        <w:pStyle w:val="NoParagraphStyle"/>
        <w:jc w:val="both"/>
        <w:rPr>
          <w:rFonts w:ascii="Arial" w:hAnsi="Arial" w:cs="Arial"/>
          <w:sz w:val="22"/>
          <w:highlight w:val="lightGray"/>
          <w:lang w:val="nb-NO"/>
        </w:rPr>
      </w:pPr>
    </w:p>
    <w:p w14:paraId="41499B91" w14:textId="3BC24AE6" w:rsidR="00690C20" w:rsidRPr="00E46675" w:rsidRDefault="21A8E64F" w:rsidP="0B73DD83">
      <w:pPr>
        <w:pStyle w:val="NoParagraphStyle"/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27310797">
        <w:rPr>
          <w:rFonts w:ascii="Arial" w:hAnsi="Arial" w:cs="Arial"/>
          <w:sz w:val="22"/>
          <w:szCs w:val="22"/>
          <w:highlight w:val="yellow"/>
          <w:lang w:val="nb-NO"/>
        </w:rPr>
        <w:t xml:space="preserve">Fortell kort om </w:t>
      </w:r>
      <w:r w:rsidR="77EDD8AE" w:rsidRPr="27310797">
        <w:rPr>
          <w:rFonts w:ascii="Arial" w:hAnsi="Arial" w:cs="Arial"/>
          <w:sz w:val="22"/>
          <w:szCs w:val="22"/>
          <w:highlight w:val="yellow"/>
          <w:lang w:val="nb-NO"/>
        </w:rPr>
        <w:t>de viktigste funnene knyttet til verdier, trusler og sårbarheter fra foranalysen.</w:t>
      </w:r>
      <w:r w:rsidRPr="27310797">
        <w:rPr>
          <w:rFonts w:ascii="Arial" w:hAnsi="Arial" w:cs="Arial"/>
          <w:sz w:val="22"/>
          <w:szCs w:val="22"/>
          <w:highlight w:val="yellow"/>
          <w:lang w:val="nb-NO"/>
        </w:rPr>
        <w:t xml:space="preserve"> </w:t>
      </w:r>
      <w:r w:rsidR="264D1758" w:rsidRPr="27310797">
        <w:rPr>
          <w:rFonts w:ascii="Arial" w:hAnsi="Arial" w:cs="Arial"/>
          <w:sz w:val="22"/>
          <w:szCs w:val="22"/>
          <w:highlight w:val="yellow"/>
          <w:lang w:val="nb-NO"/>
        </w:rPr>
        <w:t>Dette kan kopieres fra oppsummering i foranalysen.</w:t>
      </w:r>
    </w:p>
    <w:p w14:paraId="24100A76" w14:textId="77777777" w:rsidR="008A04C9" w:rsidRPr="00947A86" w:rsidRDefault="008A04C9" w:rsidP="00AA52CE">
      <w:pPr>
        <w:pStyle w:val="NoParagraphStyle"/>
        <w:jc w:val="both"/>
        <w:rPr>
          <w:rFonts w:ascii="Arial" w:hAnsi="Arial" w:cs="Arial"/>
          <w:sz w:val="22"/>
          <w:highlight w:val="lightGray"/>
          <w:lang w:val="nb-NO"/>
        </w:rPr>
      </w:pPr>
    </w:p>
    <w:p w14:paraId="6026B803" w14:textId="75E6513D" w:rsidR="007B2CC7" w:rsidRPr="00947A86" w:rsidRDefault="1FDE7B20" w:rsidP="00F82732">
      <w:pPr>
        <w:pStyle w:val="Overskrift2"/>
      </w:pPr>
      <w:bookmarkStart w:id="5" w:name="_Toc83988679"/>
      <w:r>
        <w:t>Avgrensninger og forutsetninger</w:t>
      </w:r>
      <w:bookmarkEnd w:id="5"/>
    </w:p>
    <w:p w14:paraId="06B48647" w14:textId="77777777" w:rsidR="007B2CC7" w:rsidRPr="00947A86" w:rsidRDefault="007B2CC7" w:rsidP="007B2CC7"/>
    <w:p w14:paraId="45CB6A29" w14:textId="77777777" w:rsidR="007B2CC7" w:rsidRPr="00E46675" w:rsidRDefault="007B2CC7" w:rsidP="007B2CC7">
      <w:pPr>
        <w:rPr>
          <w:rFonts w:ascii="Arial" w:eastAsiaTheme="minorHAnsi" w:hAnsi="Arial" w:cs="Arial"/>
          <w:color w:val="000000"/>
          <w:szCs w:val="24"/>
          <w:highlight w:val="yellow"/>
        </w:rPr>
      </w:pPr>
      <w:r w:rsidRPr="00E46675">
        <w:rPr>
          <w:rFonts w:ascii="Arial" w:eastAsiaTheme="minorHAnsi" w:hAnsi="Arial" w:cs="Arial"/>
          <w:color w:val="000000"/>
          <w:szCs w:val="24"/>
          <w:highlight w:val="yellow"/>
        </w:rPr>
        <w:t xml:space="preserve">Beskriv hva som er omfattet av risikovurderingen, samt det som bevisst er utelatt fra vurderingen. </w:t>
      </w:r>
    </w:p>
    <w:p w14:paraId="542E4D49" w14:textId="77777777" w:rsidR="007B2CC7" w:rsidRPr="00E46675" w:rsidRDefault="007B2CC7" w:rsidP="007B2CC7">
      <w:pPr>
        <w:rPr>
          <w:rFonts w:ascii="Arial" w:eastAsiaTheme="minorHAnsi" w:hAnsi="Arial" w:cs="Arial"/>
          <w:color w:val="000000"/>
          <w:szCs w:val="24"/>
          <w:highlight w:val="yellow"/>
        </w:rPr>
      </w:pPr>
    </w:p>
    <w:p w14:paraId="5845749E" w14:textId="2D50E475" w:rsidR="007B2CC7" w:rsidRDefault="007B2CC7" w:rsidP="007B2CC7">
      <w:pPr>
        <w:rPr>
          <w:rFonts w:ascii="Arial" w:eastAsiaTheme="minorHAnsi" w:hAnsi="Arial" w:cs="Arial"/>
          <w:color w:val="000000"/>
          <w:szCs w:val="24"/>
          <w:highlight w:val="yellow"/>
        </w:rPr>
      </w:pPr>
      <w:r w:rsidRPr="00E46675">
        <w:rPr>
          <w:rFonts w:ascii="Arial" w:eastAsiaTheme="minorHAnsi" w:hAnsi="Arial" w:cs="Arial"/>
          <w:color w:val="000000"/>
          <w:szCs w:val="24"/>
          <w:highlight w:val="yellow"/>
        </w:rPr>
        <w:t>Beskriv også eventuelle forutsetninger som er tatt.</w:t>
      </w:r>
    </w:p>
    <w:p w14:paraId="13592C3B" w14:textId="16A9BFF3" w:rsidR="0073434F" w:rsidRDefault="0073434F" w:rsidP="007B2CC7">
      <w:pPr>
        <w:rPr>
          <w:rFonts w:ascii="Arial" w:eastAsiaTheme="minorHAnsi" w:hAnsi="Arial" w:cs="Arial"/>
          <w:color w:val="000000"/>
          <w:szCs w:val="24"/>
          <w:highlight w:val="yellow"/>
        </w:rPr>
      </w:pPr>
    </w:p>
    <w:p w14:paraId="093581BB" w14:textId="245EEF5B" w:rsidR="0073434F" w:rsidRPr="0073434F" w:rsidRDefault="0073434F" w:rsidP="0073434F">
      <w:pPr>
        <w:pStyle w:val="Overskrift2"/>
        <w:rPr>
          <w:rFonts w:eastAsiaTheme="minorHAnsi"/>
        </w:rPr>
      </w:pPr>
      <w:bookmarkStart w:id="6" w:name="_Toc83988680"/>
      <w:r w:rsidRPr="0073434F">
        <w:rPr>
          <w:rFonts w:eastAsiaTheme="minorHAnsi"/>
        </w:rPr>
        <w:t>Metode</w:t>
      </w:r>
      <w:bookmarkEnd w:id="6"/>
    </w:p>
    <w:p w14:paraId="5F3F86B1" w14:textId="231F2405" w:rsidR="00474D23" w:rsidRPr="00947A86" w:rsidRDefault="00474D23" w:rsidP="007B2CC7">
      <w:pPr>
        <w:rPr>
          <w:rFonts w:ascii="Arial" w:eastAsiaTheme="minorHAnsi" w:hAnsi="Arial" w:cs="Arial"/>
          <w:color w:val="000000"/>
          <w:szCs w:val="24"/>
          <w:highlight w:val="lightGray"/>
        </w:rPr>
      </w:pPr>
    </w:p>
    <w:p w14:paraId="79F47F15" w14:textId="1FC78F57" w:rsidR="0073434F" w:rsidRPr="00E46675" w:rsidRDefault="647ACB76" w:rsidP="4FD29FF8">
      <w:pPr>
        <w:rPr>
          <w:rFonts w:ascii="Arial" w:eastAsiaTheme="minorEastAsia" w:hAnsi="Arial" w:cs="Arial"/>
          <w:color w:val="000000"/>
          <w:highlight w:val="yellow"/>
        </w:rPr>
      </w:pPr>
      <w:r w:rsidRPr="4FD29FF8">
        <w:rPr>
          <w:rFonts w:ascii="Arial" w:eastAsiaTheme="minorEastAsia" w:hAnsi="Arial" w:cs="Arial"/>
          <w:color w:val="000000" w:themeColor="text1"/>
          <w:highlight w:val="yellow"/>
        </w:rPr>
        <w:t xml:space="preserve">Det finnes flere metoder for å utføre risikovurderinger, </w:t>
      </w:r>
      <w:r w:rsidR="114C1824" w:rsidRPr="4FD29FF8">
        <w:rPr>
          <w:rFonts w:ascii="Arial" w:eastAsiaTheme="minorEastAsia" w:hAnsi="Arial" w:cs="Arial"/>
          <w:color w:val="000000" w:themeColor="text1"/>
          <w:highlight w:val="yellow"/>
        </w:rPr>
        <w:t>b</w:t>
      </w:r>
      <w:r w:rsidR="42424E08" w:rsidRPr="4FD29FF8">
        <w:rPr>
          <w:rFonts w:ascii="Arial" w:eastAsiaTheme="minorEastAsia" w:hAnsi="Arial" w:cs="Arial"/>
          <w:color w:val="000000" w:themeColor="text1"/>
          <w:highlight w:val="yellow"/>
        </w:rPr>
        <w:t xml:space="preserve">eskriv </w:t>
      </w:r>
      <w:r w:rsidR="5B07643E" w:rsidRPr="4FD29FF8">
        <w:rPr>
          <w:rFonts w:ascii="Arial" w:eastAsiaTheme="minorEastAsia" w:hAnsi="Arial" w:cs="Arial"/>
          <w:color w:val="000000" w:themeColor="text1"/>
          <w:highlight w:val="yellow"/>
        </w:rPr>
        <w:t xml:space="preserve">derfor </w:t>
      </w:r>
      <w:r w:rsidR="42424E08" w:rsidRPr="4FD29FF8">
        <w:rPr>
          <w:rFonts w:ascii="Arial" w:eastAsiaTheme="minorEastAsia" w:hAnsi="Arial" w:cs="Arial"/>
          <w:color w:val="000000" w:themeColor="text1"/>
          <w:highlight w:val="yellow"/>
        </w:rPr>
        <w:t>kort metoden som er lagt til grunn i vurderingen. Dersom dere velger å følge metoden som er brukt i malen, kan dere beholde teksten nedenfor.</w:t>
      </w:r>
    </w:p>
    <w:p w14:paraId="33BC2FCE" w14:textId="77777777" w:rsidR="0073434F" w:rsidRPr="00E46675" w:rsidRDefault="0073434F" w:rsidP="0073434F">
      <w:pPr>
        <w:rPr>
          <w:rFonts w:ascii="Arial" w:eastAsiaTheme="minorHAnsi" w:hAnsi="Arial" w:cs="Arial"/>
          <w:color w:val="000000"/>
          <w:szCs w:val="24"/>
          <w:highlight w:val="yellow"/>
        </w:rPr>
      </w:pPr>
    </w:p>
    <w:p w14:paraId="68F85857" w14:textId="4AE381A0" w:rsidR="0073434F" w:rsidRPr="00E46675" w:rsidRDefault="68C4277D" w:rsidP="27310797">
      <w:pPr>
        <w:rPr>
          <w:rFonts w:ascii="Arial" w:eastAsiaTheme="minorEastAsia" w:hAnsi="Arial" w:cs="Arial"/>
          <w:color w:val="000000" w:themeColor="text1"/>
          <w:highlight w:val="yellow"/>
        </w:rPr>
      </w:pPr>
      <w:r w:rsidRPr="27310797">
        <w:rPr>
          <w:rFonts w:ascii="Arial" w:eastAsiaTheme="minorEastAsia" w:hAnsi="Arial" w:cs="Arial"/>
          <w:color w:val="000000" w:themeColor="text1"/>
          <w:highlight w:val="yellow"/>
        </w:rPr>
        <w:lastRenderedPageBreak/>
        <w:t>Metoden</w:t>
      </w:r>
      <w:r w:rsidR="3B11FC4D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 i foranalysen</w:t>
      </w:r>
      <w:r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 baserer seg på </w:t>
      </w:r>
      <w:r w:rsidR="33610D40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det som kalles </w:t>
      </w:r>
      <w:proofErr w:type="spellStart"/>
      <w:r w:rsidRPr="27310797">
        <w:rPr>
          <w:rFonts w:ascii="Arial" w:eastAsiaTheme="minorEastAsia" w:hAnsi="Arial" w:cs="Arial"/>
          <w:color w:val="000000" w:themeColor="text1"/>
          <w:highlight w:val="yellow"/>
        </w:rPr>
        <w:t>trefaktor</w:t>
      </w:r>
      <w:r w:rsidR="59D30F6E" w:rsidRPr="27310797">
        <w:rPr>
          <w:rFonts w:ascii="Arial" w:eastAsiaTheme="minorEastAsia" w:hAnsi="Arial" w:cs="Arial"/>
          <w:color w:val="000000" w:themeColor="text1"/>
          <w:highlight w:val="yellow"/>
        </w:rPr>
        <w:t>modell</w:t>
      </w:r>
      <w:r w:rsidR="0C9ED031" w:rsidRPr="27310797">
        <w:rPr>
          <w:rFonts w:ascii="Arial" w:eastAsiaTheme="minorEastAsia" w:hAnsi="Arial" w:cs="Arial"/>
          <w:color w:val="000000" w:themeColor="text1"/>
          <w:highlight w:val="yellow"/>
        </w:rPr>
        <w:t>en</w:t>
      </w:r>
      <w:proofErr w:type="spellEnd"/>
      <w:r w:rsidR="15396742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 hvor man ser på </w:t>
      </w:r>
      <w:r w:rsidRPr="27310797">
        <w:rPr>
          <w:rFonts w:ascii="Arial" w:eastAsiaTheme="minorEastAsia" w:hAnsi="Arial" w:cs="Arial"/>
          <w:color w:val="000000" w:themeColor="text1"/>
          <w:highlight w:val="yellow"/>
        </w:rPr>
        <w:t>verdi, trussel og sårbarheter</w:t>
      </w:r>
      <w:r w:rsidR="46514651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. </w:t>
      </w:r>
      <w:r w:rsidR="41B2ED8B" w:rsidRPr="27310797">
        <w:rPr>
          <w:rFonts w:ascii="Arial" w:eastAsiaTheme="minorEastAsia" w:hAnsi="Arial" w:cs="Arial"/>
          <w:color w:val="000000" w:themeColor="text1"/>
          <w:highlight w:val="yellow"/>
        </w:rPr>
        <w:t>På bakgrunn av verdi-, trussel- og sårbarhetsvurderingene</w:t>
      </w:r>
      <w:r w:rsidR="1B972D9C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 kan man</w:t>
      </w:r>
      <w:r w:rsidR="41B2ED8B" w:rsidRPr="27310797">
        <w:rPr>
          <w:rFonts w:ascii="Arial" w:eastAsiaTheme="minorEastAsia" w:hAnsi="Arial" w:cs="Arial"/>
          <w:color w:val="000000" w:themeColor="text1"/>
          <w:highlight w:val="yellow"/>
        </w:rPr>
        <w:t xml:space="preserve"> utlede ulike risikoscenarier som knytter seg til skytjenestene man skal anskaffe</w:t>
      </w:r>
      <w:r w:rsidR="46514651" w:rsidRPr="27310797">
        <w:rPr>
          <w:rFonts w:ascii="Arial" w:eastAsiaTheme="minorEastAsia" w:hAnsi="Arial" w:cs="Arial"/>
          <w:color w:val="000000" w:themeColor="text1"/>
          <w:highlight w:val="yellow"/>
        </w:rPr>
        <w:t>.</w:t>
      </w:r>
    </w:p>
    <w:p w14:paraId="5B8E303B" w14:textId="21A3BE98" w:rsidR="0073434F" w:rsidRPr="006B63BC" w:rsidRDefault="0073434F" w:rsidP="4FD29FF8">
      <w:pPr>
        <w:rPr>
          <w:rFonts w:ascii="Arial" w:eastAsiaTheme="minorEastAsia" w:hAnsi="Arial" w:cs="Arial"/>
          <w:color w:val="000000" w:themeColor="text1"/>
          <w:highlight w:val="yellow"/>
        </w:rPr>
      </w:pPr>
    </w:p>
    <w:p w14:paraId="2FE8D733" w14:textId="04DFD733" w:rsidR="0073434F" w:rsidRPr="006B63BC" w:rsidRDefault="240AA376" w:rsidP="00D209AE">
      <w:pPr>
        <w:pStyle w:val="Listeavsnitt"/>
        <w:numPr>
          <w:ilvl w:val="0"/>
          <w:numId w:val="52"/>
        </w:numPr>
        <w:rPr>
          <w:rFonts w:ascii="Arial" w:eastAsiaTheme="minorEastAsia" w:hAnsi="Arial" w:cs="Arial"/>
          <w:color w:val="000000" w:themeColor="text1"/>
          <w:highlight w:val="yellow"/>
        </w:rPr>
      </w:pPr>
      <w:r w:rsidRPr="006B63BC">
        <w:rPr>
          <w:rFonts w:ascii="Arial" w:eastAsiaTheme="minorEastAsia" w:hAnsi="Arial" w:cs="Arial"/>
          <w:color w:val="000000" w:themeColor="text1"/>
          <w:highlight w:val="yellow"/>
        </w:rPr>
        <w:t xml:space="preserve">Når man skal vurdere risikoscenariene kan man se på følgende: </w:t>
      </w:r>
      <w:r w:rsidR="17E89423" w:rsidRPr="006B63BC">
        <w:rPr>
          <w:rFonts w:ascii="Arial" w:eastAsia="Times New Roman" w:hAnsi="Arial" w:cs="Arial"/>
          <w:color w:val="000000" w:themeColor="text1"/>
          <w:highlight w:val="yellow"/>
        </w:rPr>
        <w:t>Konsekvens(er) ved at en uønsket hendelse inntreffer</w:t>
      </w:r>
      <w:r w:rsidR="5FE19C45" w:rsidRPr="006B63BC">
        <w:rPr>
          <w:rFonts w:ascii="Arial" w:eastAsia="Times New Roman" w:hAnsi="Arial" w:cs="Arial"/>
          <w:color w:val="000000" w:themeColor="text1"/>
          <w:highlight w:val="yellow"/>
        </w:rPr>
        <w:t xml:space="preserve">. </w:t>
      </w:r>
      <w:r w:rsidR="10BB0F35" w:rsidRPr="006B63BC">
        <w:rPr>
          <w:rFonts w:ascii="Arial" w:eastAsia="Times New Roman" w:hAnsi="Arial" w:cs="Arial"/>
          <w:color w:val="000000" w:themeColor="text1"/>
          <w:highlight w:val="yellow"/>
        </w:rPr>
        <w:t xml:space="preserve">For å vurdere konsekvens kan man se på </w:t>
      </w:r>
      <w:r w:rsidR="0B1CFD19" w:rsidRPr="006B63BC">
        <w:rPr>
          <w:rFonts w:ascii="Arial" w:eastAsia="Times New Roman" w:hAnsi="Arial" w:cs="Arial"/>
          <w:color w:val="000000" w:themeColor="text1"/>
          <w:highlight w:val="yellow"/>
        </w:rPr>
        <w:t>hva som er den mest trolige konsekvens ved hendelsen. Utgangspunktet for vurderingen er generell erfaring og tilgjeng</w:t>
      </w:r>
      <w:r w:rsidR="6100C479" w:rsidRPr="006B63BC">
        <w:rPr>
          <w:rFonts w:ascii="Arial" w:eastAsia="Times New Roman" w:hAnsi="Arial" w:cs="Arial"/>
          <w:color w:val="000000" w:themeColor="text1"/>
          <w:highlight w:val="yellow"/>
        </w:rPr>
        <w:t>elig informasjon</w:t>
      </w:r>
      <w:r w:rsidR="0805CB9B" w:rsidRPr="006B63BC">
        <w:rPr>
          <w:rFonts w:ascii="Arial" w:eastAsia="Times New Roman" w:hAnsi="Arial" w:cs="Arial"/>
          <w:color w:val="000000" w:themeColor="text1"/>
          <w:highlight w:val="yellow"/>
        </w:rPr>
        <w:t>.</w:t>
      </w:r>
      <w:r w:rsidR="6100C479" w:rsidRPr="006B63BC">
        <w:rPr>
          <w:rFonts w:ascii="Arial" w:eastAsia="Times New Roman" w:hAnsi="Arial" w:cs="Arial"/>
          <w:color w:val="000000" w:themeColor="text1"/>
          <w:highlight w:val="yellow"/>
        </w:rPr>
        <w:t xml:space="preserve"> </w:t>
      </w:r>
    </w:p>
    <w:p w14:paraId="44353A41" w14:textId="62CEAE06" w:rsidR="0073434F" w:rsidRPr="006B63BC" w:rsidRDefault="13E62810" w:rsidP="00D209AE">
      <w:pPr>
        <w:pStyle w:val="Listeavsnitt"/>
        <w:numPr>
          <w:ilvl w:val="0"/>
          <w:numId w:val="52"/>
        </w:numPr>
        <w:rPr>
          <w:rFonts w:ascii="Arial" w:eastAsiaTheme="minorEastAsia" w:hAnsi="Arial" w:cs="Arial"/>
          <w:color w:val="000000" w:themeColor="text1"/>
          <w:highlight w:val="yellow"/>
        </w:rPr>
      </w:pPr>
      <w:r w:rsidRPr="006B63BC">
        <w:rPr>
          <w:rFonts w:ascii="Arial" w:eastAsia="Times New Roman" w:hAnsi="Arial" w:cs="Arial"/>
          <w:color w:val="000000" w:themeColor="text1"/>
          <w:highlight w:val="yellow"/>
        </w:rPr>
        <w:t>Sannsynlighet for at en uønsket hendelse inntreffer</w:t>
      </w:r>
      <w:r w:rsidR="51CE3670" w:rsidRPr="006B63BC">
        <w:rPr>
          <w:rFonts w:ascii="Arial" w:eastAsia="Times New Roman" w:hAnsi="Arial" w:cs="Arial"/>
          <w:color w:val="000000" w:themeColor="text1"/>
          <w:highlight w:val="yellow"/>
        </w:rPr>
        <w:t>. Sannsynlighet er ikke matematisk i denne sammenheng, men heller en</w:t>
      </w:r>
      <w:r w:rsidR="5B0A59A9" w:rsidRPr="006B63BC">
        <w:rPr>
          <w:rFonts w:ascii="Arial" w:eastAsia="Times New Roman" w:hAnsi="Arial" w:cs="Arial"/>
          <w:color w:val="000000" w:themeColor="text1"/>
          <w:highlight w:val="yellow"/>
        </w:rPr>
        <w:t xml:space="preserve"> praktisk og</w:t>
      </w:r>
      <w:r w:rsidR="51CE3670" w:rsidRPr="006B63BC">
        <w:rPr>
          <w:rFonts w:ascii="Arial" w:eastAsia="Times New Roman" w:hAnsi="Arial" w:cs="Arial"/>
          <w:color w:val="000000" w:themeColor="text1"/>
          <w:highlight w:val="yellow"/>
        </w:rPr>
        <w:t xml:space="preserve"> erfaringsbasert vurdering. </w:t>
      </w:r>
    </w:p>
    <w:p w14:paraId="1C132D31" w14:textId="1A4F7926" w:rsidR="0073434F" w:rsidRPr="006B63BC" w:rsidRDefault="0073434F" w:rsidP="00D209AE">
      <w:pPr>
        <w:pStyle w:val="Listeavsnitt"/>
        <w:numPr>
          <w:ilvl w:val="0"/>
          <w:numId w:val="52"/>
        </w:numPr>
        <w:rPr>
          <w:rFonts w:ascii="Arial" w:eastAsiaTheme="minorEastAsia" w:hAnsi="Arial" w:cs="Arial"/>
          <w:color w:val="000000" w:themeColor="text1"/>
          <w:highlight w:val="yellow"/>
        </w:rPr>
      </w:pPr>
    </w:p>
    <w:p w14:paraId="6BA4E6CC" w14:textId="713C7361" w:rsidR="0073434F" w:rsidRPr="006B63BC" w:rsidRDefault="0123E236">
      <w:pPr>
        <w:rPr>
          <w:rFonts w:ascii="Arial" w:hAnsi="Arial" w:cs="Arial"/>
          <w:color w:val="000000" w:themeColor="text1"/>
          <w:highlight w:val="yellow"/>
        </w:rPr>
      </w:pPr>
      <w:r w:rsidRPr="006B63BC">
        <w:rPr>
          <w:rFonts w:ascii="Arial" w:hAnsi="Arial" w:cs="Arial"/>
          <w:color w:val="000000" w:themeColor="text1"/>
          <w:highlight w:val="yellow"/>
        </w:rPr>
        <w:t>Når man sammenstiller konsekvens og sannsynlighet kommer man frem til om risikoen er:</w:t>
      </w:r>
    </w:p>
    <w:p w14:paraId="0576299D" w14:textId="6963A7B0" w:rsidR="0073434F" w:rsidRPr="006B63BC" w:rsidRDefault="0123E236" w:rsidP="00D209AE">
      <w:pPr>
        <w:pStyle w:val="Listeavsnitt"/>
        <w:numPr>
          <w:ilvl w:val="0"/>
          <w:numId w:val="50"/>
        </w:numPr>
        <w:spacing w:after="0" w:line="240" w:lineRule="auto"/>
        <w:rPr>
          <w:rFonts w:ascii="Arial" w:eastAsiaTheme="minorEastAsia" w:hAnsi="Arial" w:cs="Arial"/>
          <w:color w:val="000000" w:themeColor="text1"/>
          <w:highlight w:val="yellow"/>
        </w:rPr>
      </w:pPr>
      <w:r w:rsidRPr="006B63BC">
        <w:rPr>
          <w:rFonts w:ascii="Arial" w:eastAsia="Times New Roman" w:hAnsi="Arial" w:cs="Arial"/>
          <w:color w:val="000000" w:themeColor="text1"/>
          <w:highlight w:val="yellow"/>
        </w:rPr>
        <w:t xml:space="preserve">Akseptabel, i den forstand at virksomheten ikke trenger å foreta seg noe videre i form av tiltak </w:t>
      </w:r>
    </w:p>
    <w:p w14:paraId="05245959" w14:textId="75A21AE3" w:rsidR="0073434F" w:rsidRPr="006B63BC" w:rsidRDefault="0123E236" w:rsidP="00D209AE">
      <w:pPr>
        <w:pStyle w:val="Listeavsnitt"/>
        <w:numPr>
          <w:ilvl w:val="0"/>
          <w:numId w:val="50"/>
        </w:numPr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  <w:r w:rsidRPr="006B63BC">
        <w:rPr>
          <w:rFonts w:ascii="Arial" w:eastAsia="Times New Roman" w:hAnsi="Arial" w:cs="Arial"/>
          <w:color w:val="000000" w:themeColor="text1"/>
          <w:highlight w:val="yellow"/>
        </w:rPr>
        <w:t xml:space="preserve">Ikke akseptabel, i den forstand at virksomheten bør </w:t>
      </w:r>
      <w:proofErr w:type="gramStart"/>
      <w:r w:rsidRPr="006B63BC">
        <w:rPr>
          <w:rFonts w:ascii="Arial" w:eastAsia="Times New Roman" w:hAnsi="Arial" w:cs="Arial"/>
          <w:color w:val="000000" w:themeColor="text1"/>
          <w:highlight w:val="yellow"/>
        </w:rPr>
        <w:t>implementere</w:t>
      </w:r>
      <w:proofErr w:type="gramEnd"/>
      <w:r w:rsidRPr="006B63BC">
        <w:rPr>
          <w:rFonts w:ascii="Arial" w:eastAsia="Times New Roman" w:hAnsi="Arial" w:cs="Arial"/>
          <w:color w:val="000000" w:themeColor="text1"/>
          <w:highlight w:val="yellow"/>
        </w:rPr>
        <w:t xml:space="preserve"> bestemte tiltak for å redusere risikoen til et akseptabelt nivå.</w:t>
      </w:r>
    </w:p>
    <w:p w14:paraId="160235E0" w14:textId="246A3FDD" w:rsidR="0073434F" w:rsidRPr="00E46675" w:rsidRDefault="0073434F">
      <w:pPr>
        <w:rPr>
          <w:color w:val="000000" w:themeColor="text1"/>
          <w:highlight w:val="yellow"/>
        </w:rPr>
      </w:pPr>
    </w:p>
    <w:p w14:paraId="20880DEB" w14:textId="7EC5FB52" w:rsidR="0073434F" w:rsidRPr="005A44B0" w:rsidRDefault="0123E236" w:rsidP="4FD29FF8">
      <w:pPr>
        <w:rPr>
          <w:rFonts w:ascii="Arial" w:hAnsi="Arial" w:cs="Arial"/>
          <w:color w:val="000000" w:themeColor="text1"/>
          <w:highlight w:val="yellow"/>
        </w:rPr>
      </w:pPr>
      <w:r w:rsidRPr="005A44B0">
        <w:rPr>
          <w:rFonts w:ascii="Arial" w:hAnsi="Arial" w:cs="Arial"/>
          <w:color w:val="000000" w:themeColor="text1"/>
          <w:highlight w:val="yellow"/>
        </w:rPr>
        <w:t xml:space="preserve">Om risikoen er akseptabel eller ikke avhenger av hvordan virksomheten har definert </w:t>
      </w:r>
      <w:r w:rsidR="3C1F96FE" w:rsidRPr="005A44B0">
        <w:rPr>
          <w:rFonts w:ascii="Arial" w:hAnsi="Arial" w:cs="Arial"/>
          <w:color w:val="000000" w:themeColor="text1"/>
          <w:highlight w:val="yellow"/>
        </w:rPr>
        <w:t>risikoakseptnivå.</w:t>
      </w:r>
      <w:r w:rsidR="25D2F62A" w:rsidRPr="005A44B0">
        <w:rPr>
          <w:rFonts w:ascii="Arial" w:hAnsi="Arial" w:cs="Arial"/>
          <w:color w:val="000000" w:themeColor="text1"/>
          <w:highlight w:val="yellow"/>
        </w:rPr>
        <w:t xml:space="preserve"> </w:t>
      </w:r>
    </w:p>
    <w:p w14:paraId="1605D5EE" w14:textId="64DBB565" w:rsidR="0073434F" w:rsidRPr="005A44B0" w:rsidRDefault="0073434F" w:rsidP="4FD29FF8">
      <w:pPr>
        <w:rPr>
          <w:rFonts w:ascii="Arial" w:eastAsiaTheme="minorEastAsia" w:hAnsi="Arial" w:cs="Arial"/>
          <w:color w:val="000000"/>
          <w:highlight w:val="yellow"/>
        </w:rPr>
      </w:pPr>
    </w:p>
    <w:p w14:paraId="34892F61" w14:textId="4A343E8D" w:rsidR="4FD29FF8" w:rsidRPr="005A44B0" w:rsidRDefault="4FD29FF8" w:rsidP="4FD29FF8">
      <w:pPr>
        <w:rPr>
          <w:rFonts w:ascii="Arial" w:hAnsi="Arial" w:cs="Arial"/>
          <w:color w:val="000000" w:themeColor="text1"/>
          <w:highlight w:val="yellow"/>
        </w:rPr>
      </w:pPr>
    </w:p>
    <w:p w14:paraId="78ECCA8C" w14:textId="5CA29F4C" w:rsidR="0073434F" w:rsidRPr="005A44B0" w:rsidRDefault="23DC0B6D" w:rsidP="0073434F">
      <w:pPr>
        <w:rPr>
          <w:rFonts w:ascii="Arial" w:eastAsiaTheme="minorHAnsi" w:hAnsi="Arial" w:cs="Arial"/>
          <w:color w:val="000000"/>
          <w:szCs w:val="24"/>
          <w:highlight w:val="yellow"/>
        </w:rPr>
      </w:pPr>
      <w:r w:rsidRPr="005A44B0">
        <w:rPr>
          <w:rFonts w:ascii="Arial" w:eastAsiaTheme="minorEastAsia" w:hAnsi="Arial" w:cs="Arial"/>
          <w:color w:val="000000" w:themeColor="text1"/>
          <w:highlight w:val="yellow"/>
        </w:rPr>
        <w:t xml:space="preserve">Ikke-akseptable risikoer må møtes med tiltak som er egnet til å redusere risikoen til et akseptabelt nivå. </w:t>
      </w:r>
      <w:r w:rsidR="67C7A4A8" w:rsidRPr="005A44B0">
        <w:rPr>
          <w:rFonts w:ascii="Arial" w:eastAsiaTheme="minorEastAsia" w:hAnsi="Arial" w:cs="Arial"/>
          <w:color w:val="000000" w:themeColor="text1"/>
          <w:highlight w:val="yellow"/>
        </w:rPr>
        <w:t>Man kan bruke risiko- og kravbanken som et utgangspunkt for å forstå hvilke tiltak som kan være egnet for den enkelte risikoen.</w:t>
      </w:r>
      <w:r w:rsidR="085758A6" w:rsidRPr="005A44B0">
        <w:rPr>
          <w:rFonts w:ascii="Arial" w:eastAsiaTheme="minorEastAsia" w:hAnsi="Arial" w:cs="Arial"/>
          <w:color w:val="000000" w:themeColor="text1"/>
          <w:highlight w:val="yellow"/>
        </w:rPr>
        <w:t xml:space="preserve"> En egen seksjon for “Anbefalte tiltak” finnes lengre ned i dokumentet.</w:t>
      </w:r>
      <w:r w:rsidR="6EB84DA5" w:rsidRPr="005A44B0">
        <w:rPr>
          <w:rFonts w:ascii="Arial" w:eastAsiaTheme="minorEastAsia" w:hAnsi="Arial" w:cs="Arial"/>
          <w:color w:val="000000" w:themeColor="text1"/>
          <w:highlight w:val="yellow"/>
        </w:rPr>
        <w:t xml:space="preserve"> Risikovurderinger må gjøres kontinuerlig for å ha</w:t>
      </w:r>
      <w:r w:rsidR="59E12661" w:rsidRPr="005A44B0">
        <w:rPr>
          <w:rFonts w:ascii="Arial" w:eastAsiaTheme="minorEastAsia" w:hAnsi="Arial" w:cs="Arial"/>
          <w:color w:val="000000" w:themeColor="text1"/>
          <w:highlight w:val="yellow"/>
        </w:rPr>
        <w:t xml:space="preserve"> en reel oversikt over risiko</w:t>
      </w:r>
      <w:r w:rsidR="73AB1BA0" w:rsidRPr="005A44B0">
        <w:rPr>
          <w:rFonts w:ascii="Arial" w:eastAsiaTheme="minorEastAsia" w:hAnsi="Arial" w:cs="Arial"/>
          <w:color w:val="000000" w:themeColor="text1"/>
          <w:highlight w:val="yellow"/>
        </w:rPr>
        <w:t>bildet</w:t>
      </w:r>
      <w:r w:rsidR="59E12661" w:rsidRPr="005A44B0">
        <w:rPr>
          <w:rFonts w:ascii="Arial" w:eastAsiaTheme="minorEastAsia" w:hAnsi="Arial" w:cs="Arial"/>
          <w:color w:val="000000" w:themeColor="text1"/>
          <w:highlight w:val="yellow"/>
        </w:rPr>
        <w:t>.</w:t>
      </w:r>
    </w:p>
    <w:p w14:paraId="2F235AD1" w14:textId="77777777" w:rsidR="0073434F" w:rsidRPr="005A44B0" w:rsidRDefault="0073434F" w:rsidP="27310797">
      <w:pPr>
        <w:rPr>
          <w:rFonts w:ascii="Arial" w:eastAsiaTheme="minorEastAsia" w:hAnsi="Arial" w:cs="Arial"/>
          <w:color w:val="000000"/>
          <w:highlight w:val="yellow"/>
        </w:rPr>
      </w:pPr>
      <w:r w:rsidRPr="005A44B0">
        <w:rPr>
          <w:rFonts w:ascii="Arial" w:eastAsiaTheme="minorEastAsia" w:hAnsi="Arial" w:cs="Arial"/>
          <w:color w:val="000000" w:themeColor="text1"/>
          <w:highlight w:val="yellow"/>
        </w:rPr>
        <w:t>Vedlegg 2, 3 og 4 viser tabeller med definisjon av de ulike nivåene for sannsynlighet, konsekvens og risiko som er brukt i vurderingen.</w:t>
      </w:r>
    </w:p>
    <w:p w14:paraId="7A5FC470" w14:textId="77777777" w:rsidR="0073434F" w:rsidRPr="005A44B0" w:rsidRDefault="0073434F" w:rsidP="0073434F">
      <w:pPr>
        <w:rPr>
          <w:rFonts w:ascii="Arial" w:eastAsiaTheme="minorHAnsi" w:hAnsi="Arial" w:cs="Arial"/>
          <w:color w:val="000000"/>
          <w:szCs w:val="24"/>
          <w:highlight w:val="yellow"/>
        </w:rPr>
      </w:pPr>
    </w:p>
    <w:p w14:paraId="46FFE596" w14:textId="5D363E0A" w:rsidR="0073434F" w:rsidRPr="005A44B0" w:rsidRDefault="0073434F" w:rsidP="0073434F">
      <w:pPr>
        <w:rPr>
          <w:rFonts w:ascii="Arial" w:eastAsiaTheme="minorHAnsi" w:hAnsi="Arial" w:cs="Arial"/>
          <w:color w:val="000000"/>
          <w:szCs w:val="24"/>
          <w:highlight w:val="yellow"/>
        </w:rPr>
      </w:pPr>
      <w:r w:rsidRPr="005A44B0">
        <w:rPr>
          <w:rFonts w:ascii="Arial" w:eastAsiaTheme="minorHAnsi" w:hAnsi="Arial" w:cs="Arial"/>
          <w:color w:val="000000"/>
          <w:szCs w:val="24"/>
          <w:highlight w:val="yellow"/>
        </w:rPr>
        <w:t>Gjennomføringen av risikovurderingen har vært basert på intervjuer, dokumentgjennomgang, workshops osv.</w:t>
      </w:r>
      <w:r w:rsidR="00D25001">
        <w:rPr>
          <w:rFonts w:ascii="Arial" w:eastAsiaTheme="minorHAnsi" w:hAnsi="Arial" w:cs="Arial"/>
          <w:color w:val="000000"/>
          <w:szCs w:val="24"/>
          <w:highlight w:val="yellow"/>
        </w:rPr>
        <w:t xml:space="preserve"> </w:t>
      </w:r>
      <w:proofErr w:type="gramStart"/>
      <w:r w:rsidRPr="005A44B0">
        <w:rPr>
          <w:rFonts w:ascii="Arial" w:eastAsiaTheme="minorHAnsi" w:hAnsi="Arial" w:cs="Arial"/>
          <w:color w:val="000000"/>
          <w:szCs w:val="24"/>
          <w:highlight w:val="yellow"/>
        </w:rPr>
        <w:t>Vedlegg</w:t>
      </w:r>
      <w:proofErr w:type="gramEnd"/>
      <w:r w:rsidRPr="005A44B0">
        <w:rPr>
          <w:rFonts w:ascii="Arial" w:eastAsiaTheme="minorHAnsi" w:hAnsi="Arial" w:cs="Arial"/>
          <w:color w:val="000000"/>
          <w:szCs w:val="24"/>
          <w:highlight w:val="yellow"/>
        </w:rPr>
        <w:t xml:space="preserve"> 5 viser en oversikt over gjennomførte møter og deltagere.</w:t>
      </w:r>
    </w:p>
    <w:p w14:paraId="1D8A63AA" w14:textId="77777777" w:rsidR="007B2CC7" w:rsidRPr="00D25001" w:rsidRDefault="007B2CC7" w:rsidP="007B2CC7">
      <w:pPr>
        <w:rPr>
          <w:rFonts w:ascii="Arial" w:hAnsi="Arial" w:cs="Arial"/>
          <w:highlight w:val="lightGray"/>
        </w:rPr>
      </w:pPr>
    </w:p>
    <w:p w14:paraId="149388CC" w14:textId="6AD89211" w:rsidR="004568DE" w:rsidRPr="00947A86" w:rsidRDefault="007B2CC7" w:rsidP="27310797">
      <w:pPr>
        <w:pStyle w:val="Overskrift1"/>
        <w:shd w:val="clear" w:color="auto" w:fill="4F81BD" w:themeFill="accent1"/>
        <w:rPr>
          <w:rFonts w:ascii="Arial" w:eastAsiaTheme="minorEastAsia" w:hAnsi="Arial" w:cs="Arial"/>
          <w:b/>
          <w:bCs/>
          <w:color w:val="FFFFFF" w:themeColor="background1"/>
        </w:rPr>
      </w:pPr>
      <w:bookmarkStart w:id="7" w:name="_Toc83988681"/>
      <w:bookmarkStart w:id="8" w:name="_Toc64358184"/>
      <w:bookmarkStart w:id="9" w:name="_Toc65154203"/>
      <w:r w:rsidRPr="27310797">
        <w:rPr>
          <w:rFonts w:ascii="Arial" w:eastAsiaTheme="minorEastAsia" w:hAnsi="Arial" w:cs="Arial"/>
          <w:b/>
          <w:bCs/>
          <w:color w:val="FFFFFF" w:themeColor="background1"/>
        </w:rPr>
        <w:t>Risikovurdering</w:t>
      </w:r>
      <w:bookmarkEnd w:id="7"/>
    </w:p>
    <w:p w14:paraId="471CB9FE" w14:textId="77777777" w:rsidR="002A6075" w:rsidRPr="00D42D44" w:rsidRDefault="002A6075" w:rsidP="00787C3B">
      <w:pPr>
        <w:rPr>
          <w:rFonts w:ascii="Arial" w:hAnsi="Arial" w:cs="Arial"/>
          <w:szCs w:val="22"/>
          <w:highlight w:val="lightGray"/>
        </w:rPr>
      </w:pPr>
    </w:p>
    <w:p w14:paraId="183BBF9E" w14:textId="5C42F78B" w:rsidR="4FD29FF8" w:rsidRPr="00D42D44" w:rsidRDefault="4FD29FF8" w:rsidP="4FD29FF8">
      <w:pPr>
        <w:pStyle w:val="Overskrift2"/>
        <w:rPr>
          <w:rFonts w:ascii="Arial" w:eastAsiaTheme="minorEastAsia" w:hAnsi="Arial" w:cs="Arial"/>
          <w:color w:val="000000" w:themeColor="text1"/>
          <w:sz w:val="22"/>
          <w:szCs w:val="22"/>
          <w:highlight w:val="yellow"/>
        </w:rPr>
      </w:pPr>
    </w:p>
    <w:p w14:paraId="415CEA01" w14:textId="3F334DD0" w:rsidR="03738E87" w:rsidRPr="00D42D44" w:rsidRDefault="03738E87" w:rsidP="00D209AE">
      <w:pPr>
        <w:rPr>
          <w:rFonts w:ascii="Arial" w:eastAsiaTheme="minorEastAsia" w:hAnsi="Arial" w:cs="Arial"/>
          <w:color w:val="000000" w:themeColor="text1"/>
          <w:szCs w:val="22"/>
          <w:highlight w:val="yellow"/>
        </w:rPr>
      </w:pPr>
      <w:r w:rsidRPr="00D42D44">
        <w:rPr>
          <w:rFonts w:ascii="Arial" w:eastAsiaTheme="minorEastAsia" w:hAnsi="Arial" w:cs="Arial"/>
          <w:color w:val="000000" w:themeColor="text1"/>
          <w:szCs w:val="22"/>
          <w:highlight w:val="yellow"/>
        </w:rPr>
        <w:t>I de følgende tabellene kan virksomheten angi identifiserte risikoer og uønskede hendelser, og beskrive sannsynlighet, konsekvens og risiko.</w:t>
      </w:r>
    </w:p>
    <w:p w14:paraId="647A9093" w14:textId="4C573993" w:rsidR="4FD29FF8" w:rsidRPr="00D42D44" w:rsidRDefault="4FD29FF8" w:rsidP="4FD29FF8">
      <w:pPr>
        <w:rPr>
          <w:rFonts w:ascii="Arial" w:hAnsi="Arial" w:cs="Arial"/>
          <w:color w:val="000000" w:themeColor="text1"/>
          <w:szCs w:val="22"/>
          <w:highlight w:val="yellow"/>
        </w:rPr>
      </w:pPr>
    </w:p>
    <w:p w14:paraId="3ED0855C" w14:textId="188A9D02" w:rsidR="00FE4514" w:rsidRPr="00D42D44" w:rsidRDefault="2C4AAB22" w:rsidP="00E46675">
      <w:pPr>
        <w:pStyle w:val="Overskrift2"/>
        <w:rPr>
          <w:rFonts w:ascii="Arial" w:hAnsi="Arial" w:cs="Arial"/>
          <w:sz w:val="22"/>
          <w:szCs w:val="22"/>
        </w:rPr>
      </w:pPr>
      <w:bookmarkStart w:id="10" w:name="_Toc83988682"/>
      <w:r w:rsidRPr="00D42D44">
        <w:rPr>
          <w:rFonts w:ascii="Arial" w:hAnsi="Arial" w:cs="Arial"/>
          <w:sz w:val="22"/>
          <w:szCs w:val="22"/>
        </w:rPr>
        <w:t>Risikoer</w:t>
      </w:r>
      <w:bookmarkEnd w:id="10"/>
    </w:p>
    <w:p w14:paraId="744BE2FC" w14:textId="79CFA9E9" w:rsidR="4FD29FF8" w:rsidRPr="00D42D44" w:rsidRDefault="4FD29FF8" w:rsidP="00D209AE">
      <w:pPr>
        <w:rPr>
          <w:rFonts w:ascii="Arial" w:hAnsi="Arial" w:cs="Arial"/>
          <w:szCs w:val="22"/>
        </w:rPr>
      </w:pPr>
    </w:p>
    <w:p w14:paraId="28F9EEEE" w14:textId="65EA2B00" w:rsidR="052035C4" w:rsidRPr="00D42D44" w:rsidRDefault="052035C4" w:rsidP="4FD29FF8">
      <w:pPr>
        <w:rPr>
          <w:rFonts w:ascii="Arial" w:hAnsi="Arial" w:cs="Arial"/>
          <w:szCs w:val="22"/>
        </w:rPr>
      </w:pPr>
      <w:r w:rsidRPr="00D42D44">
        <w:rPr>
          <w:rFonts w:ascii="Arial" w:hAnsi="Arial" w:cs="Arial"/>
          <w:szCs w:val="22"/>
        </w:rPr>
        <w:t xml:space="preserve">Her kan virksomheten bruke blant annet risikobanken som inspirasjon. </w:t>
      </w:r>
    </w:p>
    <w:p w14:paraId="450CA73A" w14:textId="77777777" w:rsidR="0072353F" w:rsidRPr="00947A86" w:rsidRDefault="0072353F" w:rsidP="0072353F"/>
    <w:tbl>
      <w:tblPr>
        <w:tblStyle w:val="Tabellrutenet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86"/>
        <w:gridCol w:w="1682"/>
        <w:gridCol w:w="548"/>
        <w:gridCol w:w="1476"/>
        <w:gridCol w:w="567"/>
        <w:gridCol w:w="851"/>
        <w:gridCol w:w="567"/>
        <w:gridCol w:w="1732"/>
      </w:tblGrid>
      <w:tr w:rsidR="001B4E9D" w:rsidRPr="00262304" w14:paraId="0184CDE6" w14:textId="77777777" w:rsidTr="001B4E9D">
        <w:trPr>
          <w:trHeight w:val="454"/>
          <w:jc w:val="center"/>
        </w:trPr>
        <w:tc>
          <w:tcPr>
            <w:tcW w:w="2186" w:type="dxa"/>
            <w:shd w:val="clear" w:color="auto" w:fill="D9D9D9" w:themeFill="background1" w:themeFillShade="D9"/>
            <w:vAlign w:val="center"/>
          </w:tcPr>
          <w:p w14:paraId="0E6BA6CA" w14:textId="5EDBA168" w:rsidR="001B4E9D" w:rsidRPr="001B4E9D" w:rsidRDefault="001B4E9D" w:rsidP="001B4E9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B4E9D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7423" w:type="dxa"/>
            <w:gridSpan w:val="7"/>
            <w:shd w:val="clear" w:color="auto" w:fill="D9D9D9" w:themeFill="background1" w:themeFillShade="D9"/>
            <w:vAlign w:val="center"/>
          </w:tcPr>
          <w:p w14:paraId="52EA4C7A" w14:textId="5026A10E" w:rsidR="001B4E9D" w:rsidRPr="001B4E9D" w:rsidRDefault="001B4E9D" w:rsidP="00262304">
            <w:pPr>
              <w:rPr>
                <w:rFonts w:ascii="Arial" w:hAnsi="Arial" w:cs="Arial"/>
                <w:b/>
                <w:sz w:val="20"/>
              </w:rPr>
            </w:pPr>
            <w:r w:rsidRPr="001B4E9D">
              <w:rPr>
                <w:rFonts w:ascii="Arial" w:hAnsi="Arial" w:cs="Arial"/>
                <w:b/>
                <w:sz w:val="20"/>
              </w:rPr>
              <w:t>Kort navn på risiko</w:t>
            </w:r>
          </w:p>
        </w:tc>
      </w:tr>
      <w:tr w:rsidR="00FE4514" w:rsidRPr="00262304" w14:paraId="6C2BA5A7" w14:textId="77777777" w:rsidTr="00262304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086F070D" w14:textId="6D4B8495" w:rsidR="00FE4514" w:rsidRPr="00262304" w:rsidRDefault="00FE4514" w:rsidP="002A60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 xml:space="preserve">Beskrivelse </w:t>
            </w:r>
            <w:r w:rsidR="00262304">
              <w:rPr>
                <w:rFonts w:ascii="Arial" w:hAnsi="Arial" w:cs="Arial"/>
                <w:b/>
                <w:sz w:val="18"/>
                <w:szCs w:val="18"/>
              </w:rPr>
              <w:t xml:space="preserve">av </w:t>
            </w: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7423" w:type="dxa"/>
            <w:gridSpan w:val="7"/>
            <w:vAlign w:val="center"/>
          </w:tcPr>
          <w:p w14:paraId="266E2FC7" w14:textId="77777777" w:rsidR="00FE4514" w:rsidRPr="00262304" w:rsidRDefault="00FE4514" w:rsidP="002623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5E6B" w:rsidRPr="00262304" w14:paraId="1120A07D" w14:textId="77777777" w:rsidTr="00262304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1C7D3528" w14:textId="5D6840A3" w:rsidR="00EC5E6B" w:rsidRPr="00262304" w:rsidRDefault="00EC5E6B" w:rsidP="00EC5E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Beskrivelse </w:t>
            </w:r>
            <w:r w:rsidR="00262304">
              <w:rPr>
                <w:rFonts w:ascii="Arial" w:hAnsi="Arial" w:cs="Arial"/>
                <w:b/>
                <w:sz w:val="18"/>
                <w:szCs w:val="18"/>
              </w:rPr>
              <w:t xml:space="preserve">av </w:t>
            </w:r>
            <w:r w:rsidRPr="00262304">
              <w:rPr>
                <w:rFonts w:ascii="Arial" w:hAnsi="Arial" w:cs="Arial"/>
                <w:b/>
                <w:sz w:val="18"/>
                <w:szCs w:val="18"/>
              </w:rPr>
              <w:t>konsekvens</w:t>
            </w:r>
          </w:p>
        </w:tc>
        <w:tc>
          <w:tcPr>
            <w:tcW w:w="7423" w:type="dxa"/>
            <w:gridSpan w:val="7"/>
            <w:vAlign w:val="center"/>
          </w:tcPr>
          <w:p w14:paraId="0A6CF5DC" w14:textId="71057172" w:rsidR="00EC5E6B" w:rsidRPr="00262304" w:rsidRDefault="00EC5E6B" w:rsidP="00262304">
            <w:pPr>
              <w:rPr>
                <w:rFonts w:ascii="Arial" w:hAnsi="Arial" w:cs="Arial"/>
                <w:sz w:val="18"/>
                <w:szCs w:val="18"/>
              </w:rPr>
            </w:pPr>
            <w:r w:rsidRPr="00262304">
              <w:rPr>
                <w:rFonts w:ascii="Arial" w:hAnsi="Arial" w:cs="Arial"/>
                <w:sz w:val="18"/>
                <w:szCs w:val="18"/>
              </w:rPr>
              <w:t>Bruk innsikt fra foranalysen til å beskrive konsekvens</w:t>
            </w:r>
            <w:r w:rsidR="002623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C5E6B" w:rsidRPr="00262304" w14:paraId="062C795B" w14:textId="77777777" w:rsidTr="00262304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2BB98B4A" w14:textId="38D8409F" w:rsidR="00EC5E6B" w:rsidRPr="00262304" w:rsidRDefault="00EC5E6B" w:rsidP="00EC5E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 xml:space="preserve">Beskrivelse </w:t>
            </w:r>
            <w:r w:rsidR="00262304">
              <w:rPr>
                <w:rFonts w:ascii="Arial" w:hAnsi="Arial" w:cs="Arial"/>
                <w:b/>
                <w:sz w:val="18"/>
                <w:szCs w:val="18"/>
              </w:rPr>
              <w:t xml:space="preserve">av </w:t>
            </w:r>
            <w:r w:rsidRPr="00262304">
              <w:rPr>
                <w:rFonts w:ascii="Arial" w:hAnsi="Arial" w:cs="Arial"/>
                <w:b/>
                <w:sz w:val="18"/>
                <w:szCs w:val="18"/>
              </w:rPr>
              <w:t>sannsynlighet</w:t>
            </w:r>
          </w:p>
        </w:tc>
        <w:tc>
          <w:tcPr>
            <w:tcW w:w="7423" w:type="dxa"/>
            <w:gridSpan w:val="7"/>
            <w:vAlign w:val="center"/>
          </w:tcPr>
          <w:p w14:paraId="08217259" w14:textId="49B2F247" w:rsidR="00EC5E6B" w:rsidRPr="00262304" w:rsidRDefault="00EC5E6B" w:rsidP="00262304">
            <w:pPr>
              <w:rPr>
                <w:rFonts w:ascii="Arial" w:hAnsi="Arial" w:cs="Arial"/>
                <w:sz w:val="18"/>
                <w:szCs w:val="18"/>
              </w:rPr>
            </w:pPr>
            <w:r w:rsidRPr="00262304">
              <w:rPr>
                <w:rFonts w:ascii="Arial" w:hAnsi="Arial" w:cs="Arial"/>
                <w:sz w:val="18"/>
                <w:szCs w:val="18"/>
              </w:rPr>
              <w:t xml:space="preserve">Bruk innsikt fra foranalysen til å beskrive </w:t>
            </w:r>
            <w:r w:rsidR="00262304">
              <w:rPr>
                <w:rFonts w:ascii="Arial" w:hAnsi="Arial" w:cs="Arial"/>
                <w:sz w:val="18"/>
                <w:szCs w:val="18"/>
              </w:rPr>
              <w:t>sannsynlighet.</w:t>
            </w:r>
          </w:p>
        </w:tc>
      </w:tr>
      <w:tr w:rsidR="00EC5E6B" w:rsidRPr="00262304" w14:paraId="5B58A415" w14:textId="77777777" w:rsidTr="00262304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7338544C" w14:textId="77777777" w:rsidR="00EC5E6B" w:rsidRPr="00262304" w:rsidRDefault="00EC5E6B" w:rsidP="00EC5E6B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Hlk258908"/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5306E94F" w14:textId="77777777" w:rsidR="00EC5E6B" w:rsidRPr="00262304" w:rsidRDefault="00EC5E6B" w:rsidP="00262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Konsekvens</w:t>
            </w:r>
          </w:p>
        </w:tc>
        <w:tc>
          <w:tcPr>
            <w:tcW w:w="548" w:type="dxa"/>
            <w:vAlign w:val="center"/>
          </w:tcPr>
          <w:p w14:paraId="4B3165B9" w14:textId="77777777" w:rsidR="00EC5E6B" w:rsidRPr="00262304" w:rsidRDefault="00EC5E6B" w:rsidP="002623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411844DF" w14:textId="77777777" w:rsidR="00EC5E6B" w:rsidRPr="00262304" w:rsidRDefault="00EC5E6B" w:rsidP="00262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Sannsynlighet</w:t>
            </w:r>
          </w:p>
        </w:tc>
        <w:tc>
          <w:tcPr>
            <w:tcW w:w="567" w:type="dxa"/>
            <w:vAlign w:val="center"/>
          </w:tcPr>
          <w:p w14:paraId="5B16F09B" w14:textId="77777777" w:rsidR="00EC5E6B" w:rsidRPr="00262304" w:rsidRDefault="00EC5E6B" w:rsidP="002623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A196318" w14:textId="77777777" w:rsidR="00EC5E6B" w:rsidRPr="00262304" w:rsidRDefault="00EC5E6B" w:rsidP="00262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567" w:type="dxa"/>
            <w:vAlign w:val="center"/>
          </w:tcPr>
          <w:p w14:paraId="5AFB6210" w14:textId="77777777" w:rsidR="00EC5E6B" w:rsidRPr="00262304" w:rsidRDefault="00EC5E6B" w:rsidP="002623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78EDF18D" w14:textId="77777777" w:rsidR="00EC5E6B" w:rsidRPr="00262304" w:rsidRDefault="00EC5E6B" w:rsidP="002623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1"/>
      <w:tr w:rsidR="00EC5E6B" w:rsidRPr="00262304" w14:paraId="6E27F9A3" w14:textId="77777777" w:rsidTr="00262304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729BAF30" w14:textId="77777777" w:rsidR="00EC5E6B" w:rsidRPr="00262304" w:rsidRDefault="00EC5E6B" w:rsidP="00EC5E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Mulige tiltak</w:t>
            </w:r>
          </w:p>
        </w:tc>
        <w:tc>
          <w:tcPr>
            <w:tcW w:w="7423" w:type="dxa"/>
            <w:gridSpan w:val="7"/>
            <w:vAlign w:val="center"/>
          </w:tcPr>
          <w:p w14:paraId="599CC46A" w14:textId="7BE24B02" w:rsidR="00EC5E6B" w:rsidRPr="00262304" w:rsidRDefault="008F2BE1" w:rsidP="00262304">
            <w:pPr>
              <w:rPr>
                <w:rFonts w:ascii="Arial" w:hAnsi="Arial" w:cs="Arial"/>
                <w:sz w:val="18"/>
                <w:szCs w:val="18"/>
              </w:rPr>
            </w:pPr>
            <w:r w:rsidRPr="00262304">
              <w:rPr>
                <w:rFonts w:ascii="Arial" w:hAnsi="Arial" w:cs="Arial"/>
                <w:sz w:val="18"/>
                <w:szCs w:val="18"/>
              </w:rPr>
              <w:t>Referer til aktuelle tiltaks-ider fra tabellen i kapittelet «Anbefalte tiltak».</w:t>
            </w:r>
          </w:p>
        </w:tc>
      </w:tr>
      <w:tr w:rsidR="00EC5E6B" w:rsidRPr="00262304" w14:paraId="0A7CECEF" w14:textId="77777777" w:rsidTr="00262304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0EA0C7F9" w14:textId="77777777" w:rsidR="00EC5E6B" w:rsidRPr="00262304" w:rsidRDefault="00EC5E6B" w:rsidP="00EC5E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 etter tiltak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49244258" w14:textId="77777777" w:rsidR="00EC5E6B" w:rsidRPr="00262304" w:rsidRDefault="00EC5E6B" w:rsidP="00262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Konsekvens</w:t>
            </w:r>
          </w:p>
        </w:tc>
        <w:tc>
          <w:tcPr>
            <w:tcW w:w="548" w:type="dxa"/>
            <w:vAlign w:val="center"/>
          </w:tcPr>
          <w:p w14:paraId="0F120E3A" w14:textId="77777777" w:rsidR="00EC5E6B" w:rsidRPr="00262304" w:rsidRDefault="00EC5E6B" w:rsidP="002623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42B87BE5" w14:textId="77777777" w:rsidR="00EC5E6B" w:rsidRPr="00262304" w:rsidRDefault="00EC5E6B" w:rsidP="00262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Sannsynlighet</w:t>
            </w:r>
          </w:p>
        </w:tc>
        <w:tc>
          <w:tcPr>
            <w:tcW w:w="567" w:type="dxa"/>
            <w:vAlign w:val="center"/>
          </w:tcPr>
          <w:p w14:paraId="3A75DC34" w14:textId="77777777" w:rsidR="00EC5E6B" w:rsidRPr="00262304" w:rsidRDefault="00EC5E6B" w:rsidP="002623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68D92D4" w14:textId="77777777" w:rsidR="00EC5E6B" w:rsidRPr="00262304" w:rsidRDefault="00EC5E6B" w:rsidP="002623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567" w:type="dxa"/>
            <w:vAlign w:val="center"/>
          </w:tcPr>
          <w:p w14:paraId="1046A3FD" w14:textId="77777777" w:rsidR="00EC5E6B" w:rsidRPr="00262304" w:rsidRDefault="00EC5E6B" w:rsidP="002623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010DD3A4" w14:textId="77777777" w:rsidR="00EC5E6B" w:rsidRPr="00262304" w:rsidRDefault="00EC5E6B" w:rsidP="002623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A362F2" w14:textId="77777777" w:rsidR="00FE4514" w:rsidRPr="00947A86" w:rsidRDefault="00FE4514" w:rsidP="00FE4514"/>
    <w:p w14:paraId="401BE08B" w14:textId="6C02AFB5" w:rsidR="00FE4514" w:rsidRDefault="00FE4514" w:rsidP="00FE4514">
      <w:pPr>
        <w:spacing w:after="200" w:line="276" w:lineRule="auto"/>
      </w:pPr>
    </w:p>
    <w:tbl>
      <w:tblPr>
        <w:tblStyle w:val="Tabellrutenet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86"/>
        <w:gridCol w:w="1682"/>
        <w:gridCol w:w="548"/>
        <w:gridCol w:w="1476"/>
        <w:gridCol w:w="567"/>
        <w:gridCol w:w="851"/>
        <w:gridCol w:w="567"/>
        <w:gridCol w:w="1732"/>
      </w:tblGrid>
      <w:tr w:rsidR="001B4E9D" w:rsidRPr="00262304" w14:paraId="5A9B0D2A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D9D9D9" w:themeFill="background1" w:themeFillShade="D9"/>
            <w:vAlign w:val="center"/>
          </w:tcPr>
          <w:p w14:paraId="52192BDA" w14:textId="20C99C2C" w:rsidR="001B4E9D" w:rsidRPr="001B4E9D" w:rsidRDefault="001B4E9D" w:rsidP="00CA43AF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7423" w:type="dxa"/>
            <w:gridSpan w:val="7"/>
            <w:shd w:val="clear" w:color="auto" w:fill="D9D9D9" w:themeFill="background1" w:themeFillShade="D9"/>
            <w:vAlign w:val="center"/>
          </w:tcPr>
          <w:p w14:paraId="2AB41BCB" w14:textId="77777777" w:rsidR="001B4E9D" w:rsidRPr="001B4E9D" w:rsidRDefault="001B4E9D" w:rsidP="00CA43AF">
            <w:pPr>
              <w:rPr>
                <w:rFonts w:ascii="Arial" w:hAnsi="Arial" w:cs="Arial"/>
                <w:b/>
                <w:sz w:val="20"/>
              </w:rPr>
            </w:pPr>
            <w:r w:rsidRPr="001B4E9D">
              <w:rPr>
                <w:rFonts w:ascii="Arial" w:hAnsi="Arial" w:cs="Arial"/>
                <w:b/>
                <w:sz w:val="20"/>
              </w:rPr>
              <w:t>Kort navn på risiko</w:t>
            </w:r>
          </w:p>
        </w:tc>
      </w:tr>
      <w:tr w:rsidR="001B4E9D" w:rsidRPr="00262304" w14:paraId="7C68CE74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0954FCF9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 xml:space="preserve">Beskrivelse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av </w:t>
            </w: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7423" w:type="dxa"/>
            <w:gridSpan w:val="7"/>
            <w:vAlign w:val="center"/>
          </w:tcPr>
          <w:p w14:paraId="1C798179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E9D" w:rsidRPr="00262304" w14:paraId="26999B9B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5BC52DA0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 xml:space="preserve">Beskrivelse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av </w:t>
            </w:r>
            <w:r w:rsidRPr="00262304">
              <w:rPr>
                <w:rFonts w:ascii="Arial" w:hAnsi="Arial" w:cs="Arial"/>
                <w:b/>
                <w:sz w:val="18"/>
                <w:szCs w:val="18"/>
              </w:rPr>
              <w:t>konsekvens</w:t>
            </w:r>
          </w:p>
        </w:tc>
        <w:tc>
          <w:tcPr>
            <w:tcW w:w="7423" w:type="dxa"/>
            <w:gridSpan w:val="7"/>
            <w:vAlign w:val="center"/>
          </w:tcPr>
          <w:p w14:paraId="36744C23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  <w:r w:rsidRPr="00262304">
              <w:rPr>
                <w:rFonts w:ascii="Arial" w:hAnsi="Arial" w:cs="Arial"/>
                <w:sz w:val="18"/>
                <w:szCs w:val="18"/>
              </w:rPr>
              <w:t>Bruk innsikt fra foranalysen til å beskrive konsekvens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B4E9D" w:rsidRPr="00262304" w14:paraId="5B025EDA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6DF34852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 xml:space="preserve">Beskrivelse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av </w:t>
            </w:r>
            <w:r w:rsidRPr="00262304">
              <w:rPr>
                <w:rFonts w:ascii="Arial" w:hAnsi="Arial" w:cs="Arial"/>
                <w:b/>
                <w:sz w:val="18"/>
                <w:szCs w:val="18"/>
              </w:rPr>
              <w:t>sannsynlighet</w:t>
            </w:r>
          </w:p>
        </w:tc>
        <w:tc>
          <w:tcPr>
            <w:tcW w:w="7423" w:type="dxa"/>
            <w:gridSpan w:val="7"/>
            <w:vAlign w:val="center"/>
          </w:tcPr>
          <w:p w14:paraId="292A68C7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  <w:r w:rsidRPr="00262304">
              <w:rPr>
                <w:rFonts w:ascii="Arial" w:hAnsi="Arial" w:cs="Arial"/>
                <w:sz w:val="18"/>
                <w:szCs w:val="18"/>
              </w:rPr>
              <w:t xml:space="preserve">Bruk innsikt fra foranalysen til å beskrive </w:t>
            </w:r>
            <w:r>
              <w:rPr>
                <w:rFonts w:ascii="Arial" w:hAnsi="Arial" w:cs="Arial"/>
                <w:sz w:val="18"/>
                <w:szCs w:val="18"/>
              </w:rPr>
              <w:t>sannsynlighet.</w:t>
            </w:r>
          </w:p>
        </w:tc>
      </w:tr>
      <w:tr w:rsidR="001B4E9D" w:rsidRPr="00262304" w14:paraId="74646242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04FDB2C2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13BF5CA0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Konsekvens</w:t>
            </w:r>
          </w:p>
        </w:tc>
        <w:tc>
          <w:tcPr>
            <w:tcW w:w="548" w:type="dxa"/>
            <w:vAlign w:val="center"/>
          </w:tcPr>
          <w:p w14:paraId="2F5116AE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54DFDFA9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Sannsynlighet</w:t>
            </w:r>
          </w:p>
        </w:tc>
        <w:tc>
          <w:tcPr>
            <w:tcW w:w="567" w:type="dxa"/>
            <w:vAlign w:val="center"/>
          </w:tcPr>
          <w:p w14:paraId="2B94370E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010D3B3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567" w:type="dxa"/>
            <w:vAlign w:val="center"/>
          </w:tcPr>
          <w:p w14:paraId="50965C08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33558F3A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E9D" w:rsidRPr="00262304" w14:paraId="108FFE34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4A1A750A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Mulige tiltak</w:t>
            </w:r>
          </w:p>
        </w:tc>
        <w:tc>
          <w:tcPr>
            <w:tcW w:w="7423" w:type="dxa"/>
            <w:gridSpan w:val="7"/>
            <w:vAlign w:val="center"/>
          </w:tcPr>
          <w:p w14:paraId="7408CC3C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  <w:r w:rsidRPr="00262304">
              <w:rPr>
                <w:rFonts w:ascii="Arial" w:hAnsi="Arial" w:cs="Arial"/>
                <w:sz w:val="18"/>
                <w:szCs w:val="18"/>
              </w:rPr>
              <w:t>Referer til aktuelle tiltaks-ider fra tabellen i kapittelet «Anbefalte tiltak».</w:t>
            </w:r>
          </w:p>
        </w:tc>
      </w:tr>
      <w:tr w:rsidR="001B4E9D" w:rsidRPr="00262304" w14:paraId="708B32C1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7F17D3A6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 etter tiltak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501F8170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Konsekvens</w:t>
            </w:r>
          </w:p>
        </w:tc>
        <w:tc>
          <w:tcPr>
            <w:tcW w:w="548" w:type="dxa"/>
            <w:vAlign w:val="center"/>
          </w:tcPr>
          <w:p w14:paraId="63B58286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455D2A8B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Sannsynlighet</w:t>
            </w:r>
          </w:p>
        </w:tc>
        <w:tc>
          <w:tcPr>
            <w:tcW w:w="567" w:type="dxa"/>
            <w:vAlign w:val="center"/>
          </w:tcPr>
          <w:p w14:paraId="2235E480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8BB95A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567" w:type="dxa"/>
            <w:vAlign w:val="center"/>
          </w:tcPr>
          <w:p w14:paraId="735263AB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3AC69D3E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1BA672" w14:textId="7881D833" w:rsidR="0073434F" w:rsidRDefault="0073434F" w:rsidP="00FE4514">
      <w:pPr>
        <w:spacing w:after="200" w:line="276" w:lineRule="auto"/>
      </w:pPr>
    </w:p>
    <w:p w14:paraId="2850183C" w14:textId="51CA4615" w:rsidR="0073434F" w:rsidRDefault="0073434F" w:rsidP="00FE4514">
      <w:pPr>
        <w:spacing w:after="200" w:line="276" w:lineRule="auto"/>
      </w:pPr>
    </w:p>
    <w:tbl>
      <w:tblPr>
        <w:tblStyle w:val="Tabellrutenet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86"/>
        <w:gridCol w:w="1682"/>
        <w:gridCol w:w="548"/>
        <w:gridCol w:w="1476"/>
        <w:gridCol w:w="567"/>
        <w:gridCol w:w="851"/>
        <w:gridCol w:w="567"/>
        <w:gridCol w:w="1732"/>
      </w:tblGrid>
      <w:tr w:rsidR="001B4E9D" w:rsidRPr="00262304" w14:paraId="58C26A38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D9D9D9" w:themeFill="background1" w:themeFillShade="D9"/>
            <w:vAlign w:val="center"/>
          </w:tcPr>
          <w:p w14:paraId="6A3F8D57" w14:textId="1C6D90BF" w:rsidR="001B4E9D" w:rsidRPr="001B4E9D" w:rsidRDefault="001B4E9D" w:rsidP="00CA43AF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7423" w:type="dxa"/>
            <w:gridSpan w:val="7"/>
            <w:shd w:val="clear" w:color="auto" w:fill="D9D9D9" w:themeFill="background1" w:themeFillShade="D9"/>
            <w:vAlign w:val="center"/>
          </w:tcPr>
          <w:p w14:paraId="231E3420" w14:textId="77777777" w:rsidR="001B4E9D" w:rsidRPr="001B4E9D" w:rsidRDefault="001B4E9D" w:rsidP="00CA43AF">
            <w:pPr>
              <w:rPr>
                <w:rFonts w:ascii="Arial" w:hAnsi="Arial" w:cs="Arial"/>
                <w:b/>
                <w:sz w:val="20"/>
              </w:rPr>
            </w:pPr>
            <w:r w:rsidRPr="001B4E9D">
              <w:rPr>
                <w:rFonts w:ascii="Arial" w:hAnsi="Arial" w:cs="Arial"/>
                <w:b/>
                <w:sz w:val="20"/>
              </w:rPr>
              <w:t>Kort navn på risiko</w:t>
            </w:r>
          </w:p>
        </w:tc>
      </w:tr>
      <w:tr w:rsidR="001B4E9D" w:rsidRPr="00262304" w14:paraId="0F253E60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3571C1D5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 xml:space="preserve">Beskrivelse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av </w:t>
            </w: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7423" w:type="dxa"/>
            <w:gridSpan w:val="7"/>
            <w:vAlign w:val="center"/>
          </w:tcPr>
          <w:p w14:paraId="6825D9E6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E9D" w:rsidRPr="00262304" w14:paraId="28892476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22D698FB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 xml:space="preserve">Beskrivelse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av </w:t>
            </w:r>
            <w:r w:rsidRPr="00262304">
              <w:rPr>
                <w:rFonts w:ascii="Arial" w:hAnsi="Arial" w:cs="Arial"/>
                <w:b/>
                <w:sz w:val="18"/>
                <w:szCs w:val="18"/>
              </w:rPr>
              <w:t>konsekvens</w:t>
            </w:r>
          </w:p>
        </w:tc>
        <w:tc>
          <w:tcPr>
            <w:tcW w:w="7423" w:type="dxa"/>
            <w:gridSpan w:val="7"/>
            <w:vAlign w:val="center"/>
          </w:tcPr>
          <w:p w14:paraId="1DB7A030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  <w:r w:rsidRPr="00262304">
              <w:rPr>
                <w:rFonts w:ascii="Arial" w:hAnsi="Arial" w:cs="Arial"/>
                <w:sz w:val="18"/>
                <w:szCs w:val="18"/>
              </w:rPr>
              <w:t>Bruk innsikt fra foranalysen til å beskrive konsekvens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B4E9D" w:rsidRPr="00262304" w14:paraId="1E0F098A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3048803C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 xml:space="preserve">Beskrivelse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av </w:t>
            </w:r>
            <w:r w:rsidRPr="00262304">
              <w:rPr>
                <w:rFonts w:ascii="Arial" w:hAnsi="Arial" w:cs="Arial"/>
                <w:b/>
                <w:sz w:val="18"/>
                <w:szCs w:val="18"/>
              </w:rPr>
              <w:t>sannsynlighet</w:t>
            </w:r>
          </w:p>
        </w:tc>
        <w:tc>
          <w:tcPr>
            <w:tcW w:w="7423" w:type="dxa"/>
            <w:gridSpan w:val="7"/>
            <w:vAlign w:val="center"/>
          </w:tcPr>
          <w:p w14:paraId="686C4E91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  <w:r w:rsidRPr="00262304">
              <w:rPr>
                <w:rFonts w:ascii="Arial" w:hAnsi="Arial" w:cs="Arial"/>
                <w:sz w:val="18"/>
                <w:szCs w:val="18"/>
              </w:rPr>
              <w:t xml:space="preserve">Bruk innsikt fra foranalysen til å beskrive </w:t>
            </w:r>
            <w:r>
              <w:rPr>
                <w:rFonts w:ascii="Arial" w:hAnsi="Arial" w:cs="Arial"/>
                <w:sz w:val="18"/>
                <w:szCs w:val="18"/>
              </w:rPr>
              <w:t>sannsynlighet.</w:t>
            </w:r>
          </w:p>
        </w:tc>
      </w:tr>
      <w:tr w:rsidR="001B4E9D" w:rsidRPr="00262304" w14:paraId="0EC5E3F4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41EDA616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5509613F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Konsekvens</w:t>
            </w:r>
          </w:p>
        </w:tc>
        <w:tc>
          <w:tcPr>
            <w:tcW w:w="548" w:type="dxa"/>
            <w:vAlign w:val="center"/>
          </w:tcPr>
          <w:p w14:paraId="63E4A41F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55792B3A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Sannsynlighet</w:t>
            </w:r>
          </w:p>
        </w:tc>
        <w:tc>
          <w:tcPr>
            <w:tcW w:w="567" w:type="dxa"/>
            <w:vAlign w:val="center"/>
          </w:tcPr>
          <w:p w14:paraId="247C347A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F5EF15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567" w:type="dxa"/>
            <w:vAlign w:val="center"/>
          </w:tcPr>
          <w:p w14:paraId="34E1CC66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556B41BD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E9D" w:rsidRPr="00262304" w14:paraId="4630C2AD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58C6B785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Mulige tiltak</w:t>
            </w:r>
          </w:p>
        </w:tc>
        <w:tc>
          <w:tcPr>
            <w:tcW w:w="7423" w:type="dxa"/>
            <w:gridSpan w:val="7"/>
            <w:vAlign w:val="center"/>
          </w:tcPr>
          <w:p w14:paraId="5A7B45C7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  <w:r w:rsidRPr="00262304">
              <w:rPr>
                <w:rFonts w:ascii="Arial" w:hAnsi="Arial" w:cs="Arial"/>
                <w:sz w:val="18"/>
                <w:szCs w:val="18"/>
              </w:rPr>
              <w:t>Referer til aktuelle tiltaks-ider fra tabellen i kapittelet «Anbefalte tiltak».</w:t>
            </w:r>
          </w:p>
        </w:tc>
      </w:tr>
      <w:tr w:rsidR="001B4E9D" w:rsidRPr="00262304" w14:paraId="4DB5F975" w14:textId="77777777" w:rsidTr="00CA43AF">
        <w:trPr>
          <w:trHeight w:val="454"/>
          <w:jc w:val="center"/>
        </w:trPr>
        <w:tc>
          <w:tcPr>
            <w:tcW w:w="2186" w:type="dxa"/>
            <w:shd w:val="clear" w:color="auto" w:fill="F2F2F2" w:themeFill="background1" w:themeFillShade="F2"/>
            <w:vAlign w:val="center"/>
          </w:tcPr>
          <w:p w14:paraId="57A94974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 etter tiltak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1473C27B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Konsekvens</w:t>
            </w:r>
          </w:p>
        </w:tc>
        <w:tc>
          <w:tcPr>
            <w:tcW w:w="548" w:type="dxa"/>
            <w:vAlign w:val="center"/>
          </w:tcPr>
          <w:p w14:paraId="37F8AC45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59F5A6C3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Sannsynlighet</w:t>
            </w:r>
          </w:p>
        </w:tc>
        <w:tc>
          <w:tcPr>
            <w:tcW w:w="567" w:type="dxa"/>
            <w:vAlign w:val="center"/>
          </w:tcPr>
          <w:p w14:paraId="400B5C8F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EEAAC00" w14:textId="77777777" w:rsidR="001B4E9D" w:rsidRPr="00262304" w:rsidRDefault="001B4E9D" w:rsidP="00CA43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2304">
              <w:rPr>
                <w:rFonts w:ascii="Arial" w:hAnsi="Arial" w:cs="Arial"/>
                <w:b/>
                <w:sz w:val="18"/>
                <w:szCs w:val="18"/>
              </w:rPr>
              <w:t>Risiko</w:t>
            </w:r>
          </w:p>
        </w:tc>
        <w:tc>
          <w:tcPr>
            <w:tcW w:w="567" w:type="dxa"/>
            <w:vAlign w:val="center"/>
          </w:tcPr>
          <w:p w14:paraId="5BD52B81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1BF2D3D9" w14:textId="77777777" w:rsidR="001B4E9D" w:rsidRPr="00262304" w:rsidRDefault="001B4E9D" w:rsidP="00CA43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519F39" w14:textId="77777777" w:rsidR="0073434F" w:rsidRPr="00947A86" w:rsidRDefault="0073434F" w:rsidP="00FE4514">
      <w:pPr>
        <w:spacing w:after="200" w:line="276" w:lineRule="auto"/>
      </w:pPr>
    </w:p>
    <w:p w14:paraId="08821682" w14:textId="21D2E926" w:rsidR="00FE4514" w:rsidRDefault="0036478B" w:rsidP="00FE4514">
      <w:pPr>
        <w:pStyle w:val="Overskrift2"/>
      </w:pPr>
      <w:bookmarkStart w:id="12" w:name="_Toc83988683"/>
      <w:r>
        <w:t>Anbefalte tiltak</w:t>
      </w:r>
      <w:bookmarkEnd w:id="12"/>
    </w:p>
    <w:p w14:paraId="33470F27" w14:textId="481D156C" w:rsidR="0036478B" w:rsidRDefault="0036478B" w:rsidP="0036478B"/>
    <w:p w14:paraId="1ECBAA4D" w14:textId="30E85D3E" w:rsidR="0036478B" w:rsidRPr="00262304" w:rsidRDefault="5E5E4F85" w:rsidP="0B73DD83">
      <w:pPr>
        <w:rPr>
          <w:rFonts w:ascii="Arial" w:hAnsi="Arial" w:cs="Arial"/>
          <w:highlight w:val="yellow"/>
        </w:rPr>
      </w:pPr>
      <w:r w:rsidRPr="0B73DD83">
        <w:rPr>
          <w:rFonts w:ascii="Arial" w:hAnsi="Arial" w:cs="Arial"/>
          <w:highlight w:val="yellow"/>
        </w:rPr>
        <w:t xml:space="preserve">Ettersom formålet med denne risikovurderingen er å komme frem til aktuelle krav som bør stilles til tjenesten eller leverandøren, er </w:t>
      </w:r>
      <w:r w:rsidR="0604695A" w:rsidRPr="0B73DD83">
        <w:rPr>
          <w:rFonts w:ascii="Arial" w:hAnsi="Arial" w:cs="Arial"/>
          <w:highlight w:val="yellow"/>
        </w:rPr>
        <w:t xml:space="preserve">det naturlig at mange tiltak er krav, </w:t>
      </w:r>
      <w:r w:rsidR="4CF7E3F6" w:rsidRPr="0B73DD83">
        <w:rPr>
          <w:rFonts w:ascii="Arial" w:hAnsi="Arial" w:cs="Arial"/>
          <w:highlight w:val="yellow"/>
        </w:rPr>
        <w:t>men noen tiltak kan gjelde internt i virksomheten.</w:t>
      </w:r>
      <w:r w:rsidR="3F553F78" w:rsidRPr="0B73DD83">
        <w:rPr>
          <w:rFonts w:ascii="Arial" w:hAnsi="Arial" w:cs="Arial"/>
          <w:highlight w:val="yellow"/>
        </w:rPr>
        <w:t xml:space="preserve"> Tiltak vil bli endret og oppdatert etter hvert som den kontinuerlige risikoprosessen avdekker endringer i risikobildet. </w:t>
      </w:r>
    </w:p>
    <w:p w14:paraId="5CAC627A" w14:textId="16A2CE2D" w:rsidR="00FE4514" w:rsidRDefault="00FE4514" w:rsidP="00FE4514"/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E905EB" w:rsidRPr="00262304" w14:paraId="430ED839" w14:textId="77777777" w:rsidTr="00E905EB">
        <w:tc>
          <w:tcPr>
            <w:tcW w:w="993" w:type="dxa"/>
            <w:shd w:val="clear" w:color="auto" w:fill="F2F2F2" w:themeFill="background1" w:themeFillShade="F2"/>
          </w:tcPr>
          <w:p w14:paraId="3A29B194" w14:textId="5E9487DE" w:rsidR="00E905EB" w:rsidRPr="00262304" w:rsidRDefault="00E905EB" w:rsidP="00FE4514">
            <w:pPr>
              <w:rPr>
                <w:rFonts w:ascii="Arial" w:hAnsi="Arial" w:cs="Arial"/>
              </w:rPr>
            </w:pPr>
            <w:r w:rsidRPr="00262304">
              <w:rPr>
                <w:rFonts w:ascii="Arial" w:hAnsi="Arial" w:cs="Arial"/>
              </w:rPr>
              <w:t>#</w:t>
            </w:r>
          </w:p>
        </w:tc>
        <w:tc>
          <w:tcPr>
            <w:tcW w:w="8646" w:type="dxa"/>
            <w:shd w:val="clear" w:color="auto" w:fill="F2F2F2" w:themeFill="background1" w:themeFillShade="F2"/>
          </w:tcPr>
          <w:p w14:paraId="6C8E4BFC" w14:textId="24A29E52" w:rsidR="00E905EB" w:rsidRPr="00262304" w:rsidRDefault="00E905EB" w:rsidP="00FE4514">
            <w:pPr>
              <w:rPr>
                <w:rFonts w:ascii="Arial" w:hAnsi="Arial" w:cs="Arial"/>
              </w:rPr>
            </w:pPr>
            <w:r w:rsidRPr="00262304">
              <w:rPr>
                <w:rFonts w:ascii="Arial" w:hAnsi="Arial" w:cs="Arial"/>
              </w:rPr>
              <w:t>Beskrivelse av tiltak</w:t>
            </w:r>
          </w:p>
        </w:tc>
      </w:tr>
      <w:tr w:rsidR="00E905EB" w:rsidRPr="00262304" w14:paraId="1F4CC0FE" w14:textId="77777777" w:rsidTr="00E905EB">
        <w:tc>
          <w:tcPr>
            <w:tcW w:w="993" w:type="dxa"/>
          </w:tcPr>
          <w:p w14:paraId="2B89D32E" w14:textId="7949A144" w:rsidR="00E905EB" w:rsidRPr="00262304" w:rsidRDefault="00E905EB" w:rsidP="00FE4514">
            <w:pPr>
              <w:rPr>
                <w:rFonts w:ascii="Arial" w:hAnsi="Arial" w:cs="Arial"/>
              </w:rPr>
            </w:pPr>
            <w:r w:rsidRPr="00262304">
              <w:rPr>
                <w:rFonts w:ascii="Arial" w:hAnsi="Arial" w:cs="Arial"/>
              </w:rPr>
              <w:t>T1</w:t>
            </w:r>
          </w:p>
        </w:tc>
        <w:tc>
          <w:tcPr>
            <w:tcW w:w="8646" w:type="dxa"/>
          </w:tcPr>
          <w:p w14:paraId="617768B2" w14:textId="77777777" w:rsidR="00E905EB" w:rsidRPr="00262304" w:rsidRDefault="00E905EB" w:rsidP="00FE4514">
            <w:pPr>
              <w:rPr>
                <w:rFonts w:ascii="Arial" w:hAnsi="Arial" w:cs="Arial"/>
              </w:rPr>
            </w:pPr>
          </w:p>
        </w:tc>
      </w:tr>
      <w:tr w:rsidR="00E905EB" w:rsidRPr="00262304" w14:paraId="3DC36FCC" w14:textId="77777777" w:rsidTr="00E905EB">
        <w:tc>
          <w:tcPr>
            <w:tcW w:w="993" w:type="dxa"/>
          </w:tcPr>
          <w:p w14:paraId="52D9FA28" w14:textId="19632850" w:rsidR="00E905EB" w:rsidRPr="00262304" w:rsidRDefault="00E905EB" w:rsidP="00FE4514">
            <w:pPr>
              <w:rPr>
                <w:rFonts w:ascii="Arial" w:hAnsi="Arial" w:cs="Arial"/>
              </w:rPr>
            </w:pPr>
            <w:r w:rsidRPr="00262304">
              <w:rPr>
                <w:rFonts w:ascii="Arial" w:hAnsi="Arial" w:cs="Arial"/>
              </w:rPr>
              <w:t>T2</w:t>
            </w:r>
          </w:p>
        </w:tc>
        <w:tc>
          <w:tcPr>
            <w:tcW w:w="8646" w:type="dxa"/>
          </w:tcPr>
          <w:p w14:paraId="0F5EAA99" w14:textId="77777777" w:rsidR="00E905EB" w:rsidRPr="00262304" w:rsidRDefault="00E905EB" w:rsidP="00FE4514">
            <w:pPr>
              <w:rPr>
                <w:rFonts w:ascii="Arial" w:hAnsi="Arial" w:cs="Arial"/>
              </w:rPr>
            </w:pPr>
          </w:p>
        </w:tc>
      </w:tr>
      <w:tr w:rsidR="00E905EB" w:rsidRPr="00262304" w14:paraId="09FE7341" w14:textId="77777777" w:rsidTr="00E905EB">
        <w:tc>
          <w:tcPr>
            <w:tcW w:w="993" w:type="dxa"/>
          </w:tcPr>
          <w:p w14:paraId="43515A49" w14:textId="5FC2672E" w:rsidR="00E905EB" w:rsidRPr="00262304" w:rsidRDefault="00E905EB" w:rsidP="00FE4514">
            <w:pPr>
              <w:rPr>
                <w:rFonts w:ascii="Arial" w:hAnsi="Arial" w:cs="Arial"/>
              </w:rPr>
            </w:pPr>
            <w:r w:rsidRPr="00262304">
              <w:rPr>
                <w:rFonts w:ascii="Arial" w:hAnsi="Arial" w:cs="Arial"/>
              </w:rPr>
              <w:t>T3</w:t>
            </w:r>
          </w:p>
        </w:tc>
        <w:tc>
          <w:tcPr>
            <w:tcW w:w="8646" w:type="dxa"/>
          </w:tcPr>
          <w:p w14:paraId="23017551" w14:textId="77777777" w:rsidR="00E905EB" w:rsidRPr="00262304" w:rsidRDefault="00E905EB" w:rsidP="00FE4514">
            <w:pPr>
              <w:rPr>
                <w:rFonts w:ascii="Arial" w:hAnsi="Arial" w:cs="Arial"/>
              </w:rPr>
            </w:pPr>
          </w:p>
        </w:tc>
      </w:tr>
      <w:tr w:rsidR="00E905EB" w:rsidRPr="00262304" w14:paraId="07E82AEE" w14:textId="77777777" w:rsidTr="00E905EB">
        <w:tc>
          <w:tcPr>
            <w:tcW w:w="993" w:type="dxa"/>
          </w:tcPr>
          <w:p w14:paraId="3804C520" w14:textId="6FAB46D2" w:rsidR="00E905EB" w:rsidRPr="00262304" w:rsidRDefault="00E905EB" w:rsidP="00FE4514">
            <w:pPr>
              <w:rPr>
                <w:rFonts w:ascii="Arial" w:hAnsi="Arial" w:cs="Arial"/>
              </w:rPr>
            </w:pPr>
            <w:r w:rsidRPr="00262304">
              <w:rPr>
                <w:rFonts w:ascii="Arial" w:hAnsi="Arial" w:cs="Arial"/>
              </w:rPr>
              <w:t>T4</w:t>
            </w:r>
          </w:p>
        </w:tc>
        <w:tc>
          <w:tcPr>
            <w:tcW w:w="8646" w:type="dxa"/>
          </w:tcPr>
          <w:p w14:paraId="2A0B2070" w14:textId="77777777" w:rsidR="00E905EB" w:rsidRPr="00262304" w:rsidRDefault="00E905EB" w:rsidP="00FE4514">
            <w:pPr>
              <w:rPr>
                <w:rFonts w:ascii="Arial" w:hAnsi="Arial" w:cs="Arial"/>
              </w:rPr>
            </w:pPr>
          </w:p>
        </w:tc>
      </w:tr>
    </w:tbl>
    <w:p w14:paraId="7ECC4B7E" w14:textId="77777777" w:rsidR="00BA3C07" w:rsidRPr="00947A86" w:rsidRDefault="00BA3C07" w:rsidP="00FE4514"/>
    <w:p w14:paraId="033149E6" w14:textId="2E8242D3" w:rsidR="00FE4514" w:rsidRPr="009A1F0C" w:rsidRDefault="00FE4514" w:rsidP="009A1F0C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947A86">
        <w:br w:type="page"/>
      </w:r>
    </w:p>
    <w:p w14:paraId="7613AB2A" w14:textId="7192279D" w:rsidR="00075AD4" w:rsidRPr="009A1F0C" w:rsidRDefault="00075AD4" w:rsidP="009A1F0C">
      <w:pPr>
        <w:pStyle w:val="Overskrift1"/>
        <w:shd w:val="clear" w:color="auto" w:fill="4F81BD" w:themeFill="accent1"/>
        <w:rPr>
          <w:rFonts w:ascii="Arial" w:eastAsiaTheme="minorHAnsi" w:hAnsi="Arial" w:cs="Arial"/>
          <w:b/>
          <w:bCs/>
          <w:color w:val="auto"/>
        </w:rPr>
      </w:pPr>
      <w:bookmarkStart w:id="13" w:name="_Toc64358202"/>
      <w:bookmarkStart w:id="14" w:name="_Toc83988684"/>
      <w:r w:rsidRPr="00947A86">
        <w:rPr>
          <w:rFonts w:ascii="Arial" w:eastAsiaTheme="minorHAnsi" w:hAnsi="Arial" w:cs="Arial"/>
          <w:b/>
          <w:bCs/>
          <w:color w:val="FFFFFF" w:themeColor="background1"/>
        </w:rPr>
        <w:lastRenderedPageBreak/>
        <w:t>Vedlegg</w:t>
      </w:r>
      <w:bookmarkEnd w:id="13"/>
      <w:bookmarkEnd w:id="14"/>
    </w:p>
    <w:bookmarkEnd w:id="8"/>
    <w:bookmarkEnd w:id="9"/>
    <w:p w14:paraId="6DD79000" w14:textId="77777777" w:rsidR="00945D19" w:rsidRPr="00947A86" w:rsidRDefault="00945D19" w:rsidP="00205E41">
      <w:pPr>
        <w:rPr>
          <w:rFonts w:ascii="Arial" w:hAnsi="Arial" w:cs="Arial"/>
        </w:rPr>
      </w:pPr>
    </w:p>
    <w:p w14:paraId="1ADE62C0" w14:textId="24811932" w:rsidR="009F4CE2" w:rsidRPr="00947A86" w:rsidRDefault="009F4CE2" w:rsidP="009F4CE2">
      <w:pPr>
        <w:pStyle w:val="Overskrift2"/>
        <w:rPr>
          <w:rFonts w:eastAsiaTheme="minorHAnsi"/>
        </w:rPr>
      </w:pPr>
      <w:bookmarkStart w:id="15" w:name="_Toc76416615"/>
      <w:bookmarkStart w:id="16" w:name="_Toc83988685"/>
      <w:r w:rsidRPr="00947A86">
        <w:rPr>
          <w:rFonts w:eastAsiaTheme="minorHAnsi"/>
        </w:rPr>
        <w:t xml:space="preserve">Vedlegg 1 </w:t>
      </w:r>
      <w:r w:rsidR="000E754D" w:rsidRPr="00947A86">
        <w:rPr>
          <w:rFonts w:eastAsiaTheme="minorHAnsi"/>
        </w:rPr>
        <w:t>–</w:t>
      </w:r>
      <w:r w:rsidRPr="00947A86">
        <w:rPr>
          <w:rFonts w:eastAsiaTheme="minorHAnsi"/>
        </w:rPr>
        <w:t xml:space="preserve"> Rollekart</w:t>
      </w:r>
      <w:bookmarkEnd w:id="15"/>
      <w:bookmarkEnd w:id="16"/>
    </w:p>
    <w:p w14:paraId="607F2A27" w14:textId="77777777" w:rsidR="009F4CE2" w:rsidRPr="00947A86" w:rsidRDefault="009F4CE2" w:rsidP="009F4CE2">
      <w:pPr>
        <w:rPr>
          <w:rFonts w:ascii="Arial" w:hAnsi="Arial" w:cs="Arial"/>
        </w:rPr>
      </w:pPr>
    </w:p>
    <w:p w14:paraId="0981022C" w14:textId="75D1464A" w:rsidR="009F4CE2" w:rsidRPr="00947A86" w:rsidRDefault="009F4CE2" w:rsidP="009F4CE2">
      <w:pPr>
        <w:rPr>
          <w:rFonts w:ascii="Arial" w:hAnsi="Arial" w:cs="Arial"/>
        </w:rPr>
      </w:pPr>
      <w:r w:rsidRPr="00947A86">
        <w:rPr>
          <w:rFonts w:ascii="Arial" w:hAnsi="Arial" w:cs="Arial"/>
          <w:highlight w:val="yellow"/>
        </w:rPr>
        <w:t xml:space="preserve">Det anbefales at følgende roller deltar i </w:t>
      </w:r>
      <w:r w:rsidR="00350E29" w:rsidRPr="00947A86">
        <w:rPr>
          <w:rFonts w:ascii="Arial" w:hAnsi="Arial" w:cs="Arial"/>
          <w:highlight w:val="yellow"/>
        </w:rPr>
        <w:t>risikovurderingen</w:t>
      </w:r>
      <w:r w:rsidRPr="00947A86">
        <w:rPr>
          <w:rFonts w:ascii="Arial" w:hAnsi="Arial" w:cs="Arial"/>
          <w:highlight w:val="yellow"/>
        </w:rPr>
        <w:t>:</w:t>
      </w:r>
    </w:p>
    <w:p w14:paraId="353D09F5" w14:textId="77777777" w:rsidR="009F4CE2" w:rsidRPr="00947A86" w:rsidRDefault="009F4CE2" w:rsidP="009F4CE2">
      <w:pPr>
        <w:rPr>
          <w:rFonts w:ascii="Arial" w:hAnsi="Arial" w:cs="Arial"/>
        </w:rPr>
      </w:pPr>
    </w:p>
    <w:tbl>
      <w:tblPr>
        <w:tblStyle w:val="Rutenettabell1lys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3658"/>
        <w:gridCol w:w="5575"/>
      </w:tblGrid>
      <w:tr w:rsidR="009F4CE2" w:rsidRPr="001B19C4" w14:paraId="2BCACF2E" w14:textId="77777777" w:rsidTr="0B73D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1B3C9C9" w14:textId="77777777" w:rsidR="009F4CE2" w:rsidRPr="001B19C4" w:rsidRDefault="009F4CE2" w:rsidP="00CA43AF">
            <w:pPr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#</w:t>
            </w:r>
          </w:p>
        </w:tc>
        <w:tc>
          <w:tcPr>
            <w:tcW w:w="3658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950C5F6" w14:textId="77777777" w:rsidR="009F4CE2" w:rsidRPr="001B19C4" w:rsidRDefault="009F4CE2" w:rsidP="00CA4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Rolle</w:t>
            </w:r>
          </w:p>
        </w:tc>
        <w:tc>
          <w:tcPr>
            <w:tcW w:w="5575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AC75312" w14:textId="77777777" w:rsidR="009F4CE2" w:rsidRPr="001B19C4" w:rsidRDefault="009F4CE2" w:rsidP="00CA43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Oppgave</w:t>
            </w:r>
          </w:p>
        </w:tc>
      </w:tr>
      <w:tr w:rsidR="0B73DD83" w:rsidRPr="001B19C4" w14:paraId="3B2B5E90" w14:textId="77777777" w:rsidTr="0B73DD8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1CAB9D62" w14:textId="11A42A92" w:rsidR="428B758F" w:rsidRPr="001B19C4" w:rsidRDefault="008269AF" w:rsidP="0B73DD83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</w:pPr>
            <w:r w:rsidRPr="001B19C4">
              <w:rPr>
                <w:rFonts w:ascii="Arial" w:hAnsi="Arial" w:cs="Arial"/>
                <w:b w:val="0"/>
                <w:bCs w:val="0"/>
                <w:color w:val="000000" w:themeColor="text1"/>
                <w:sz w:val="20"/>
              </w:rPr>
              <w:t>1</w:t>
            </w:r>
          </w:p>
        </w:tc>
        <w:tc>
          <w:tcPr>
            <w:tcW w:w="3658" w:type="dxa"/>
            <w:vAlign w:val="center"/>
          </w:tcPr>
          <w:p w14:paraId="3CB430C1" w14:textId="51A08EBE" w:rsidR="428B758F" w:rsidRPr="001B19C4" w:rsidRDefault="008269AF" w:rsidP="0B73D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B19C4">
              <w:rPr>
                <w:rFonts w:ascii="Arial" w:hAnsi="Arial" w:cs="Arial"/>
                <w:sz w:val="20"/>
              </w:rPr>
              <w:t>Virksomhetsleder</w:t>
            </w:r>
          </w:p>
        </w:tc>
        <w:tc>
          <w:tcPr>
            <w:tcW w:w="5575" w:type="dxa"/>
            <w:vAlign w:val="center"/>
          </w:tcPr>
          <w:p w14:paraId="51C723C4" w14:textId="77777777" w:rsidR="008269AF" w:rsidRPr="001B19C4" w:rsidRDefault="008269AF" w:rsidP="0082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001B19C4">
              <w:rPr>
                <w:rFonts w:ascii="Arial" w:eastAsiaTheme="minorEastAsia" w:hAnsi="Arial" w:cs="Arial"/>
                <w:color w:val="000000" w:themeColor="text1"/>
                <w:sz w:val="20"/>
              </w:rPr>
              <w:t>Godkjenner risikovurderingen</w:t>
            </w:r>
          </w:p>
          <w:p w14:paraId="22E69541" w14:textId="49339B1B" w:rsidR="0B73DD83" w:rsidRPr="001B19C4" w:rsidRDefault="0B73DD83" w:rsidP="0082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F4CE2" w:rsidRPr="001B19C4" w14:paraId="00D4D607" w14:textId="77777777" w:rsidTr="0B73DD8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1E7AD1EF" w14:textId="0DB47B2E" w:rsidR="009F4CE2" w:rsidRPr="001B19C4" w:rsidRDefault="428B758F" w:rsidP="0B73DD83">
            <w:pPr>
              <w:rPr>
                <w:rFonts w:ascii="Arial" w:eastAsiaTheme="minorEastAsia" w:hAnsi="Arial" w:cs="Arial"/>
                <w:b w:val="0"/>
                <w:bCs w:val="0"/>
                <w:color w:val="000000"/>
                <w:sz w:val="20"/>
              </w:rPr>
            </w:pPr>
            <w:r w:rsidRPr="001B19C4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2</w:t>
            </w:r>
          </w:p>
        </w:tc>
        <w:tc>
          <w:tcPr>
            <w:tcW w:w="3658" w:type="dxa"/>
            <w:vAlign w:val="center"/>
          </w:tcPr>
          <w:p w14:paraId="68D47678" w14:textId="7777777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sz w:val="20"/>
                <w:szCs w:val="22"/>
              </w:rPr>
              <w:t>Behovshaver / systemeier</w:t>
            </w:r>
          </w:p>
        </w:tc>
        <w:tc>
          <w:tcPr>
            <w:tcW w:w="5575" w:type="dxa"/>
            <w:vAlign w:val="center"/>
          </w:tcPr>
          <w:p w14:paraId="3EB4E5C9" w14:textId="7777777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</w:p>
          <w:p w14:paraId="3CE03818" w14:textId="29D3F6C2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Ansvarlig for at tjenesten som anskaffes er sikker og lovlig</w:t>
            </w:r>
          </w:p>
        </w:tc>
      </w:tr>
      <w:tr w:rsidR="009F4CE2" w:rsidRPr="001B19C4" w14:paraId="7648DF52" w14:textId="77777777" w:rsidTr="0B73D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00236DD7" w14:textId="20C37638" w:rsidR="009F4CE2" w:rsidRPr="001B19C4" w:rsidRDefault="0AE6E8D9" w:rsidP="0B73DD83">
            <w:pPr>
              <w:rPr>
                <w:rFonts w:ascii="Arial" w:eastAsiaTheme="minorEastAsia" w:hAnsi="Arial" w:cs="Arial"/>
                <w:b w:val="0"/>
                <w:bCs w:val="0"/>
                <w:color w:val="000000"/>
                <w:sz w:val="20"/>
              </w:rPr>
            </w:pPr>
            <w:r w:rsidRPr="001B19C4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3</w:t>
            </w:r>
          </w:p>
        </w:tc>
        <w:tc>
          <w:tcPr>
            <w:tcW w:w="3658" w:type="dxa"/>
            <w:vAlign w:val="center"/>
          </w:tcPr>
          <w:p w14:paraId="6A39736C" w14:textId="7777777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sz w:val="20"/>
                <w:szCs w:val="22"/>
              </w:rPr>
              <w:t>Fagansvarlig informasjonssikkerhet og personvernombud</w:t>
            </w:r>
          </w:p>
        </w:tc>
        <w:tc>
          <w:tcPr>
            <w:tcW w:w="5575" w:type="dxa"/>
            <w:vAlign w:val="center"/>
          </w:tcPr>
          <w:p w14:paraId="390DE2EB" w14:textId="59648BD4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 xml:space="preserve">Fører </w:t>
            </w:r>
            <w:r w:rsidR="00350E29"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risikovurderingen</w:t>
            </w:r>
            <w:r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 xml:space="preserve"> i pennen</w:t>
            </w:r>
          </w:p>
          <w:p w14:paraId="64C715EE" w14:textId="7777777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</w:p>
          <w:p w14:paraId="44A12D05" w14:textId="7447EE4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 xml:space="preserve">Ansvarlig for </w:t>
            </w:r>
            <w:r w:rsidR="00350E29"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risikovurderingen</w:t>
            </w:r>
          </w:p>
        </w:tc>
      </w:tr>
      <w:tr w:rsidR="009F4CE2" w:rsidRPr="001B19C4" w14:paraId="466AF4A7" w14:textId="77777777" w:rsidTr="0B73D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64AC4A11" w14:textId="059B10A6" w:rsidR="009F4CE2" w:rsidRPr="001B19C4" w:rsidRDefault="784E39D7" w:rsidP="0B73DD83">
            <w:pPr>
              <w:rPr>
                <w:rFonts w:ascii="Arial" w:eastAsiaTheme="minorEastAsia" w:hAnsi="Arial" w:cs="Arial"/>
                <w:b w:val="0"/>
                <w:bCs w:val="0"/>
                <w:color w:val="000000"/>
                <w:sz w:val="20"/>
              </w:rPr>
            </w:pPr>
            <w:r w:rsidRPr="001B19C4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4</w:t>
            </w:r>
          </w:p>
        </w:tc>
        <w:tc>
          <w:tcPr>
            <w:tcW w:w="3658" w:type="dxa"/>
            <w:vAlign w:val="center"/>
          </w:tcPr>
          <w:p w14:paraId="40A262FD" w14:textId="7777777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sz w:val="20"/>
                <w:szCs w:val="22"/>
              </w:rPr>
              <w:t xml:space="preserve">IKT-fagansvarlig </w:t>
            </w:r>
          </w:p>
        </w:tc>
        <w:tc>
          <w:tcPr>
            <w:tcW w:w="5575" w:type="dxa"/>
            <w:vAlign w:val="center"/>
          </w:tcPr>
          <w:p w14:paraId="30BC6492" w14:textId="7777777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Deltaker</w:t>
            </w:r>
          </w:p>
        </w:tc>
      </w:tr>
      <w:tr w:rsidR="009F4CE2" w:rsidRPr="001B19C4" w14:paraId="0571883F" w14:textId="77777777" w:rsidTr="0B73D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10388CAD" w14:textId="28DA5CAA" w:rsidR="009F4CE2" w:rsidRPr="001B19C4" w:rsidRDefault="50BE47C4" w:rsidP="0B73DD83">
            <w:pPr>
              <w:rPr>
                <w:rFonts w:ascii="Arial" w:eastAsiaTheme="minorEastAsia" w:hAnsi="Arial" w:cs="Arial"/>
                <w:b w:val="0"/>
                <w:bCs w:val="0"/>
                <w:color w:val="000000"/>
                <w:sz w:val="20"/>
              </w:rPr>
            </w:pPr>
            <w:r w:rsidRPr="001B19C4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5</w:t>
            </w:r>
          </w:p>
        </w:tc>
        <w:tc>
          <w:tcPr>
            <w:tcW w:w="3658" w:type="dxa"/>
            <w:vAlign w:val="center"/>
          </w:tcPr>
          <w:p w14:paraId="647992CD" w14:textId="7777777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sz w:val="20"/>
                <w:szCs w:val="22"/>
              </w:rPr>
              <w:t>Innkjøpere</w:t>
            </w:r>
          </w:p>
        </w:tc>
        <w:tc>
          <w:tcPr>
            <w:tcW w:w="5575" w:type="dxa"/>
            <w:vAlign w:val="center"/>
          </w:tcPr>
          <w:p w14:paraId="2701A707" w14:textId="7777777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Deltaker</w:t>
            </w:r>
          </w:p>
        </w:tc>
      </w:tr>
      <w:tr w:rsidR="009F4CE2" w:rsidRPr="001B19C4" w14:paraId="2826AA90" w14:textId="77777777" w:rsidTr="0B73D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6F847E0C" w14:textId="5C21AD9D" w:rsidR="009F4CE2" w:rsidRPr="001B19C4" w:rsidRDefault="5975A0FA" w:rsidP="0B73DD83">
            <w:pPr>
              <w:rPr>
                <w:rFonts w:ascii="Arial" w:eastAsiaTheme="minorEastAsia" w:hAnsi="Arial" w:cs="Arial"/>
                <w:b w:val="0"/>
                <w:bCs w:val="0"/>
                <w:color w:val="000000"/>
                <w:sz w:val="20"/>
              </w:rPr>
            </w:pPr>
            <w:r w:rsidRPr="001B19C4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6</w:t>
            </w:r>
          </w:p>
        </w:tc>
        <w:tc>
          <w:tcPr>
            <w:tcW w:w="3658" w:type="dxa"/>
            <w:vAlign w:val="center"/>
          </w:tcPr>
          <w:p w14:paraId="48E49628" w14:textId="7777777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sz w:val="20"/>
                <w:szCs w:val="22"/>
              </w:rPr>
              <w:t>Utviklere, arkitekter</w:t>
            </w:r>
          </w:p>
        </w:tc>
        <w:tc>
          <w:tcPr>
            <w:tcW w:w="5575" w:type="dxa"/>
            <w:vAlign w:val="center"/>
          </w:tcPr>
          <w:p w14:paraId="046169DB" w14:textId="77777777" w:rsidR="009F4CE2" w:rsidRPr="001B19C4" w:rsidRDefault="009F4CE2" w:rsidP="00CA4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1B19C4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Deltaker</w:t>
            </w:r>
          </w:p>
        </w:tc>
      </w:tr>
    </w:tbl>
    <w:p w14:paraId="6E6A0C09" w14:textId="77777777" w:rsidR="009F4CE2" w:rsidRPr="00947A86" w:rsidRDefault="009F4CE2" w:rsidP="009F4CE2">
      <w:pPr>
        <w:rPr>
          <w:rFonts w:ascii="Arial" w:hAnsi="Arial" w:cs="Arial"/>
        </w:rPr>
      </w:pPr>
    </w:p>
    <w:p w14:paraId="755C982C" w14:textId="77777777" w:rsidR="009F4CE2" w:rsidRPr="00947A86" w:rsidRDefault="009F4CE2" w:rsidP="009F4CE2">
      <w:pPr>
        <w:rPr>
          <w:rFonts w:ascii="Arial" w:hAnsi="Arial" w:cs="Arial"/>
        </w:rPr>
      </w:pPr>
      <w:r w:rsidRPr="00947A86">
        <w:rPr>
          <w:rFonts w:ascii="Arial" w:hAnsi="Arial" w:cs="Arial"/>
          <w:highlight w:val="yellow"/>
        </w:rPr>
        <w:t>Merk at dette kun er et forslag og listen er ikke uttømmende.</w:t>
      </w:r>
    </w:p>
    <w:p w14:paraId="439DE170" w14:textId="77777777" w:rsidR="009F4CE2" w:rsidRPr="00947A86" w:rsidRDefault="009F4CE2" w:rsidP="00CA077A">
      <w:pPr>
        <w:pStyle w:val="Overskrift2"/>
      </w:pPr>
    </w:p>
    <w:p w14:paraId="5594F321" w14:textId="1371D3BF" w:rsidR="009204EB" w:rsidRPr="00947A86" w:rsidRDefault="004B7C69" w:rsidP="00CA077A">
      <w:pPr>
        <w:pStyle w:val="Overskrift2"/>
      </w:pPr>
      <w:bookmarkStart w:id="17" w:name="_Toc83988686"/>
      <w:r w:rsidRPr="00947A86">
        <w:t xml:space="preserve">Vedlegg </w:t>
      </w:r>
      <w:r w:rsidR="00350E29" w:rsidRPr="00947A86">
        <w:t xml:space="preserve">2 </w:t>
      </w:r>
      <w:r w:rsidR="000E754D" w:rsidRPr="00947A86">
        <w:t>–</w:t>
      </w:r>
      <w:r w:rsidRPr="00947A86">
        <w:t xml:space="preserve"> </w:t>
      </w:r>
      <w:r w:rsidR="00EC5E6B" w:rsidRPr="00947A86">
        <w:t>Sannsynlighetstabell</w:t>
      </w:r>
      <w:bookmarkEnd w:id="17"/>
    </w:p>
    <w:p w14:paraId="13FD823F" w14:textId="5C31C52A" w:rsidR="000E754D" w:rsidRDefault="000E754D" w:rsidP="000E754D"/>
    <w:p w14:paraId="502E6652" w14:textId="60D346F1" w:rsidR="00EC5E6B" w:rsidRPr="009A1F0C" w:rsidRDefault="004B00B9" w:rsidP="00EC5E6B">
      <w:pPr>
        <w:rPr>
          <w:rFonts w:ascii="Arial" w:hAnsi="Arial" w:cs="Arial"/>
        </w:rPr>
      </w:pPr>
      <w:r w:rsidRPr="00E46675">
        <w:rPr>
          <w:rFonts w:ascii="Arial" w:hAnsi="Arial" w:cs="Arial"/>
          <w:highlight w:val="yellow"/>
        </w:rPr>
        <w:t>Sett inn sannsynlighetstabellen som er benyttet. Det finnes et eksempel på markedsplassen.</w:t>
      </w:r>
    </w:p>
    <w:p w14:paraId="01A177B8" w14:textId="2A7A89F0" w:rsidR="00EC5E6B" w:rsidRPr="00947A86" w:rsidRDefault="00EC5E6B" w:rsidP="00EC5E6B"/>
    <w:p w14:paraId="3A0A8997" w14:textId="545ECA50" w:rsidR="00EC5E6B" w:rsidRPr="00947A86" w:rsidRDefault="00350E29" w:rsidP="00EC5E6B">
      <w:pPr>
        <w:pStyle w:val="Overskrift2"/>
      </w:pPr>
      <w:bookmarkStart w:id="18" w:name="_Toc83988687"/>
      <w:r w:rsidRPr="00947A86">
        <w:t xml:space="preserve">Vedlegg 3 </w:t>
      </w:r>
      <w:r w:rsidR="000E754D" w:rsidRPr="00947A86">
        <w:t>–</w:t>
      </w:r>
      <w:r w:rsidRPr="00947A86">
        <w:t xml:space="preserve"> </w:t>
      </w:r>
      <w:r w:rsidR="00EC5E6B" w:rsidRPr="00947A86">
        <w:t>Konsekvenstabell</w:t>
      </w:r>
      <w:bookmarkEnd w:id="18"/>
    </w:p>
    <w:p w14:paraId="342EC691" w14:textId="77777777" w:rsidR="000E754D" w:rsidRPr="00947A86" w:rsidRDefault="000E754D" w:rsidP="000E754D"/>
    <w:p w14:paraId="32A27205" w14:textId="013A21C9" w:rsidR="004B00B9" w:rsidRPr="00E46675" w:rsidRDefault="004B00B9" w:rsidP="004B00B9">
      <w:pPr>
        <w:rPr>
          <w:rFonts w:ascii="Arial" w:hAnsi="Arial" w:cs="Arial"/>
        </w:rPr>
      </w:pPr>
      <w:r w:rsidRPr="00E46675">
        <w:rPr>
          <w:rFonts w:ascii="Arial" w:hAnsi="Arial" w:cs="Arial"/>
          <w:highlight w:val="yellow"/>
        </w:rPr>
        <w:t>Sett inn konsekvenstabellen som er benyttet. Det finnes et eksempel på markedsplassen.</w:t>
      </w:r>
    </w:p>
    <w:p w14:paraId="7B768CC7" w14:textId="77777777" w:rsidR="00EC5E6B" w:rsidRPr="00947A86" w:rsidRDefault="00EC5E6B" w:rsidP="00EC5E6B"/>
    <w:p w14:paraId="76B04EBC" w14:textId="7A5D712B" w:rsidR="00EC5E6B" w:rsidRPr="00947A86" w:rsidRDefault="00350E29" w:rsidP="00EC5E6B">
      <w:pPr>
        <w:pStyle w:val="Overskrift2"/>
      </w:pPr>
      <w:bookmarkStart w:id="19" w:name="_Toc83988688"/>
      <w:r w:rsidRPr="00947A86">
        <w:t xml:space="preserve">Vedlegg 4 </w:t>
      </w:r>
      <w:r w:rsidR="000E754D" w:rsidRPr="00947A86">
        <w:t>–</w:t>
      </w:r>
      <w:r w:rsidRPr="00947A86">
        <w:t xml:space="preserve"> </w:t>
      </w:r>
      <w:r w:rsidR="00EC5E6B" w:rsidRPr="00947A86">
        <w:t>Risikomatrise</w:t>
      </w:r>
      <w:bookmarkEnd w:id="19"/>
    </w:p>
    <w:p w14:paraId="70A9B473" w14:textId="1CFCEC94" w:rsidR="000E754D" w:rsidRDefault="000E754D" w:rsidP="000E754D"/>
    <w:p w14:paraId="39D00D75" w14:textId="57F6C3B3" w:rsidR="004B00B9" w:rsidRPr="00E46675" w:rsidRDefault="004B00B9" w:rsidP="004B00B9">
      <w:pPr>
        <w:rPr>
          <w:rFonts w:ascii="Arial" w:hAnsi="Arial" w:cs="Arial"/>
        </w:rPr>
      </w:pPr>
      <w:r w:rsidRPr="00E46675">
        <w:rPr>
          <w:rFonts w:ascii="Arial" w:hAnsi="Arial" w:cs="Arial"/>
          <w:highlight w:val="yellow"/>
        </w:rPr>
        <w:t>Sett inn risikomatrisen som er benyttet. Det finnes et eksempel på markedsplassen.</w:t>
      </w:r>
    </w:p>
    <w:p w14:paraId="2131A289" w14:textId="278C3491" w:rsidR="00EC5E6B" w:rsidRPr="00947A86" w:rsidRDefault="004B00B9" w:rsidP="00E46675">
      <w:pPr>
        <w:tabs>
          <w:tab w:val="left" w:pos="1429"/>
        </w:tabs>
      </w:pPr>
      <w:r>
        <w:tab/>
      </w:r>
    </w:p>
    <w:p w14:paraId="23857BAD" w14:textId="06B451BA" w:rsidR="00350E29" w:rsidRPr="00947A86" w:rsidRDefault="00350E29" w:rsidP="000E754D">
      <w:pPr>
        <w:pStyle w:val="Overskrift2"/>
      </w:pPr>
      <w:bookmarkStart w:id="20" w:name="_Toc83988689"/>
      <w:r w:rsidRPr="00947A86">
        <w:t xml:space="preserve">Vedlegg 5 </w:t>
      </w:r>
      <w:r w:rsidR="00261E19" w:rsidRPr="00947A86">
        <w:t>–</w:t>
      </w:r>
      <w:r w:rsidRPr="00947A86">
        <w:t xml:space="preserve"> </w:t>
      </w:r>
      <w:r w:rsidR="00261E19" w:rsidRPr="00947A86">
        <w:t xml:space="preserve">Gjennomførte </w:t>
      </w:r>
      <w:r w:rsidR="00356102" w:rsidRPr="00947A86">
        <w:t>møter og intervjuer</w:t>
      </w:r>
      <w:bookmarkEnd w:id="20"/>
    </w:p>
    <w:p w14:paraId="4EB01015" w14:textId="5365C25B" w:rsidR="00356102" w:rsidRPr="00947A86" w:rsidRDefault="00356102" w:rsidP="00EC5E6B"/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402"/>
        <w:gridCol w:w="4677"/>
      </w:tblGrid>
      <w:tr w:rsidR="00356102" w:rsidRPr="00E46675" w14:paraId="785716A4" w14:textId="77777777" w:rsidTr="00B40B92">
        <w:tc>
          <w:tcPr>
            <w:tcW w:w="1560" w:type="dxa"/>
            <w:shd w:val="clear" w:color="auto" w:fill="F2F2F2" w:themeFill="background1" w:themeFillShade="F2"/>
          </w:tcPr>
          <w:p w14:paraId="73B4AFB0" w14:textId="0A5929BE" w:rsidR="00356102" w:rsidRPr="00E46675" w:rsidRDefault="00356102" w:rsidP="00EC5E6B">
            <w:pPr>
              <w:rPr>
                <w:rFonts w:ascii="Arial" w:hAnsi="Arial" w:cs="Arial"/>
                <w:sz w:val="20"/>
                <w:szCs w:val="18"/>
              </w:rPr>
            </w:pPr>
            <w:r w:rsidRPr="00E46675">
              <w:rPr>
                <w:rFonts w:ascii="Arial" w:hAnsi="Arial" w:cs="Arial"/>
                <w:sz w:val="20"/>
                <w:szCs w:val="18"/>
              </w:rPr>
              <w:t>Dato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5C4EEA4" w14:textId="42EB14B9" w:rsidR="00356102" w:rsidRPr="00E46675" w:rsidRDefault="00356102" w:rsidP="00EC5E6B">
            <w:pPr>
              <w:rPr>
                <w:rFonts w:ascii="Arial" w:hAnsi="Arial" w:cs="Arial"/>
                <w:sz w:val="20"/>
                <w:szCs w:val="18"/>
              </w:rPr>
            </w:pPr>
            <w:r w:rsidRPr="00E46675">
              <w:rPr>
                <w:rFonts w:ascii="Arial" w:hAnsi="Arial" w:cs="Arial"/>
                <w:sz w:val="20"/>
                <w:szCs w:val="18"/>
              </w:rPr>
              <w:t>Tema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1F040596" w14:textId="29C8DFEE" w:rsidR="00356102" w:rsidRPr="00E46675" w:rsidRDefault="00356102" w:rsidP="00EC5E6B">
            <w:pPr>
              <w:rPr>
                <w:rFonts w:ascii="Arial" w:hAnsi="Arial" w:cs="Arial"/>
                <w:sz w:val="20"/>
                <w:szCs w:val="18"/>
              </w:rPr>
            </w:pPr>
            <w:r w:rsidRPr="00E46675">
              <w:rPr>
                <w:rFonts w:ascii="Arial" w:hAnsi="Arial" w:cs="Arial"/>
                <w:sz w:val="20"/>
                <w:szCs w:val="18"/>
              </w:rPr>
              <w:t>Deltake</w:t>
            </w:r>
            <w:r w:rsidR="000E754D" w:rsidRPr="00E46675">
              <w:rPr>
                <w:rFonts w:ascii="Arial" w:hAnsi="Arial" w:cs="Arial"/>
                <w:sz w:val="20"/>
                <w:szCs w:val="18"/>
              </w:rPr>
              <w:t>re</w:t>
            </w:r>
          </w:p>
        </w:tc>
      </w:tr>
      <w:tr w:rsidR="00356102" w:rsidRPr="00E46675" w14:paraId="0606EB8E" w14:textId="77777777" w:rsidTr="00B40B92">
        <w:tc>
          <w:tcPr>
            <w:tcW w:w="1560" w:type="dxa"/>
          </w:tcPr>
          <w:p w14:paraId="400C98E6" w14:textId="77777777" w:rsidR="00356102" w:rsidRPr="00E46675" w:rsidRDefault="00356102" w:rsidP="00EC5E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402" w:type="dxa"/>
          </w:tcPr>
          <w:p w14:paraId="3E528B31" w14:textId="77777777" w:rsidR="00356102" w:rsidRPr="00E46675" w:rsidRDefault="00356102" w:rsidP="00EC5E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77" w:type="dxa"/>
          </w:tcPr>
          <w:p w14:paraId="7FB2B642" w14:textId="77777777" w:rsidR="00356102" w:rsidRPr="00E46675" w:rsidRDefault="00356102" w:rsidP="00EC5E6B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56102" w:rsidRPr="00E46675" w14:paraId="3C3BD705" w14:textId="77777777" w:rsidTr="00B40B92">
        <w:tc>
          <w:tcPr>
            <w:tcW w:w="1560" w:type="dxa"/>
          </w:tcPr>
          <w:p w14:paraId="52875783" w14:textId="77777777" w:rsidR="00356102" w:rsidRPr="00E46675" w:rsidRDefault="00356102" w:rsidP="00EC5E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402" w:type="dxa"/>
          </w:tcPr>
          <w:p w14:paraId="2D352DE2" w14:textId="77777777" w:rsidR="00356102" w:rsidRPr="00E46675" w:rsidRDefault="00356102" w:rsidP="00EC5E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77" w:type="dxa"/>
          </w:tcPr>
          <w:p w14:paraId="6C2E0327" w14:textId="77777777" w:rsidR="00356102" w:rsidRPr="00E46675" w:rsidRDefault="00356102" w:rsidP="00EC5E6B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E754D" w:rsidRPr="00E46675" w14:paraId="6494BF8A" w14:textId="77777777" w:rsidTr="00B40B92">
        <w:tc>
          <w:tcPr>
            <w:tcW w:w="1560" w:type="dxa"/>
          </w:tcPr>
          <w:p w14:paraId="29A6345D" w14:textId="77777777" w:rsidR="000E754D" w:rsidRPr="00E46675" w:rsidRDefault="000E754D" w:rsidP="00EC5E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402" w:type="dxa"/>
          </w:tcPr>
          <w:p w14:paraId="6833A142" w14:textId="77777777" w:rsidR="000E754D" w:rsidRPr="00E46675" w:rsidRDefault="000E754D" w:rsidP="00EC5E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77" w:type="dxa"/>
          </w:tcPr>
          <w:p w14:paraId="1FBE5A23" w14:textId="77777777" w:rsidR="000E754D" w:rsidRPr="00E46675" w:rsidRDefault="000E754D" w:rsidP="00EC5E6B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8B1262A" w14:textId="36918118" w:rsidR="743CCBE6" w:rsidRDefault="743CCBE6" w:rsidP="743CCBE6">
      <w:pPr>
        <w:ind w:left="360"/>
      </w:pPr>
    </w:p>
    <w:p w14:paraId="524F060D" w14:textId="77777777" w:rsidR="00CF50A9" w:rsidRDefault="00CF50A9" w:rsidP="743CCBE6">
      <w:pPr>
        <w:ind w:left="360"/>
      </w:pPr>
    </w:p>
    <w:p w14:paraId="12080637" w14:textId="027C7CB4" w:rsidR="00CF50A9" w:rsidRDefault="00CF50A9" w:rsidP="743CCBE6">
      <w:pPr>
        <w:ind w:left="360"/>
      </w:pPr>
    </w:p>
    <w:sectPr w:rsidR="00CF50A9" w:rsidSect="00880F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3" w:right="1134" w:bottom="1985" w:left="1134" w:header="567" w:footer="851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62799" w14:textId="77777777" w:rsidR="00CA43AF" w:rsidRDefault="00CA43AF">
      <w:r>
        <w:separator/>
      </w:r>
    </w:p>
  </w:endnote>
  <w:endnote w:type="continuationSeparator" w:id="0">
    <w:p w14:paraId="04FB5588" w14:textId="77777777" w:rsidR="00CA43AF" w:rsidRDefault="00CA43AF">
      <w:r>
        <w:continuationSeparator/>
      </w:r>
    </w:p>
  </w:endnote>
  <w:endnote w:type="continuationNotice" w:id="1">
    <w:p w14:paraId="41197296" w14:textId="77777777" w:rsidR="00CA43AF" w:rsidRDefault="00CA4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4E6E0" w14:textId="77777777" w:rsidR="00C15F21" w:rsidRDefault="00C15F2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18E05" w14:textId="77777777" w:rsidR="00C15F21" w:rsidRDefault="00C15F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8E258" w14:textId="77777777" w:rsidR="002A6075" w:rsidRPr="004D3871" w:rsidRDefault="002A6075" w:rsidP="00880FC9">
    <w:pPr>
      <w:pStyle w:val="Topptekst"/>
      <w:spacing w:before="40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CB465" w14:textId="77777777" w:rsidR="00CA43AF" w:rsidRDefault="00CA43AF">
      <w:r>
        <w:separator/>
      </w:r>
    </w:p>
  </w:footnote>
  <w:footnote w:type="continuationSeparator" w:id="0">
    <w:p w14:paraId="28589EFA" w14:textId="77777777" w:rsidR="00CA43AF" w:rsidRDefault="00CA43AF">
      <w:r>
        <w:continuationSeparator/>
      </w:r>
    </w:p>
  </w:footnote>
  <w:footnote w:type="continuationNotice" w:id="1">
    <w:p w14:paraId="6FC98B99" w14:textId="77777777" w:rsidR="00CA43AF" w:rsidRDefault="00CA4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CF37A" w14:textId="77777777" w:rsidR="00C15F21" w:rsidRDefault="00C15F2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2A6075" w14:paraId="1BF39A39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58CD5EA9" w14:textId="77777777" w:rsidR="002A6075" w:rsidRDefault="002A6075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59B5510F" w14:textId="77777777" w:rsidR="002A6075" w:rsidRDefault="002A6075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Pr="00AA7102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4</w:t>
          </w:r>
          <w:r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Pr="00AA7102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4</w:t>
          </w:r>
          <w:r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6B703427" w14:textId="77777777" w:rsidR="002A6075" w:rsidRDefault="002A607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33"/>
      <w:gridCol w:w="2138"/>
      <w:gridCol w:w="1872"/>
      <w:gridCol w:w="1573"/>
    </w:tblGrid>
    <w:tr w:rsidR="002A6075" w14:paraId="5649FE3C" w14:textId="77777777" w:rsidTr="3FDFB875">
      <w:trPr>
        <w:cantSplit/>
      </w:trPr>
      <w:tc>
        <w:tcPr>
          <w:tcW w:w="3898" w:type="dxa"/>
          <w:vMerge w:val="restart"/>
          <w:vAlign w:val="bottom"/>
        </w:tcPr>
        <w:p w14:paraId="4F458C64" w14:textId="3AAC3323" w:rsidR="002A6075" w:rsidRDefault="002A6075">
          <w:pPr>
            <w:spacing w:after="40"/>
            <w:rPr>
              <w:sz w:val="16"/>
            </w:rPr>
          </w:pPr>
        </w:p>
      </w:tc>
      <w:tc>
        <w:tcPr>
          <w:tcW w:w="2268" w:type="dxa"/>
        </w:tcPr>
        <w:p w14:paraId="3A27B218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1FE80D6D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2457C5BF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2A6075" w14:paraId="7B329D8F" w14:textId="77777777" w:rsidTr="3FDFB875">
      <w:trPr>
        <w:cantSplit/>
      </w:trPr>
      <w:tc>
        <w:tcPr>
          <w:tcW w:w="3898" w:type="dxa"/>
          <w:vMerge/>
        </w:tcPr>
        <w:p w14:paraId="6FAB396F" w14:textId="77777777" w:rsidR="002A6075" w:rsidRDefault="002A6075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16C737E9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73B89E5D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0CA042E2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2A6075" w14:paraId="62B736F8" w14:textId="77777777" w:rsidTr="3FDFB875">
      <w:trPr>
        <w:cantSplit/>
      </w:trPr>
      <w:tc>
        <w:tcPr>
          <w:tcW w:w="3898" w:type="dxa"/>
          <w:vMerge/>
        </w:tcPr>
        <w:p w14:paraId="5FD35F66" w14:textId="77777777" w:rsidR="002A6075" w:rsidRDefault="002A6075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AFFADFC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4DC285E5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3A978ADE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2A6075" w14:paraId="7B9C237A" w14:textId="77777777" w:rsidTr="3FDFB875">
      <w:trPr>
        <w:cantSplit/>
      </w:trPr>
      <w:tc>
        <w:tcPr>
          <w:tcW w:w="3898" w:type="dxa"/>
          <w:vMerge w:val="restart"/>
        </w:tcPr>
        <w:p w14:paraId="29C4BD82" w14:textId="5391A464" w:rsidR="002A6075" w:rsidRDefault="002A6075">
          <w:pPr>
            <w:pStyle w:val="Topptekst"/>
            <w:rPr>
              <w:rFonts w:ascii="Arial" w:hAnsi="Arial" w:cs="Arial"/>
              <w:b/>
              <w:szCs w:val="28"/>
            </w:rPr>
          </w:pPr>
          <w:r>
            <w:rPr>
              <w:noProof/>
            </w:rPr>
            <w:drawing>
              <wp:inline distT="0" distB="0" distL="0" distR="0" wp14:anchorId="155C61EE" wp14:editId="11F265BD">
                <wp:extent cx="2599102" cy="376733"/>
                <wp:effectExtent l="0" t="0" r="0" b="4445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9102" cy="376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7BA6EFE7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4E4E5C4A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2F3767F6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2A6075" w14:paraId="7D234DAE" w14:textId="77777777" w:rsidTr="3FDFB875">
      <w:trPr>
        <w:cantSplit/>
      </w:trPr>
      <w:tc>
        <w:tcPr>
          <w:tcW w:w="3898" w:type="dxa"/>
          <w:vMerge/>
        </w:tcPr>
        <w:p w14:paraId="3009FABA" w14:textId="77777777" w:rsidR="002A6075" w:rsidRDefault="002A6075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09E491B5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20B681F5" w14:textId="77777777" w:rsidR="002A6075" w:rsidRDefault="002A6075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14A44622" w14:textId="77777777" w:rsidR="002A6075" w:rsidRDefault="002A6075" w:rsidP="00465F52">
          <w:pPr>
            <w:pStyle w:val="Topptekst"/>
            <w:rPr>
              <w:rFonts w:ascii="Arial" w:hAnsi="Arial" w:cs="Arial"/>
              <w:noProof/>
            </w:rPr>
          </w:pPr>
        </w:p>
      </w:tc>
    </w:tr>
  </w:tbl>
  <w:p w14:paraId="4E68096A" w14:textId="77777777" w:rsidR="002A6075" w:rsidRDefault="002A6075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C69E6F" wp14:editId="35B8ECF4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16148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27BC"/>
    <w:multiLevelType w:val="multilevel"/>
    <w:tmpl w:val="47E23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1D32C41"/>
    <w:multiLevelType w:val="hybridMultilevel"/>
    <w:tmpl w:val="D2127628"/>
    <w:lvl w:ilvl="0" w:tplc="72024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E1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0B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D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CF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E3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0B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4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26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73088"/>
    <w:multiLevelType w:val="hybridMultilevel"/>
    <w:tmpl w:val="094AD38E"/>
    <w:lvl w:ilvl="0" w:tplc="3A98320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68D6"/>
    <w:multiLevelType w:val="hybridMultilevel"/>
    <w:tmpl w:val="479EEAEC"/>
    <w:lvl w:ilvl="0" w:tplc="FA44911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A3C75"/>
    <w:multiLevelType w:val="hybridMultilevel"/>
    <w:tmpl w:val="6EC01326"/>
    <w:lvl w:ilvl="0" w:tplc="FA44911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076E3"/>
    <w:multiLevelType w:val="hybridMultilevel"/>
    <w:tmpl w:val="275AEB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68A"/>
    <w:multiLevelType w:val="hybridMultilevel"/>
    <w:tmpl w:val="B0E48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40A69"/>
    <w:multiLevelType w:val="hybridMultilevel"/>
    <w:tmpl w:val="0A8607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D0FF4"/>
    <w:multiLevelType w:val="hybridMultilevel"/>
    <w:tmpl w:val="FFFFFFFF"/>
    <w:lvl w:ilvl="0" w:tplc="84EE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08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25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21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0A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86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60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21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EA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B7BEB"/>
    <w:multiLevelType w:val="hybridMultilevel"/>
    <w:tmpl w:val="FFFFFFFF"/>
    <w:lvl w:ilvl="0" w:tplc="82486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EB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6C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21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2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E2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63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C7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CC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D6250"/>
    <w:multiLevelType w:val="hybridMultilevel"/>
    <w:tmpl w:val="140456D4"/>
    <w:lvl w:ilvl="0" w:tplc="CBC4BC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06B01"/>
    <w:multiLevelType w:val="hybridMultilevel"/>
    <w:tmpl w:val="A6E890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47311"/>
    <w:multiLevelType w:val="multilevel"/>
    <w:tmpl w:val="46D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E77BC"/>
    <w:multiLevelType w:val="hybridMultilevel"/>
    <w:tmpl w:val="8E306F9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F22D9F"/>
    <w:multiLevelType w:val="hybridMultilevel"/>
    <w:tmpl w:val="DAB842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E3218"/>
    <w:multiLevelType w:val="hybridMultilevel"/>
    <w:tmpl w:val="E07C7F5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12646"/>
    <w:multiLevelType w:val="hybridMultilevel"/>
    <w:tmpl w:val="E7BA7C44"/>
    <w:lvl w:ilvl="0" w:tplc="F9283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D258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BC6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2AFF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C88F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F47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AA37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6639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DE6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61181E"/>
    <w:multiLevelType w:val="hybridMultilevel"/>
    <w:tmpl w:val="C166D86A"/>
    <w:lvl w:ilvl="0" w:tplc="FBEC4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ED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E2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ED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E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C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0A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07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09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62CF7"/>
    <w:multiLevelType w:val="hybridMultilevel"/>
    <w:tmpl w:val="F56012CA"/>
    <w:lvl w:ilvl="0" w:tplc="E020C7A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C0EE4"/>
    <w:multiLevelType w:val="hybridMultilevel"/>
    <w:tmpl w:val="C332E068"/>
    <w:lvl w:ilvl="0" w:tplc="0414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2E9C5313"/>
    <w:multiLevelType w:val="hybridMultilevel"/>
    <w:tmpl w:val="4E4C4C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D5236"/>
    <w:multiLevelType w:val="hybridMultilevel"/>
    <w:tmpl w:val="F112009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8416A"/>
    <w:multiLevelType w:val="hybridMultilevel"/>
    <w:tmpl w:val="965245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87730"/>
    <w:multiLevelType w:val="hybridMultilevel"/>
    <w:tmpl w:val="79145E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B0BE1"/>
    <w:multiLevelType w:val="hybridMultilevel"/>
    <w:tmpl w:val="35906424"/>
    <w:lvl w:ilvl="0" w:tplc="2E82AE3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D2AE5"/>
    <w:multiLevelType w:val="hybridMultilevel"/>
    <w:tmpl w:val="762870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9464B"/>
    <w:multiLevelType w:val="hybridMultilevel"/>
    <w:tmpl w:val="CCC07E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AA322D"/>
    <w:multiLevelType w:val="hybridMultilevel"/>
    <w:tmpl w:val="541290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C7567E"/>
    <w:multiLevelType w:val="hybridMultilevel"/>
    <w:tmpl w:val="C84E032A"/>
    <w:lvl w:ilvl="0" w:tplc="C4F8F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0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00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C4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6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E9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6C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2B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E0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746AE"/>
    <w:multiLevelType w:val="hybridMultilevel"/>
    <w:tmpl w:val="C082C74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C1CD6"/>
    <w:multiLevelType w:val="hybridMultilevel"/>
    <w:tmpl w:val="E9ECC1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1393D"/>
    <w:multiLevelType w:val="hybridMultilevel"/>
    <w:tmpl w:val="372E65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F4E93"/>
    <w:multiLevelType w:val="hybridMultilevel"/>
    <w:tmpl w:val="5684A2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97102"/>
    <w:multiLevelType w:val="hybridMultilevel"/>
    <w:tmpl w:val="478631D2"/>
    <w:lvl w:ilvl="0" w:tplc="952AEA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8E2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4D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0F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C5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42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26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4F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2B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2355F"/>
    <w:multiLevelType w:val="hybridMultilevel"/>
    <w:tmpl w:val="84309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F53FE"/>
    <w:multiLevelType w:val="hybridMultilevel"/>
    <w:tmpl w:val="085068F4"/>
    <w:lvl w:ilvl="0" w:tplc="6102005C">
      <w:start w:val="20"/>
      <w:numFmt w:val="bullet"/>
      <w:lvlText w:val="-"/>
      <w:lvlJc w:val="left"/>
      <w:pPr>
        <w:ind w:left="720" w:hanging="360"/>
      </w:pPr>
      <w:rPr>
        <w:rFonts w:ascii="NewCenturySchlbk" w:eastAsia="Times New Roman" w:hAnsi="NewCenturySchlb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45F29"/>
    <w:multiLevelType w:val="hybridMultilevel"/>
    <w:tmpl w:val="1E48FBEC"/>
    <w:lvl w:ilvl="0" w:tplc="76784C78">
      <w:start w:val="1"/>
      <w:numFmt w:val="bullet"/>
      <w:lvlText w:val="-"/>
      <w:lvlJc w:val="left"/>
      <w:pPr>
        <w:ind w:left="720" w:hanging="360"/>
      </w:pPr>
      <w:rPr>
        <w:rFonts w:ascii="NewCenturySchlbk" w:eastAsia="Times New Roman" w:hAnsi="NewCenturySchlb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D2B17"/>
    <w:multiLevelType w:val="hybridMultilevel"/>
    <w:tmpl w:val="94B8C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36A30"/>
    <w:multiLevelType w:val="hybridMultilevel"/>
    <w:tmpl w:val="E708BD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2E66E8"/>
    <w:multiLevelType w:val="hybridMultilevel"/>
    <w:tmpl w:val="5F42FC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A57CF"/>
    <w:multiLevelType w:val="hybridMultilevel"/>
    <w:tmpl w:val="D5A242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253ED"/>
    <w:multiLevelType w:val="hybridMultilevel"/>
    <w:tmpl w:val="D0328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990484"/>
    <w:multiLevelType w:val="hybridMultilevel"/>
    <w:tmpl w:val="4CBAF2B4"/>
    <w:lvl w:ilvl="0" w:tplc="D8A270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4B80CDE0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C234EAE8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 w:tplc="57E8BF4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474A764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C5B0A5C6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1778D7A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0AB8800E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2D568D9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41B2DE6"/>
    <w:multiLevelType w:val="hybridMultilevel"/>
    <w:tmpl w:val="895AD1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6F875AB"/>
    <w:multiLevelType w:val="hybridMultilevel"/>
    <w:tmpl w:val="CAE8A2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38125A"/>
    <w:multiLevelType w:val="hybridMultilevel"/>
    <w:tmpl w:val="B4467F9C"/>
    <w:lvl w:ilvl="0" w:tplc="183616D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5A6988"/>
    <w:multiLevelType w:val="hybridMultilevel"/>
    <w:tmpl w:val="A6324A3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EA826A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1D2C94"/>
    <w:multiLevelType w:val="hybridMultilevel"/>
    <w:tmpl w:val="FFFFFFFF"/>
    <w:lvl w:ilvl="0" w:tplc="D3CA9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8E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6C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43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E6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62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8A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AA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AF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1461E8"/>
    <w:multiLevelType w:val="multilevel"/>
    <w:tmpl w:val="316C56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9" w15:restartNumberingAfterBreak="0">
    <w:nsid w:val="72056A8F"/>
    <w:multiLevelType w:val="hybridMultilevel"/>
    <w:tmpl w:val="748E00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FB5BA0"/>
    <w:multiLevelType w:val="hybridMultilevel"/>
    <w:tmpl w:val="34C85DB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96004F"/>
    <w:multiLevelType w:val="hybridMultilevel"/>
    <w:tmpl w:val="EB50F8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17"/>
  </w:num>
  <w:num w:numId="4">
    <w:abstractNumId w:val="33"/>
  </w:num>
  <w:num w:numId="5">
    <w:abstractNumId w:val="50"/>
  </w:num>
  <w:num w:numId="6">
    <w:abstractNumId w:val="15"/>
  </w:num>
  <w:num w:numId="7">
    <w:abstractNumId w:val="21"/>
  </w:num>
  <w:num w:numId="8">
    <w:abstractNumId w:val="46"/>
  </w:num>
  <w:num w:numId="9">
    <w:abstractNumId w:val="18"/>
  </w:num>
  <w:num w:numId="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</w:num>
  <w:num w:numId="16">
    <w:abstractNumId w:val="41"/>
  </w:num>
  <w:num w:numId="17">
    <w:abstractNumId w:val="10"/>
  </w:num>
  <w:num w:numId="18">
    <w:abstractNumId w:val="20"/>
  </w:num>
  <w:num w:numId="19">
    <w:abstractNumId w:val="36"/>
  </w:num>
  <w:num w:numId="20">
    <w:abstractNumId w:val="38"/>
  </w:num>
  <w:num w:numId="21">
    <w:abstractNumId w:val="37"/>
  </w:num>
  <w:num w:numId="22">
    <w:abstractNumId w:val="25"/>
  </w:num>
  <w:num w:numId="23">
    <w:abstractNumId w:val="30"/>
  </w:num>
  <w:num w:numId="24">
    <w:abstractNumId w:val="16"/>
  </w:num>
  <w:num w:numId="25">
    <w:abstractNumId w:val="23"/>
  </w:num>
  <w:num w:numId="26">
    <w:abstractNumId w:val="44"/>
  </w:num>
  <w:num w:numId="27">
    <w:abstractNumId w:val="39"/>
  </w:num>
  <w:num w:numId="28">
    <w:abstractNumId w:val="40"/>
  </w:num>
  <w:num w:numId="29">
    <w:abstractNumId w:val="31"/>
  </w:num>
  <w:num w:numId="30">
    <w:abstractNumId w:val="6"/>
  </w:num>
  <w:num w:numId="31">
    <w:abstractNumId w:val="45"/>
  </w:num>
  <w:num w:numId="32">
    <w:abstractNumId w:val="24"/>
  </w:num>
  <w:num w:numId="33">
    <w:abstractNumId w:val="12"/>
  </w:num>
  <w:num w:numId="34">
    <w:abstractNumId w:val="5"/>
  </w:num>
  <w:num w:numId="35">
    <w:abstractNumId w:val="11"/>
  </w:num>
  <w:num w:numId="36">
    <w:abstractNumId w:val="32"/>
  </w:num>
  <w:num w:numId="37">
    <w:abstractNumId w:val="29"/>
  </w:num>
  <w:num w:numId="38">
    <w:abstractNumId w:val="22"/>
  </w:num>
  <w:num w:numId="39">
    <w:abstractNumId w:val="34"/>
  </w:num>
  <w:num w:numId="40">
    <w:abstractNumId w:val="14"/>
  </w:num>
  <w:num w:numId="41">
    <w:abstractNumId w:val="4"/>
  </w:num>
  <w:num w:numId="42">
    <w:abstractNumId w:val="3"/>
  </w:num>
  <w:num w:numId="43">
    <w:abstractNumId w:val="49"/>
  </w:num>
  <w:num w:numId="44">
    <w:abstractNumId w:val="19"/>
  </w:num>
  <w:num w:numId="45">
    <w:abstractNumId w:val="2"/>
  </w:num>
  <w:num w:numId="46">
    <w:abstractNumId w:val="35"/>
  </w:num>
  <w:num w:numId="47">
    <w:abstractNumId w:val="43"/>
  </w:num>
  <w:num w:numId="48">
    <w:abstractNumId w:val="26"/>
  </w:num>
  <w:num w:numId="49">
    <w:abstractNumId w:val="13"/>
  </w:num>
  <w:num w:numId="50">
    <w:abstractNumId w:val="47"/>
  </w:num>
  <w:num w:numId="51">
    <w:abstractNumId w:val="9"/>
  </w:num>
  <w:num w:numId="52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0FC9"/>
    <w:rsid w:val="00000744"/>
    <w:rsid w:val="000015EA"/>
    <w:rsid w:val="00002872"/>
    <w:rsid w:val="0000447A"/>
    <w:rsid w:val="00005037"/>
    <w:rsid w:val="0001076D"/>
    <w:rsid w:val="00012432"/>
    <w:rsid w:val="0001359E"/>
    <w:rsid w:val="00015358"/>
    <w:rsid w:val="000170E5"/>
    <w:rsid w:val="000174B5"/>
    <w:rsid w:val="00022362"/>
    <w:rsid w:val="00022463"/>
    <w:rsid w:val="00024B54"/>
    <w:rsid w:val="00030B47"/>
    <w:rsid w:val="00030C3F"/>
    <w:rsid w:val="000313B5"/>
    <w:rsid w:val="0003234E"/>
    <w:rsid w:val="000340E4"/>
    <w:rsid w:val="0003466D"/>
    <w:rsid w:val="00034D03"/>
    <w:rsid w:val="00035145"/>
    <w:rsid w:val="000359F0"/>
    <w:rsid w:val="00036E29"/>
    <w:rsid w:val="00037308"/>
    <w:rsid w:val="000376E6"/>
    <w:rsid w:val="0003782A"/>
    <w:rsid w:val="000400F3"/>
    <w:rsid w:val="00041001"/>
    <w:rsid w:val="00042219"/>
    <w:rsid w:val="000423D3"/>
    <w:rsid w:val="00043713"/>
    <w:rsid w:val="000440A5"/>
    <w:rsid w:val="0004531E"/>
    <w:rsid w:val="00045F2B"/>
    <w:rsid w:val="00046D7F"/>
    <w:rsid w:val="00047E3C"/>
    <w:rsid w:val="00051C0D"/>
    <w:rsid w:val="000522FD"/>
    <w:rsid w:val="00052412"/>
    <w:rsid w:val="00052A9D"/>
    <w:rsid w:val="00052FBD"/>
    <w:rsid w:val="00053C46"/>
    <w:rsid w:val="00054A2A"/>
    <w:rsid w:val="00054D09"/>
    <w:rsid w:val="000550BD"/>
    <w:rsid w:val="00056763"/>
    <w:rsid w:val="0005686A"/>
    <w:rsid w:val="00057C01"/>
    <w:rsid w:val="00057C25"/>
    <w:rsid w:val="00057C6A"/>
    <w:rsid w:val="000602D0"/>
    <w:rsid w:val="000615C6"/>
    <w:rsid w:val="00061E44"/>
    <w:rsid w:val="00063976"/>
    <w:rsid w:val="00064305"/>
    <w:rsid w:val="00064A4D"/>
    <w:rsid w:val="0006557D"/>
    <w:rsid w:val="00071D10"/>
    <w:rsid w:val="00072649"/>
    <w:rsid w:val="000737A3"/>
    <w:rsid w:val="000738E3"/>
    <w:rsid w:val="00075AD4"/>
    <w:rsid w:val="00077F2A"/>
    <w:rsid w:val="0008071F"/>
    <w:rsid w:val="00081284"/>
    <w:rsid w:val="00083286"/>
    <w:rsid w:val="000860B4"/>
    <w:rsid w:val="00087056"/>
    <w:rsid w:val="000877EE"/>
    <w:rsid w:val="00087C92"/>
    <w:rsid w:val="00087F6B"/>
    <w:rsid w:val="00090C57"/>
    <w:rsid w:val="00091EBF"/>
    <w:rsid w:val="00092A8C"/>
    <w:rsid w:val="000933EE"/>
    <w:rsid w:val="0009355A"/>
    <w:rsid w:val="0009399E"/>
    <w:rsid w:val="00093CA4"/>
    <w:rsid w:val="00094F67"/>
    <w:rsid w:val="00097A60"/>
    <w:rsid w:val="00097EC5"/>
    <w:rsid w:val="000A0D11"/>
    <w:rsid w:val="000A211A"/>
    <w:rsid w:val="000A2C39"/>
    <w:rsid w:val="000A2E05"/>
    <w:rsid w:val="000A31CF"/>
    <w:rsid w:val="000A3DA5"/>
    <w:rsid w:val="000A5395"/>
    <w:rsid w:val="000A63E6"/>
    <w:rsid w:val="000A7DF2"/>
    <w:rsid w:val="000B024A"/>
    <w:rsid w:val="000B09F0"/>
    <w:rsid w:val="000B1B95"/>
    <w:rsid w:val="000B2AFA"/>
    <w:rsid w:val="000B2CE7"/>
    <w:rsid w:val="000B39EE"/>
    <w:rsid w:val="000B73C9"/>
    <w:rsid w:val="000C019E"/>
    <w:rsid w:val="000C1D7E"/>
    <w:rsid w:val="000C1FC5"/>
    <w:rsid w:val="000C3D14"/>
    <w:rsid w:val="000C42C0"/>
    <w:rsid w:val="000C47F1"/>
    <w:rsid w:val="000C5489"/>
    <w:rsid w:val="000C5B7D"/>
    <w:rsid w:val="000C754D"/>
    <w:rsid w:val="000C75A5"/>
    <w:rsid w:val="000D0C5C"/>
    <w:rsid w:val="000D2198"/>
    <w:rsid w:val="000D3262"/>
    <w:rsid w:val="000D366B"/>
    <w:rsid w:val="000D51AE"/>
    <w:rsid w:val="000D52CC"/>
    <w:rsid w:val="000D5FD6"/>
    <w:rsid w:val="000D748A"/>
    <w:rsid w:val="000D79E3"/>
    <w:rsid w:val="000D7BA4"/>
    <w:rsid w:val="000D7C07"/>
    <w:rsid w:val="000E0B8B"/>
    <w:rsid w:val="000E107F"/>
    <w:rsid w:val="000E23D8"/>
    <w:rsid w:val="000E3165"/>
    <w:rsid w:val="000E51E4"/>
    <w:rsid w:val="000E5D2A"/>
    <w:rsid w:val="000E754D"/>
    <w:rsid w:val="000F2601"/>
    <w:rsid w:val="000F3CA6"/>
    <w:rsid w:val="000F5EF8"/>
    <w:rsid w:val="000F7453"/>
    <w:rsid w:val="001001C7"/>
    <w:rsid w:val="00100F10"/>
    <w:rsid w:val="001043B9"/>
    <w:rsid w:val="00105649"/>
    <w:rsid w:val="00106495"/>
    <w:rsid w:val="00106EFF"/>
    <w:rsid w:val="00107A93"/>
    <w:rsid w:val="00107F2D"/>
    <w:rsid w:val="00110629"/>
    <w:rsid w:val="00110E5C"/>
    <w:rsid w:val="0011164B"/>
    <w:rsid w:val="001116B0"/>
    <w:rsid w:val="00112E3F"/>
    <w:rsid w:val="001138A9"/>
    <w:rsid w:val="001155E9"/>
    <w:rsid w:val="00115A41"/>
    <w:rsid w:val="00116088"/>
    <w:rsid w:val="001161F5"/>
    <w:rsid w:val="00116988"/>
    <w:rsid w:val="00120EEF"/>
    <w:rsid w:val="001213FF"/>
    <w:rsid w:val="00121486"/>
    <w:rsid w:val="00122A52"/>
    <w:rsid w:val="00122F3E"/>
    <w:rsid w:val="00123266"/>
    <w:rsid w:val="00123E79"/>
    <w:rsid w:val="0012590F"/>
    <w:rsid w:val="00126055"/>
    <w:rsid w:val="00127DC7"/>
    <w:rsid w:val="00130798"/>
    <w:rsid w:val="001316A8"/>
    <w:rsid w:val="0013348B"/>
    <w:rsid w:val="001334CC"/>
    <w:rsid w:val="001342BF"/>
    <w:rsid w:val="0013489A"/>
    <w:rsid w:val="0013571D"/>
    <w:rsid w:val="001363E0"/>
    <w:rsid w:val="00137730"/>
    <w:rsid w:val="00137EC6"/>
    <w:rsid w:val="001413B6"/>
    <w:rsid w:val="001413CA"/>
    <w:rsid w:val="001416AE"/>
    <w:rsid w:val="001429C8"/>
    <w:rsid w:val="001434E3"/>
    <w:rsid w:val="00143F0B"/>
    <w:rsid w:val="00144005"/>
    <w:rsid w:val="00144AC8"/>
    <w:rsid w:val="00144B6E"/>
    <w:rsid w:val="001456BE"/>
    <w:rsid w:val="00145DDE"/>
    <w:rsid w:val="00145F51"/>
    <w:rsid w:val="00146174"/>
    <w:rsid w:val="00147584"/>
    <w:rsid w:val="00147799"/>
    <w:rsid w:val="00150EB8"/>
    <w:rsid w:val="0015171D"/>
    <w:rsid w:val="00152085"/>
    <w:rsid w:val="00152B04"/>
    <w:rsid w:val="00153369"/>
    <w:rsid w:val="001533A3"/>
    <w:rsid w:val="00153F5B"/>
    <w:rsid w:val="00155D6D"/>
    <w:rsid w:val="00157253"/>
    <w:rsid w:val="001619ED"/>
    <w:rsid w:val="00162444"/>
    <w:rsid w:val="00164850"/>
    <w:rsid w:val="00165233"/>
    <w:rsid w:val="001652A7"/>
    <w:rsid w:val="00165B9E"/>
    <w:rsid w:val="00166967"/>
    <w:rsid w:val="00166B92"/>
    <w:rsid w:val="001679C3"/>
    <w:rsid w:val="00167BE7"/>
    <w:rsid w:val="00170710"/>
    <w:rsid w:val="00173747"/>
    <w:rsid w:val="00173BAA"/>
    <w:rsid w:val="00173CB2"/>
    <w:rsid w:val="00174099"/>
    <w:rsid w:val="00175A1B"/>
    <w:rsid w:val="00176D8D"/>
    <w:rsid w:val="001806B1"/>
    <w:rsid w:val="00180C61"/>
    <w:rsid w:val="0018140F"/>
    <w:rsid w:val="00181D87"/>
    <w:rsid w:val="0018208D"/>
    <w:rsid w:val="00183020"/>
    <w:rsid w:val="001835EA"/>
    <w:rsid w:val="001916F5"/>
    <w:rsid w:val="0019235C"/>
    <w:rsid w:val="00192A39"/>
    <w:rsid w:val="001934C9"/>
    <w:rsid w:val="0019422D"/>
    <w:rsid w:val="001944BE"/>
    <w:rsid w:val="001977B9"/>
    <w:rsid w:val="00197B14"/>
    <w:rsid w:val="001A175D"/>
    <w:rsid w:val="001A2629"/>
    <w:rsid w:val="001A2CA9"/>
    <w:rsid w:val="001A3EE2"/>
    <w:rsid w:val="001A6C79"/>
    <w:rsid w:val="001A6FC5"/>
    <w:rsid w:val="001A7F6A"/>
    <w:rsid w:val="001B0E40"/>
    <w:rsid w:val="001B19C4"/>
    <w:rsid w:val="001B1F32"/>
    <w:rsid w:val="001B2474"/>
    <w:rsid w:val="001B36CA"/>
    <w:rsid w:val="001B3F72"/>
    <w:rsid w:val="001B4112"/>
    <w:rsid w:val="001B4E9D"/>
    <w:rsid w:val="001B4F71"/>
    <w:rsid w:val="001B52DB"/>
    <w:rsid w:val="001B7EAA"/>
    <w:rsid w:val="001B7F7A"/>
    <w:rsid w:val="001C129F"/>
    <w:rsid w:val="001C3CD9"/>
    <w:rsid w:val="001C41EC"/>
    <w:rsid w:val="001C424C"/>
    <w:rsid w:val="001C64E1"/>
    <w:rsid w:val="001D12AE"/>
    <w:rsid w:val="001D2A49"/>
    <w:rsid w:val="001D7858"/>
    <w:rsid w:val="001E08B3"/>
    <w:rsid w:val="001E12F1"/>
    <w:rsid w:val="001E15EE"/>
    <w:rsid w:val="001E16EB"/>
    <w:rsid w:val="001E5A69"/>
    <w:rsid w:val="001E5ED2"/>
    <w:rsid w:val="001E6446"/>
    <w:rsid w:val="001F1CAA"/>
    <w:rsid w:val="001F3007"/>
    <w:rsid w:val="001F309F"/>
    <w:rsid w:val="001F4C62"/>
    <w:rsid w:val="001F537C"/>
    <w:rsid w:val="001F5DF1"/>
    <w:rsid w:val="001F689A"/>
    <w:rsid w:val="001F7C8F"/>
    <w:rsid w:val="00200749"/>
    <w:rsid w:val="00200D06"/>
    <w:rsid w:val="00203FFF"/>
    <w:rsid w:val="0020541F"/>
    <w:rsid w:val="00205E41"/>
    <w:rsid w:val="00210B52"/>
    <w:rsid w:val="0021113E"/>
    <w:rsid w:val="0021195A"/>
    <w:rsid w:val="0021219B"/>
    <w:rsid w:val="002146C8"/>
    <w:rsid w:val="00215DC3"/>
    <w:rsid w:val="0021606E"/>
    <w:rsid w:val="00216125"/>
    <w:rsid w:val="00217CE8"/>
    <w:rsid w:val="00217D01"/>
    <w:rsid w:val="00220DF0"/>
    <w:rsid w:val="002231DB"/>
    <w:rsid w:val="00223F45"/>
    <w:rsid w:val="00223F93"/>
    <w:rsid w:val="00224764"/>
    <w:rsid w:val="00225B9E"/>
    <w:rsid w:val="00225C7B"/>
    <w:rsid w:val="00225CD4"/>
    <w:rsid w:val="00230547"/>
    <w:rsid w:val="00230C64"/>
    <w:rsid w:val="00231154"/>
    <w:rsid w:val="00231C8F"/>
    <w:rsid w:val="00234A8C"/>
    <w:rsid w:val="00235276"/>
    <w:rsid w:val="00235CA3"/>
    <w:rsid w:val="002361B1"/>
    <w:rsid w:val="002370C9"/>
    <w:rsid w:val="00237792"/>
    <w:rsid w:val="0024071B"/>
    <w:rsid w:val="002444AD"/>
    <w:rsid w:val="002445FD"/>
    <w:rsid w:val="0024492A"/>
    <w:rsid w:val="002452C9"/>
    <w:rsid w:val="00245A6A"/>
    <w:rsid w:val="00245F53"/>
    <w:rsid w:val="002468C3"/>
    <w:rsid w:val="00246E34"/>
    <w:rsid w:val="00247FE1"/>
    <w:rsid w:val="0025319F"/>
    <w:rsid w:val="002535F1"/>
    <w:rsid w:val="00255C0D"/>
    <w:rsid w:val="002564B2"/>
    <w:rsid w:val="00257330"/>
    <w:rsid w:val="00261279"/>
    <w:rsid w:val="00261E19"/>
    <w:rsid w:val="00261E6F"/>
    <w:rsid w:val="00262304"/>
    <w:rsid w:val="00263B18"/>
    <w:rsid w:val="002643FE"/>
    <w:rsid w:val="00265339"/>
    <w:rsid w:val="00265F2D"/>
    <w:rsid w:val="00266429"/>
    <w:rsid w:val="0026681A"/>
    <w:rsid w:val="00266879"/>
    <w:rsid w:val="00266A2E"/>
    <w:rsid w:val="00266ED8"/>
    <w:rsid w:val="00270400"/>
    <w:rsid w:val="00271356"/>
    <w:rsid w:val="00271635"/>
    <w:rsid w:val="00271E62"/>
    <w:rsid w:val="00272C7C"/>
    <w:rsid w:val="00273254"/>
    <w:rsid w:val="002737CC"/>
    <w:rsid w:val="00273CDD"/>
    <w:rsid w:val="00274C19"/>
    <w:rsid w:val="002753EA"/>
    <w:rsid w:val="00275521"/>
    <w:rsid w:val="00275A36"/>
    <w:rsid w:val="00276576"/>
    <w:rsid w:val="00276BFF"/>
    <w:rsid w:val="00276EF2"/>
    <w:rsid w:val="002770E0"/>
    <w:rsid w:val="002771DB"/>
    <w:rsid w:val="00277487"/>
    <w:rsid w:val="00281FF1"/>
    <w:rsid w:val="00283ABE"/>
    <w:rsid w:val="00284309"/>
    <w:rsid w:val="00285879"/>
    <w:rsid w:val="00286E56"/>
    <w:rsid w:val="0028742F"/>
    <w:rsid w:val="0028749F"/>
    <w:rsid w:val="00292096"/>
    <w:rsid w:val="00293EAE"/>
    <w:rsid w:val="00294B65"/>
    <w:rsid w:val="00294E4D"/>
    <w:rsid w:val="0029531C"/>
    <w:rsid w:val="00295BDE"/>
    <w:rsid w:val="002960A0"/>
    <w:rsid w:val="002976BB"/>
    <w:rsid w:val="002A108F"/>
    <w:rsid w:val="002A4E6B"/>
    <w:rsid w:val="002A5B0D"/>
    <w:rsid w:val="002A6075"/>
    <w:rsid w:val="002A791E"/>
    <w:rsid w:val="002B117B"/>
    <w:rsid w:val="002B1D9B"/>
    <w:rsid w:val="002B2D5A"/>
    <w:rsid w:val="002B4170"/>
    <w:rsid w:val="002B60F3"/>
    <w:rsid w:val="002C035D"/>
    <w:rsid w:val="002C09D0"/>
    <w:rsid w:val="002C0F41"/>
    <w:rsid w:val="002C1E63"/>
    <w:rsid w:val="002C29ED"/>
    <w:rsid w:val="002C2EFA"/>
    <w:rsid w:val="002C44D4"/>
    <w:rsid w:val="002C4538"/>
    <w:rsid w:val="002C5CB3"/>
    <w:rsid w:val="002C5D9B"/>
    <w:rsid w:val="002C7A55"/>
    <w:rsid w:val="002D0C8E"/>
    <w:rsid w:val="002D104D"/>
    <w:rsid w:val="002D2081"/>
    <w:rsid w:val="002D2AFA"/>
    <w:rsid w:val="002D5358"/>
    <w:rsid w:val="002D5486"/>
    <w:rsid w:val="002D55B0"/>
    <w:rsid w:val="002D5CFB"/>
    <w:rsid w:val="002D5FDE"/>
    <w:rsid w:val="002D70CC"/>
    <w:rsid w:val="002D7FAC"/>
    <w:rsid w:val="002E143C"/>
    <w:rsid w:val="002E7A0F"/>
    <w:rsid w:val="002F0278"/>
    <w:rsid w:val="002F0815"/>
    <w:rsid w:val="002F2F4B"/>
    <w:rsid w:val="002F33EE"/>
    <w:rsid w:val="002F5ADE"/>
    <w:rsid w:val="002F5BB9"/>
    <w:rsid w:val="002F5C82"/>
    <w:rsid w:val="00301DF6"/>
    <w:rsid w:val="00302780"/>
    <w:rsid w:val="00302894"/>
    <w:rsid w:val="00303B79"/>
    <w:rsid w:val="00303CB1"/>
    <w:rsid w:val="00303FC6"/>
    <w:rsid w:val="00305726"/>
    <w:rsid w:val="00305E07"/>
    <w:rsid w:val="00305FB9"/>
    <w:rsid w:val="00310E62"/>
    <w:rsid w:val="00311393"/>
    <w:rsid w:val="00311918"/>
    <w:rsid w:val="00311C30"/>
    <w:rsid w:val="003134AA"/>
    <w:rsid w:val="00316E73"/>
    <w:rsid w:val="00317646"/>
    <w:rsid w:val="00320DA5"/>
    <w:rsid w:val="0032156F"/>
    <w:rsid w:val="00321E2C"/>
    <w:rsid w:val="00321EF2"/>
    <w:rsid w:val="003231B5"/>
    <w:rsid w:val="00323E1A"/>
    <w:rsid w:val="00324655"/>
    <w:rsid w:val="0032583F"/>
    <w:rsid w:val="00325915"/>
    <w:rsid w:val="00325929"/>
    <w:rsid w:val="00326761"/>
    <w:rsid w:val="0032679E"/>
    <w:rsid w:val="00327D86"/>
    <w:rsid w:val="00330A59"/>
    <w:rsid w:val="003313F7"/>
    <w:rsid w:val="00333702"/>
    <w:rsid w:val="0033386C"/>
    <w:rsid w:val="00334374"/>
    <w:rsid w:val="003358EC"/>
    <w:rsid w:val="00335ABD"/>
    <w:rsid w:val="00336648"/>
    <w:rsid w:val="0033793C"/>
    <w:rsid w:val="0034005D"/>
    <w:rsid w:val="00340A8F"/>
    <w:rsid w:val="003415FD"/>
    <w:rsid w:val="00343239"/>
    <w:rsid w:val="00343C09"/>
    <w:rsid w:val="00343F64"/>
    <w:rsid w:val="003445F5"/>
    <w:rsid w:val="00344B56"/>
    <w:rsid w:val="0034684B"/>
    <w:rsid w:val="0034688D"/>
    <w:rsid w:val="00350E29"/>
    <w:rsid w:val="00350ED6"/>
    <w:rsid w:val="00352483"/>
    <w:rsid w:val="00355A3A"/>
    <w:rsid w:val="00356102"/>
    <w:rsid w:val="00361694"/>
    <w:rsid w:val="00361C9A"/>
    <w:rsid w:val="003620E4"/>
    <w:rsid w:val="00362118"/>
    <w:rsid w:val="00362293"/>
    <w:rsid w:val="0036478B"/>
    <w:rsid w:val="00365DFE"/>
    <w:rsid w:val="003676E2"/>
    <w:rsid w:val="00367BB4"/>
    <w:rsid w:val="00370ED2"/>
    <w:rsid w:val="00371C5A"/>
    <w:rsid w:val="003737C4"/>
    <w:rsid w:val="00374BE6"/>
    <w:rsid w:val="00375870"/>
    <w:rsid w:val="003758B0"/>
    <w:rsid w:val="003776C4"/>
    <w:rsid w:val="0038110F"/>
    <w:rsid w:val="00382040"/>
    <w:rsid w:val="00383C6C"/>
    <w:rsid w:val="00384E83"/>
    <w:rsid w:val="0038589C"/>
    <w:rsid w:val="003858F2"/>
    <w:rsid w:val="003860AC"/>
    <w:rsid w:val="003870EC"/>
    <w:rsid w:val="003875FC"/>
    <w:rsid w:val="00387748"/>
    <w:rsid w:val="003879AA"/>
    <w:rsid w:val="00390540"/>
    <w:rsid w:val="00392753"/>
    <w:rsid w:val="003929C9"/>
    <w:rsid w:val="003945B7"/>
    <w:rsid w:val="0039470F"/>
    <w:rsid w:val="00395486"/>
    <w:rsid w:val="003963FD"/>
    <w:rsid w:val="003969C4"/>
    <w:rsid w:val="003A0A34"/>
    <w:rsid w:val="003A0A38"/>
    <w:rsid w:val="003A0EAC"/>
    <w:rsid w:val="003A0F1B"/>
    <w:rsid w:val="003A2683"/>
    <w:rsid w:val="003A28C1"/>
    <w:rsid w:val="003A3299"/>
    <w:rsid w:val="003A3DAD"/>
    <w:rsid w:val="003A5A2A"/>
    <w:rsid w:val="003A5CA0"/>
    <w:rsid w:val="003B0F80"/>
    <w:rsid w:val="003B14F2"/>
    <w:rsid w:val="003B23A1"/>
    <w:rsid w:val="003B279C"/>
    <w:rsid w:val="003B2EC5"/>
    <w:rsid w:val="003B47BB"/>
    <w:rsid w:val="003B51DD"/>
    <w:rsid w:val="003C075F"/>
    <w:rsid w:val="003C1E2E"/>
    <w:rsid w:val="003C3695"/>
    <w:rsid w:val="003C3F88"/>
    <w:rsid w:val="003C4668"/>
    <w:rsid w:val="003C4845"/>
    <w:rsid w:val="003C6483"/>
    <w:rsid w:val="003C6604"/>
    <w:rsid w:val="003C6A06"/>
    <w:rsid w:val="003D04BC"/>
    <w:rsid w:val="003D2592"/>
    <w:rsid w:val="003D2AB1"/>
    <w:rsid w:val="003D3438"/>
    <w:rsid w:val="003D4BF1"/>
    <w:rsid w:val="003D5F0D"/>
    <w:rsid w:val="003D6AB4"/>
    <w:rsid w:val="003E3739"/>
    <w:rsid w:val="003E45F5"/>
    <w:rsid w:val="003E5935"/>
    <w:rsid w:val="003E69FB"/>
    <w:rsid w:val="003E7E15"/>
    <w:rsid w:val="003F2DFF"/>
    <w:rsid w:val="003F40C0"/>
    <w:rsid w:val="0040070D"/>
    <w:rsid w:val="00400733"/>
    <w:rsid w:val="00401B7B"/>
    <w:rsid w:val="00401CF8"/>
    <w:rsid w:val="00403666"/>
    <w:rsid w:val="00403C0F"/>
    <w:rsid w:val="00403E3E"/>
    <w:rsid w:val="0040580D"/>
    <w:rsid w:val="00411198"/>
    <w:rsid w:val="00411E98"/>
    <w:rsid w:val="00413973"/>
    <w:rsid w:val="00414C83"/>
    <w:rsid w:val="00416124"/>
    <w:rsid w:val="004223F5"/>
    <w:rsid w:val="004235B6"/>
    <w:rsid w:val="004235DF"/>
    <w:rsid w:val="00425D0E"/>
    <w:rsid w:val="00427A95"/>
    <w:rsid w:val="00430F74"/>
    <w:rsid w:val="00431CF0"/>
    <w:rsid w:val="004322BA"/>
    <w:rsid w:val="004332A0"/>
    <w:rsid w:val="00433E12"/>
    <w:rsid w:val="004343E4"/>
    <w:rsid w:val="0043475D"/>
    <w:rsid w:val="00435AEE"/>
    <w:rsid w:val="00437681"/>
    <w:rsid w:val="0043783E"/>
    <w:rsid w:val="00437981"/>
    <w:rsid w:val="0044461F"/>
    <w:rsid w:val="00444703"/>
    <w:rsid w:val="00444A73"/>
    <w:rsid w:val="0044528B"/>
    <w:rsid w:val="00446B2F"/>
    <w:rsid w:val="00450240"/>
    <w:rsid w:val="00450A47"/>
    <w:rsid w:val="00450B11"/>
    <w:rsid w:val="00451570"/>
    <w:rsid w:val="00451A10"/>
    <w:rsid w:val="0045257C"/>
    <w:rsid w:val="004568DE"/>
    <w:rsid w:val="004602F1"/>
    <w:rsid w:val="00460BAD"/>
    <w:rsid w:val="004615EA"/>
    <w:rsid w:val="00463923"/>
    <w:rsid w:val="004641EA"/>
    <w:rsid w:val="004647D4"/>
    <w:rsid w:val="00464D82"/>
    <w:rsid w:val="00465F52"/>
    <w:rsid w:val="00466B72"/>
    <w:rsid w:val="004679EF"/>
    <w:rsid w:val="004714E5"/>
    <w:rsid w:val="00474D23"/>
    <w:rsid w:val="00475663"/>
    <w:rsid w:val="00475702"/>
    <w:rsid w:val="00476D1A"/>
    <w:rsid w:val="00480DD8"/>
    <w:rsid w:val="0048472F"/>
    <w:rsid w:val="004857F7"/>
    <w:rsid w:val="00486EC5"/>
    <w:rsid w:val="00487204"/>
    <w:rsid w:val="00490288"/>
    <w:rsid w:val="00492EA4"/>
    <w:rsid w:val="00494FDA"/>
    <w:rsid w:val="00497474"/>
    <w:rsid w:val="004A0EDD"/>
    <w:rsid w:val="004A2A26"/>
    <w:rsid w:val="004A2DDD"/>
    <w:rsid w:val="004A3E37"/>
    <w:rsid w:val="004A4E36"/>
    <w:rsid w:val="004A53F8"/>
    <w:rsid w:val="004A5D64"/>
    <w:rsid w:val="004A77AC"/>
    <w:rsid w:val="004B00B9"/>
    <w:rsid w:val="004B0BCC"/>
    <w:rsid w:val="004B1075"/>
    <w:rsid w:val="004B2AC9"/>
    <w:rsid w:val="004B2D44"/>
    <w:rsid w:val="004B4BAC"/>
    <w:rsid w:val="004B4EB1"/>
    <w:rsid w:val="004B6037"/>
    <w:rsid w:val="004B6FC3"/>
    <w:rsid w:val="004B7155"/>
    <w:rsid w:val="004B7523"/>
    <w:rsid w:val="004B7C69"/>
    <w:rsid w:val="004C01FA"/>
    <w:rsid w:val="004C06B3"/>
    <w:rsid w:val="004C0D4F"/>
    <w:rsid w:val="004C12A1"/>
    <w:rsid w:val="004C1EEB"/>
    <w:rsid w:val="004C424C"/>
    <w:rsid w:val="004C468F"/>
    <w:rsid w:val="004C53EE"/>
    <w:rsid w:val="004C7321"/>
    <w:rsid w:val="004D0A40"/>
    <w:rsid w:val="004D13CB"/>
    <w:rsid w:val="004D1FFC"/>
    <w:rsid w:val="004D2798"/>
    <w:rsid w:val="004D37B8"/>
    <w:rsid w:val="004D3CC1"/>
    <w:rsid w:val="004D4A0E"/>
    <w:rsid w:val="004D66F0"/>
    <w:rsid w:val="004D74A0"/>
    <w:rsid w:val="004E333C"/>
    <w:rsid w:val="004E4018"/>
    <w:rsid w:val="004E47A9"/>
    <w:rsid w:val="004E493F"/>
    <w:rsid w:val="004E6F63"/>
    <w:rsid w:val="004E73CD"/>
    <w:rsid w:val="004E7DCC"/>
    <w:rsid w:val="004F1718"/>
    <w:rsid w:val="004F1BF3"/>
    <w:rsid w:val="004F2087"/>
    <w:rsid w:val="004F2BAE"/>
    <w:rsid w:val="004F357C"/>
    <w:rsid w:val="004F40F5"/>
    <w:rsid w:val="004F467E"/>
    <w:rsid w:val="004F547F"/>
    <w:rsid w:val="004F54F5"/>
    <w:rsid w:val="004F6692"/>
    <w:rsid w:val="004F6BFD"/>
    <w:rsid w:val="004F727A"/>
    <w:rsid w:val="00503A29"/>
    <w:rsid w:val="0050587D"/>
    <w:rsid w:val="00506394"/>
    <w:rsid w:val="00506547"/>
    <w:rsid w:val="00507A3B"/>
    <w:rsid w:val="00510617"/>
    <w:rsid w:val="005107A8"/>
    <w:rsid w:val="00510BCB"/>
    <w:rsid w:val="0051158D"/>
    <w:rsid w:val="00517472"/>
    <w:rsid w:val="00521F78"/>
    <w:rsid w:val="00523320"/>
    <w:rsid w:val="00523845"/>
    <w:rsid w:val="00524D49"/>
    <w:rsid w:val="00525F87"/>
    <w:rsid w:val="00527FE4"/>
    <w:rsid w:val="0053196E"/>
    <w:rsid w:val="00532077"/>
    <w:rsid w:val="005337E0"/>
    <w:rsid w:val="00534731"/>
    <w:rsid w:val="00535B82"/>
    <w:rsid w:val="00537528"/>
    <w:rsid w:val="00537A86"/>
    <w:rsid w:val="005419D4"/>
    <w:rsid w:val="005438FE"/>
    <w:rsid w:val="00543BCD"/>
    <w:rsid w:val="0054486B"/>
    <w:rsid w:val="00544A17"/>
    <w:rsid w:val="00544E96"/>
    <w:rsid w:val="00546141"/>
    <w:rsid w:val="005463C6"/>
    <w:rsid w:val="005464D2"/>
    <w:rsid w:val="0054754B"/>
    <w:rsid w:val="005509B3"/>
    <w:rsid w:val="005518E5"/>
    <w:rsid w:val="0055284D"/>
    <w:rsid w:val="005540D4"/>
    <w:rsid w:val="00554D1E"/>
    <w:rsid w:val="00555152"/>
    <w:rsid w:val="00555775"/>
    <w:rsid w:val="00555FBC"/>
    <w:rsid w:val="00556A86"/>
    <w:rsid w:val="00556C7E"/>
    <w:rsid w:val="00557CAB"/>
    <w:rsid w:val="005608B8"/>
    <w:rsid w:val="0056141D"/>
    <w:rsid w:val="005631FD"/>
    <w:rsid w:val="005638FE"/>
    <w:rsid w:val="00564477"/>
    <w:rsid w:val="00566106"/>
    <w:rsid w:val="00572631"/>
    <w:rsid w:val="00572F37"/>
    <w:rsid w:val="00573C11"/>
    <w:rsid w:val="00574B77"/>
    <w:rsid w:val="0057567E"/>
    <w:rsid w:val="00576A54"/>
    <w:rsid w:val="00577B5B"/>
    <w:rsid w:val="00577D38"/>
    <w:rsid w:val="00580499"/>
    <w:rsid w:val="00581C76"/>
    <w:rsid w:val="00583350"/>
    <w:rsid w:val="00583674"/>
    <w:rsid w:val="00583684"/>
    <w:rsid w:val="00584067"/>
    <w:rsid w:val="00587DF8"/>
    <w:rsid w:val="0059012B"/>
    <w:rsid w:val="0059060E"/>
    <w:rsid w:val="00591FEA"/>
    <w:rsid w:val="005920B9"/>
    <w:rsid w:val="005923AD"/>
    <w:rsid w:val="005935B7"/>
    <w:rsid w:val="005940F0"/>
    <w:rsid w:val="0059427B"/>
    <w:rsid w:val="00596836"/>
    <w:rsid w:val="00596B0C"/>
    <w:rsid w:val="005A074B"/>
    <w:rsid w:val="005A1440"/>
    <w:rsid w:val="005A44B0"/>
    <w:rsid w:val="005A57D3"/>
    <w:rsid w:val="005A61F0"/>
    <w:rsid w:val="005A7C85"/>
    <w:rsid w:val="005B052D"/>
    <w:rsid w:val="005B12FA"/>
    <w:rsid w:val="005B1C41"/>
    <w:rsid w:val="005B21D2"/>
    <w:rsid w:val="005B3137"/>
    <w:rsid w:val="005C0891"/>
    <w:rsid w:val="005C0D3F"/>
    <w:rsid w:val="005C0F25"/>
    <w:rsid w:val="005C2A3F"/>
    <w:rsid w:val="005C3999"/>
    <w:rsid w:val="005C3B54"/>
    <w:rsid w:val="005C59E4"/>
    <w:rsid w:val="005C7285"/>
    <w:rsid w:val="005D32BF"/>
    <w:rsid w:val="005D35C8"/>
    <w:rsid w:val="005D3D53"/>
    <w:rsid w:val="005D572D"/>
    <w:rsid w:val="005E0850"/>
    <w:rsid w:val="005E25AF"/>
    <w:rsid w:val="005E29E5"/>
    <w:rsid w:val="005E35FD"/>
    <w:rsid w:val="005E3628"/>
    <w:rsid w:val="005E38CC"/>
    <w:rsid w:val="005E489C"/>
    <w:rsid w:val="005E5C82"/>
    <w:rsid w:val="005F10B4"/>
    <w:rsid w:val="005F3ECD"/>
    <w:rsid w:val="005F4AF9"/>
    <w:rsid w:val="005F4F1E"/>
    <w:rsid w:val="005F5855"/>
    <w:rsid w:val="005F5C67"/>
    <w:rsid w:val="005F665B"/>
    <w:rsid w:val="0060056D"/>
    <w:rsid w:val="00601A2F"/>
    <w:rsid w:val="00601C21"/>
    <w:rsid w:val="0060346D"/>
    <w:rsid w:val="00603984"/>
    <w:rsid w:val="00603D47"/>
    <w:rsid w:val="00604DDC"/>
    <w:rsid w:val="0061044A"/>
    <w:rsid w:val="006122D2"/>
    <w:rsid w:val="00612BEA"/>
    <w:rsid w:val="0061520D"/>
    <w:rsid w:val="006152EF"/>
    <w:rsid w:val="006153B7"/>
    <w:rsid w:val="0061565B"/>
    <w:rsid w:val="006170DC"/>
    <w:rsid w:val="00617D83"/>
    <w:rsid w:val="00617F8B"/>
    <w:rsid w:val="00620E19"/>
    <w:rsid w:val="00621C8E"/>
    <w:rsid w:val="00622324"/>
    <w:rsid w:val="00622D43"/>
    <w:rsid w:val="0062373C"/>
    <w:rsid w:val="006239C1"/>
    <w:rsid w:val="00623AB0"/>
    <w:rsid w:val="00624103"/>
    <w:rsid w:val="0062428F"/>
    <w:rsid w:val="00626DE8"/>
    <w:rsid w:val="00630579"/>
    <w:rsid w:val="00630B51"/>
    <w:rsid w:val="0063204B"/>
    <w:rsid w:val="00633190"/>
    <w:rsid w:val="006341C5"/>
    <w:rsid w:val="0063435B"/>
    <w:rsid w:val="0063611A"/>
    <w:rsid w:val="0064125C"/>
    <w:rsid w:val="00641784"/>
    <w:rsid w:val="00641D40"/>
    <w:rsid w:val="00641E87"/>
    <w:rsid w:val="00642DE1"/>
    <w:rsid w:val="00644AD9"/>
    <w:rsid w:val="006459D1"/>
    <w:rsid w:val="00645E08"/>
    <w:rsid w:val="0064614D"/>
    <w:rsid w:val="00646647"/>
    <w:rsid w:val="00647E87"/>
    <w:rsid w:val="006502D0"/>
    <w:rsid w:val="00650914"/>
    <w:rsid w:val="00650E72"/>
    <w:rsid w:val="006512AF"/>
    <w:rsid w:val="006514EA"/>
    <w:rsid w:val="0065417D"/>
    <w:rsid w:val="00654CE4"/>
    <w:rsid w:val="006551B0"/>
    <w:rsid w:val="0065629D"/>
    <w:rsid w:val="00656608"/>
    <w:rsid w:val="00656C30"/>
    <w:rsid w:val="00657682"/>
    <w:rsid w:val="00661AE3"/>
    <w:rsid w:val="0066331D"/>
    <w:rsid w:val="00663E75"/>
    <w:rsid w:val="006650FD"/>
    <w:rsid w:val="006674D6"/>
    <w:rsid w:val="00667871"/>
    <w:rsid w:val="006678A4"/>
    <w:rsid w:val="00670058"/>
    <w:rsid w:val="00671728"/>
    <w:rsid w:val="00671C45"/>
    <w:rsid w:val="00672722"/>
    <w:rsid w:val="00673152"/>
    <w:rsid w:val="00673C49"/>
    <w:rsid w:val="00675A42"/>
    <w:rsid w:val="00676156"/>
    <w:rsid w:val="00677D70"/>
    <w:rsid w:val="00680AEF"/>
    <w:rsid w:val="00680DF3"/>
    <w:rsid w:val="00681195"/>
    <w:rsid w:val="00682B43"/>
    <w:rsid w:val="00683627"/>
    <w:rsid w:val="0068483F"/>
    <w:rsid w:val="0068505A"/>
    <w:rsid w:val="00685099"/>
    <w:rsid w:val="006850A7"/>
    <w:rsid w:val="00685AD9"/>
    <w:rsid w:val="00685CAF"/>
    <w:rsid w:val="00686A9F"/>
    <w:rsid w:val="00690C20"/>
    <w:rsid w:val="00692616"/>
    <w:rsid w:val="006968BF"/>
    <w:rsid w:val="006978A4"/>
    <w:rsid w:val="006A059A"/>
    <w:rsid w:val="006A16B2"/>
    <w:rsid w:val="006A17B2"/>
    <w:rsid w:val="006A1AB8"/>
    <w:rsid w:val="006A2773"/>
    <w:rsid w:val="006A32BB"/>
    <w:rsid w:val="006A346F"/>
    <w:rsid w:val="006A3518"/>
    <w:rsid w:val="006A467A"/>
    <w:rsid w:val="006A4AD3"/>
    <w:rsid w:val="006A4C83"/>
    <w:rsid w:val="006A500A"/>
    <w:rsid w:val="006A654C"/>
    <w:rsid w:val="006A69DF"/>
    <w:rsid w:val="006A7C10"/>
    <w:rsid w:val="006B105C"/>
    <w:rsid w:val="006B34C6"/>
    <w:rsid w:val="006B43F5"/>
    <w:rsid w:val="006B5B76"/>
    <w:rsid w:val="006B63BC"/>
    <w:rsid w:val="006C0851"/>
    <w:rsid w:val="006C17CE"/>
    <w:rsid w:val="006C291C"/>
    <w:rsid w:val="006C326D"/>
    <w:rsid w:val="006C6016"/>
    <w:rsid w:val="006D0A14"/>
    <w:rsid w:val="006D16E9"/>
    <w:rsid w:val="006D2CEC"/>
    <w:rsid w:val="006D3E88"/>
    <w:rsid w:val="006D4517"/>
    <w:rsid w:val="006D580D"/>
    <w:rsid w:val="006D6D67"/>
    <w:rsid w:val="006D7404"/>
    <w:rsid w:val="006E02D4"/>
    <w:rsid w:val="006E1359"/>
    <w:rsid w:val="006E4E22"/>
    <w:rsid w:val="006E56B9"/>
    <w:rsid w:val="006E62B6"/>
    <w:rsid w:val="006E697F"/>
    <w:rsid w:val="006E750B"/>
    <w:rsid w:val="006E7E2C"/>
    <w:rsid w:val="006F04C1"/>
    <w:rsid w:val="006F0E57"/>
    <w:rsid w:val="006F1A55"/>
    <w:rsid w:val="006F1E68"/>
    <w:rsid w:val="006F23E5"/>
    <w:rsid w:val="006F27A7"/>
    <w:rsid w:val="006F3D81"/>
    <w:rsid w:val="006F435D"/>
    <w:rsid w:val="006F504B"/>
    <w:rsid w:val="006F5B39"/>
    <w:rsid w:val="00700C96"/>
    <w:rsid w:val="0070179F"/>
    <w:rsid w:val="00701945"/>
    <w:rsid w:val="00703D70"/>
    <w:rsid w:val="00711C2D"/>
    <w:rsid w:val="00712EBB"/>
    <w:rsid w:val="00715798"/>
    <w:rsid w:val="00715B1F"/>
    <w:rsid w:val="00716335"/>
    <w:rsid w:val="007212D6"/>
    <w:rsid w:val="007214A6"/>
    <w:rsid w:val="0072353F"/>
    <w:rsid w:val="00723C05"/>
    <w:rsid w:val="00724B34"/>
    <w:rsid w:val="0072681D"/>
    <w:rsid w:val="00727817"/>
    <w:rsid w:val="0073010B"/>
    <w:rsid w:val="007316E6"/>
    <w:rsid w:val="007320F9"/>
    <w:rsid w:val="00732BE7"/>
    <w:rsid w:val="007332F5"/>
    <w:rsid w:val="00733C95"/>
    <w:rsid w:val="0073434F"/>
    <w:rsid w:val="00734B55"/>
    <w:rsid w:val="007362BA"/>
    <w:rsid w:val="00740BDE"/>
    <w:rsid w:val="00741FD8"/>
    <w:rsid w:val="00742735"/>
    <w:rsid w:val="007429CD"/>
    <w:rsid w:val="00744B4B"/>
    <w:rsid w:val="0074730E"/>
    <w:rsid w:val="00747600"/>
    <w:rsid w:val="0075053C"/>
    <w:rsid w:val="007525BD"/>
    <w:rsid w:val="007528DD"/>
    <w:rsid w:val="007566C7"/>
    <w:rsid w:val="007574ED"/>
    <w:rsid w:val="007600F1"/>
    <w:rsid w:val="00760983"/>
    <w:rsid w:val="00762AC8"/>
    <w:rsid w:val="00763338"/>
    <w:rsid w:val="00764874"/>
    <w:rsid w:val="00764BF3"/>
    <w:rsid w:val="00765206"/>
    <w:rsid w:val="00765903"/>
    <w:rsid w:val="0076657F"/>
    <w:rsid w:val="007670DC"/>
    <w:rsid w:val="007704FE"/>
    <w:rsid w:val="00773865"/>
    <w:rsid w:val="00776966"/>
    <w:rsid w:val="00777B94"/>
    <w:rsid w:val="00777C4C"/>
    <w:rsid w:val="00777CB9"/>
    <w:rsid w:val="00780358"/>
    <w:rsid w:val="00781064"/>
    <w:rsid w:val="00781DBD"/>
    <w:rsid w:val="00782E34"/>
    <w:rsid w:val="007830E0"/>
    <w:rsid w:val="007836AF"/>
    <w:rsid w:val="00783852"/>
    <w:rsid w:val="00784869"/>
    <w:rsid w:val="007855C3"/>
    <w:rsid w:val="00785D1B"/>
    <w:rsid w:val="0078683A"/>
    <w:rsid w:val="00787C3B"/>
    <w:rsid w:val="00787CDF"/>
    <w:rsid w:val="0079102A"/>
    <w:rsid w:val="007910AA"/>
    <w:rsid w:val="007933D1"/>
    <w:rsid w:val="00793DB2"/>
    <w:rsid w:val="00794FEE"/>
    <w:rsid w:val="007978D8"/>
    <w:rsid w:val="007A07A9"/>
    <w:rsid w:val="007A0F9C"/>
    <w:rsid w:val="007A3278"/>
    <w:rsid w:val="007A4D32"/>
    <w:rsid w:val="007A5217"/>
    <w:rsid w:val="007A5830"/>
    <w:rsid w:val="007A5BE6"/>
    <w:rsid w:val="007A7088"/>
    <w:rsid w:val="007A750C"/>
    <w:rsid w:val="007A783D"/>
    <w:rsid w:val="007A7ADE"/>
    <w:rsid w:val="007B04D8"/>
    <w:rsid w:val="007B0CFD"/>
    <w:rsid w:val="007B1B72"/>
    <w:rsid w:val="007B2B84"/>
    <w:rsid w:val="007B2CC7"/>
    <w:rsid w:val="007B48E8"/>
    <w:rsid w:val="007B4B30"/>
    <w:rsid w:val="007B59DF"/>
    <w:rsid w:val="007B7798"/>
    <w:rsid w:val="007C02B6"/>
    <w:rsid w:val="007C1DFE"/>
    <w:rsid w:val="007C22E9"/>
    <w:rsid w:val="007C35E7"/>
    <w:rsid w:val="007C386F"/>
    <w:rsid w:val="007C38D6"/>
    <w:rsid w:val="007C5707"/>
    <w:rsid w:val="007C5DFA"/>
    <w:rsid w:val="007C6086"/>
    <w:rsid w:val="007C6A9E"/>
    <w:rsid w:val="007C7DEB"/>
    <w:rsid w:val="007D0057"/>
    <w:rsid w:val="007D1523"/>
    <w:rsid w:val="007D1FE5"/>
    <w:rsid w:val="007D2EF4"/>
    <w:rsid w:val="007D30E9"/>
    <w:rsid w:val="007D4488"/>
    <w:rsid w:val="007E1183"/>
    <w:rsid w:val="007E121F"/>
    <w:rsid w:val="007E1F4F"/>
    <w:rsid w:val="007E2BB0"/>
    <w:rsid w:val="007E2C73"/>
    <w:rsid w:val="007E3380"/>
    <w:rsid w:val="007E43A2"/>
    <w:rsid w:val="007E6434"/>
    <w:rsid w:val="007F09A9"/>
    <w:rsid w:val="007F09F7"/>
    <w:rsid w:val="007F1678"/>
    <w:rsid w:val="007F2B7E"/>
    <w:rsid w:val="007F2E2B"/>
    <w:rsid w:val="007F3376"/>
    <w:rsid w:val="007F3883"/>
    <w:rsid w:val="007F4588"/>
    <w:rsid w:val="007F4DA4"/>
    <w:rsid w:val="007F5938"/>
    <w:rsid w:val="00800FA0"/>
    <w:rsid w:val="0080326C"/>
    <w:rsid w:val="00803635"/>
    <w:rsid w:val="008050C6"/>
    <w:rsid w:val="00805680"/>
    <w:rsid w:val="008068FB"/>
    <w:rsid w:val="0080728A"/>
    <w:rsid w:val="00807693"/>
    <w:rsid w:val="008078C7"/>
    <w:rsid w:val="00810BB9"/>
    <w:rsid w:val="00810C2D"/>
    <w:rsid w:val="00810F0B"/>
    <w:rsid w:val="00813082"/>
    <w:rsid w:val="0081586B"/>
    <w:rsid w:val="008159AC"/>
    <w:rsid w:val="0082128D"/>
    <w:rsid w:val="0082224B"/>
    <w:rsid w:val="00823187"/>
    <w:rsid w:val="00823D00"/>
    <w:rsid w:val="008269AF"/>
    <w:rsid w:val="00826DD5"/>
    <w:rsid w:val="00826E41"/>
    <w:rsid w:val="00827BB3"/>
    <w:rsid w:val="008304D9"/>
    <w:rsid w:val="00832969"/>
    <w:rsid w:val="00834F19"/>
    <w:rsid w:val="008359FF"/>
    <w:rsid w:val="00837110"/>
    <w:rsid w:val="00837111"/>
    <w:rsid w:val="00837466"/>
    <w:rsid w:val="0083789F"/>
    <w:rsid w:val="00837ED0"/>
    <w:rsid w:val="00841A5A"/>
    <w:rsid w:val="00841B2D"/>
    <w:rsid w:val="0084288A"/>
    <w:rsid w:val="00843956"/>
    <w:rsid w:val="00844AE1"/>
    <w:rsid w:val="008452F9"/>
    <w:rsid w:val="0084701C"/>
    <w:rsid w:val="00847233"/>
    <w:rsid w:val="00850741"/>
    <w:rsid w:val="00850C46"/>
    <w:rsid w:val="00851056"/>
    <w:rsid w:val="00851B57"/>
    <w:rsid w:val="00851E7C"/>
    <w:rsid w:val="008524AC"/>
    <w:rsid w:val="00852FFD"/>
    <w:rsid w:val="008530F8"/>
    <w:rsid w:val="008534E7"/>
    <w:rsid w:val="008539BF"/>
    <w:rsid w:val="008542A2"/>
    <w:rsid w:val="00856BB0"/>
    <w:rsid w:val="00857BC3"/>
    <w:rsid w:val="0086029B"/>
    <w:rsid w:val="00860371"/>
    <w:rsid w:val="00862CE0"/>
    <w:rsid w:val="00864C70"/>
    <w:rsid w:val="00864D40"/>
    <w:rsid w:val="008677A8"/>
    <w:rsid w:val="008701DD"/>
    <w:rsid w:val="0087042C"/>
    <w:rsid w:val="00870C55"/>
    <w:rsid w:val="00870D78"/>
    <w:rsid w:val="00871331"/>
    <w:rsid w:val="00871CE1"/>
    <w:rsid w:val="00872001"/>
    <w:rsid w:val="008724B2"/>
    <w:rsid w:val="0087259E"/>
    <w:rsid w:val="00872B93"/>
    <w:rsid w:val="00875993"/>
    <w:rsid w:val="0087776E"/>
    <w:rsid w:val="00880FC9"/>
    <w:rsid w:val="00882FC6"/>
    <w:rsid w:val="008832F2"/>
    <w:rsid w:val="008832FE"/>
    <w:rsid w:val="00883C93"/>
    <w:rsid w:val="00884442"/>
    <w:rsid w:val="00885A12"/>
    <w:rsid w:val="00886871"/>
    <w:rsid w:val="008877FA"/>
    <w:rsid w:val="00887DF3"/>
    <w:rsid w:val="008912D5"/>
    <w:rsid w:val="008A04C9"/>
    <w:rsid w:val="008A0DF3"/>
    <w:rsid w:val="008A235E"/>
    <w:rsid w:val="008A2B63"/>
    <w:rsid w:val="008A39C6"/>
    <w:rsid w:val="008A61CD"/>
    <w:rsid w:val="008B3836"/>
    <w:rsid w:val="008B39D8"/>
    <w:rsid w:val="008B4FCD"/>
    <w:rsid w:val="008B5BA8"/>
    <w:rsid w:val="008B5C00"/>
    <w:rsid w:val="008B61D9"/>
    <w:rsid w:val="008B6C8A"/>
    <w:rsid w:val="008B6CE3"/>
    <w:rsid w:val="008C0783"/>
    <w:rsid w:val="008C140E"/>
    <w:rsid w:val="008C1D36"/>
    <w:rsid w:val="008C21C3"/>
    <w:rsid w:val="008C2D6E"/>
    <w:rsid w:val="008C3D87"/>
    <w:rsid w:val="008C419F"/>
    <w:rsid w:val="008C46EB"/>
    <w:rsid w:val="008C5248"/>
    <w:rsid w:val="008C5FA2"/>
    <w:rsid w:val="008C678F"/>
    <w:rsid w:val="008C6898"/>
    <w:rsid w:val="008C692C"/>
    <w:rsid w:val="008C71A3"/>
    <w:rsid w:val="008C76BE"/>
    <w:rsid w:val="008C7B80"/>
    <w:rsid w:val="008D1FE0"/>
    <w:rsid w:val="008D2F68"/>
    <w:rsid w:val="008D30BF"/>
    <w:rsid w:val="008D524D"/>
    <w:rsid w:val="008D5798"/>
    <w:rsid w:val="008D5A5C"/>
    <w:rsid w:val="008D5F3F"/>
    <w:rsid w:val="008D6A84"/>
    <w:rsid w:val="008E1BBE"/>
    <w:rsid w:val="008E2049"/>
    <w:rsid w:val="008E2126"/>
    <w:rsid w:val="008E251A"/>
    <w:rsid w:val="008E2BEF"/>
    <w:rsid w:val="008E410F"/>
    <w:rsid w:val="008E5A35"/>
    <w:rsid w:val="008E6DC3"/>
    <w:rsid w:val="008E7325"/>
    <w:rsid w:val="008E73F4"/>
    <w:rsid w:val="008E7C71"/>
    <w:rsid w:val="008F2345"/>
    <w:rsid w:val="008F24F4"/>
    <w:rsid w:val="008F2BE1"/>
    <w:rsid w:val="008F34E1"/>
    <w:rsid w:val="008F48D5"/>
    <w:rsid w:val="008F583D"/>
    <w:rsid w:val="008F681B"/>
    <w:rsid w:val="008F76C6"/>
    <w:rsid w:val="008F7AC3"/>
    <w:rsid w:val="00900096"/>
    <w:rsid w:val="0090147A"/>
    <w:rsid w:val="00901DAB"/>
    <w:rsid w:val="009035F7"/>
    <w:rsid w:val="009039E0"/>
    <w:rsid w:val="00905796"/>
    <w:rsid w:val="0091027B"/>
    <w:rsid w:val="00910A4C"/>
    <w:rsid w:val="0091392C"/>
    <w:rsid w:val="00913FAB"/>
    <w:rsid w:val="00916B17"/>
    <w:rsid w:val="00917439"/>
    <w:rsid w:val="0091793C"/>
    <w:rsid w:val="00917A81"/>
    <w:rsid w:val="009204EB"/>
    <w:rsid w:val="009210C4"/>
    <w:rsid w:val="00924F73"/>
    <w:rsid w:val="009260F3"/>
    <w:rsid w:val="009279C1"/>
    <w:rsid w:val="0092B088"/>
    <w:rsid w:val="009300C4"/>
    <w:rsid w:val="009305D2"/>
    <w:rsid w:val="0093066C"/>
    <w:rsid w:val="0093174D"/>
    <w:rsid w:val="009331DA"/>
    <w:rsid w:val="00933509"/>
    <w:rsid w:val="0093453E"/>
    <w:rsid w:val="009353AD"/>
    <w:rsid w:val="00935889"/>
    <w:rsid w:val="009370DB"/>
    <w:rsid w:val="00940CFC"/>
    <w:rsid w:val="00940D42"/>
    <w:rsid w:val="009421B8"/>
    <w:rsid w:val="00943623"/>
    <w:rsid w:val="00943915"/>
    <w:rsid w:val="00943990"/>
    <w:rsid w:val="00943A52"/>
    <w:rsid w:val="009446ED"/>
    <w:rsid w:val="00944840"/>
    <w:rsid w:val="00944CF2"/>
    <w:rsid w:val="009453A3"/>
    <w:rsid w:val="00945AE3"/>
    <w:rsid w:val="00945CF7"/>
    <w:rsid w:val="00945D19"/>
    <w:rsid w:val="00946642"/>
    <w:rsid w:val="00946C59"/>
    <w:rsid w:val="00947A86"/>
    <w:rsid w:val="009502F3"/>
    <w:rsid w:val="00951DE6"/>
    <w:rsid w:val="00951F3B"/>
    <w:rsid w:val="009521D2"/>
    <w:rsid w:val="00952832"/>
    <w:rsid w:val="0095410E"/>
    <w:rsid w:val="009543A3"/>
    <w:rsid w:val="009549D9"/>
    <w:rsid w:val="009555F2"/>
    <w:rsid w:val="00960B6F"/>
    <w:rsid w:val="00961C70"/>
    <w:rsid w:val="0096444E"/>
    <w:rsid w:val="00965B7F"/>
    <w:rsid w:val="00965CC2"/>
    <w:rsid w:val="00967B4C"/>
    <w:rsid w:val="00967F05"/>
    <w:rsid w:val="0097051E"/>
    <w:rsid w:val="00970A6E"/>
    <w:rsid w:val="00970F73"/>
    <w:rsid w:val="009716F5"/>
    <w:rsid w:val="00972F58"/>
    <w:rsid w:val="00974731"/>
    <w:rsid w:val="00974E4B"/>
    <w:rsid w:val="00975178"/>
    <w:rsid w:val="009751F1"/>
    <w:rsid w:val="00976AE2"/>
    <w:rsid w:val="00976B47"/>
    <w:rsid w:val="00977785"/>
    <w:rsid w:val="009777FA"/>
    <w:rsid w:val="00981E81"/>
    <w:rsid w:val="009852C1"/>
    <w:rsid w:val="0099115A"/>
    <w:rsid w:val="009933D3"/>
    <w:rsid w:val="0099489C"/>
    <w:rsid w:val="009952BF"/>
    <w:rsid w:val="0099575C"/>
    <w:rsid w:val="009970EF"/>
    <w:rsid w:val="009A1F0C"/>
    <w:rsid w:val="009A215D"/>
    <w:rsid w:val="009A2D0D"/>
    <w:rsid w:val="009A2EA0"/>
    <w:rsid w:val="009A367D"/>
    <w:rsid w:val="009A4D70"/>
    <w:rsid w:val="009A5523"/>
    <w:rsid w:val="009A557A"/>
    <w:rsid w:val="009A5EC5"/>
    <w:rsid w:val="009A7AA3"/>
    <w:rsid w:val="009B05E2"/>
    <w:rsid w:val="009B0D0D"/>
    <w:rsid w:val="009B138A"/>
    <w:rsid w:val="009B15C9"/>
    <w:rsid w:val="009B32B9"/>
    <w:rsid w:val="009B4AC4"/>
    <w:rsid w:val="009B6462"/>
    <w:rsid w:val="009B6878"/>
    <w:rsid w:val="009C1094"/>
    <w:rsid w:val="009C1665"/>
    <w:rsid w:val="009C1B6C"/>
    <w:rsid w:val="009C1D93"/>
    <w:rsid w:val="009C27C4"/>
    <w:rsid w:val="009C2E6D"/>
    <w:rsid w:val="009C53D7"/>
    <w:rsid w:val="009C5BC4"/>
    <w:rsid w:val="009C68E3"/>
    <w:rsid w:val="009C6BFF"/>
    <w:rsid w:val="009D03AA"/>
    <w:rsid w:val="009D050F"/>
    <w:rsid w:val="009D062E"/>
    <w:rsid w:val="009D1658"/>
    <w:rsid w:val="009D3138"/>
    <w:rsid w:val="009D4965"/>
    <w:rsid w:val="009D65AB"/>
    <w:rsid w:val="009D7CF8"/>
    <w:rsid w:val="009E0127"/>
    <w:rsid w:val="009E07FB"/>
    <w:rsid w:val="009E16AB"/>
    <w:rsid w:val="009E32B4"/>
    <w:rsid w:val="009E33C4"/>
    <w:rsid w:val="009E3E72"/>
    <w:rsid w:val="009E64F8"/>
    <w:rsid w:val="009E751D"/>
    <w:rsid w:val="009F16B8"/>
    <w:rsid w:val="009F228E"/>
    <w:rsid w:val="009F3216"/>
    <w:rsid w:val="009F35BF"/>
    <w:rsid w:val="009F4CE2"/>
    <w:rsid w:val="009F521D"/>
    <w:rsid w:val="009F536E"/>
    <w:rsid w:val="009F67E0"/>
    <w:rsid w:val="00A01629"/>
    <w:rsid w:val="00A01A79"/>
    <w:rsid w:val="00A01E34"/>
    <w:rsid w:val="00A0233D"/>
    <w:rsid w:val="00A05D4A"/>
    <w:rsid w:val="00A114A9"/>
    <w:rsid w:val="00A13EB5"/>
    <w:rsid w:val="00A13FD7"/>
    <w:rsid w:val="00A16832"/>
    <w:rsid w:val="00A20768"/>
    <w:rsid w:val="00A20E6E"/>
    <w:rsid w:val="00A21BE6"/>
    <w:rsid w:val="00A21DEC"/>
    <w:rsid w:val="00A253B1"/>
    <w:rsid w:val="00A25A8C"/>
    <w:rsid w:val="00A25F34"/>
    <w:rsid w:val="00A30967"/>
    <w:rsid w:val="00A318B1"/>
    <w:rsid w:val="00A31F61"/>
    <w:rsid w:val="00A324FD"/>
    <w:rsid w:val="00A330E0"/>
    <w:rsid w:val="00A3351E"/>
    <w:rsid w:val="00A336E4"/>
    <w:rsid w:val="00A34F7D"/>
    <w:rsid w:val="00A3610A"/>
    <w:rsid w:val="00A4031F"/>
    <w:rsid w:val="00A427BC"/>
    <w:rsid w:val="00A445AD"/>
    <w:rsid w:val="00A44A5D"/>
    <w:rsid w:val="00A44BF1"/>
    <w:rsid w:val="00A44F7A"/>
    <w:rsid w:val="00A4635A"/>
    <w:rsid w:val="00A464F5"/>
    <w:rsid w:val="00A47CBE"/>
    <w:rsid w:val="00A47E44"/>
    <w:rsid w:val="00A50CB1"/>
    <w:rsid w:val="00A50EB3"/>
    <w:rsid w:val="00A510EB"/>
    <w:rsid w:val="00A523EE"/>
    <w:rsid w:val="00A52F82"/>
    <w:rsid w:val="00A542B3"/>
    <w:rsid w:val="00A54949"/>
    <w:rsid w:val="00A574DC"/>
    <w:rsid w:val="00A578DB"/>
    <w:rsid w:val="00A60B9B"/>
    <w:rsid w:val="00A61956"/>
    <w:rsid w:val="00A62125"/>
    <w:rsid w:val="00A62249"/>
    <w:rsid w:val="00A6324B"/>
    <w:rsid w:val="00A636FB"/>
    <w:rsid w:val="00A66F88"/>
    <w:rsid w:val="00A6791E"/>
    <w:rsid w:val="00A70DC2"/>
    <w:rsid w:val="00A70FCC"/>
    <w:rsid w:val="00A710E9"/>
    <w:rsid w:val="00A71E40"/>
    <w:rsid w:val="00A80CE6"/>
    <w:rsid w:val="00A8364C"/>
    <w:rsid w:val="00A8577F"/>
    <w:rsid w:val="00A85BB9"/>
    <w:rsid w:val="00A87BDA"/>
    <w:rsid w:val="00A91F8F"/>
    <w:rsid w:val="00A9215F"/>
    <w:rsid w:val="00A92B35"/>
    <w:rsid w:val="00A96FC0"/>
    <w:rsid w:val="00AA0288"/>
    <w:rsid w:val="00AA2165"/>
    <w:rsid w:val="00AA216C"/>
    <w:rsid w:val="00AA2ECB"/>
    <w:rsid w:val="00AA4B21"/>
    <w:rsid w:val="00AA52CE"/>
    <w:rsid w:val="00AA5BFB"/>
    <w:rsid w:val="00AA7396"/>
    <w:rsid w:val="00AB41C9"/>
    <w:rsid w:val="00AB437D"/>
    <w:rsid w:val="00AB6411"/>
    <w:rsid w:val="00AB6E5D"/>
    <w:rsid w:val="00AB712E"/>
    <w:rsid w:val="00AB7391"/>
    <w:rsid w:val="00AB7520"/>
    <w:rsid w:val="00AB7648"/>
    <w:rsid w:val="00AC0145"/>
    <w:rsid w:val="00AC07F6"/>
    <w:rsid w:val="00AC3092"/>
    <w:rsid w:val="00AC353B"/>
    <w:rsid w:val="00AC49E7"/>
    <w:rsid w:val="00AC5005"/>
    <w:rsid w:val="00AC649B"/>
    <w:rsid w:val="00AC7822"/>
    <w:rsid w:val="00AC7A32"/>
    <w:rsid w:val="00AD0432"/>
    <w:rsid w:val="00AD171B"/>
    <w:rsid w:val="00AD1C6C"/>
    <w:rsid w:val="00AD33B3"/>
    <w:rsid w:val="00AD3BB7"/>
    <w:rsid w:val="00AD3CAC"/>
    <w:rsid w:val="00AD3F20"/>
    <w:rsid w:val="00AD49B1"/>
    <w:rsid w:val="00AD5931"/>
    <w:rsid w:val="00AD5C0A"/>
    <w:rsid w:val="00AD7488"/>
    <w:rsid w:val="00AE2B7B"/>
    <w:rsid w:val="00AE612E"/>
    <w:rsid w:val="00AE6BD0"/>
    <w:rsid w:val="00AE7DA8"/>
    <w:rsid w:val="00AF0B20"/>
    <w:rsid w:val="00AF1A5B"/>
    <w:rsid w:val="00AF1B5C"/>
    <w:rsid w:val="00AF3CA2"/>
    <w:rsid w:val="00AF4D14"/>
    <w:rsid w:val="00AF5227"/>
    <w:rsid w:val="00AF6EF2"/>
    <w:rsid w:val="00AF7EEB"/>
    <w:rsid w:val="00B00A5A"/>
    <w:rsid w:val="00B011AE"/>
    <w:rsid w:val="00B0124C"/>
    <w:rsid w:val="00B06D6A"/>
    <w:rsid w:val="00B12CCF"/>
    <w:rsid w:val="00B13B17"/>
    <w:rsid w:val="00B14EDA"/>
    <w:rsid w:val="00B15066"/>
    <w:rsid w:val="00B16F14"/>
    <w:rsid w:val="00B17907"/>
    <w:rsid w:val="00B17FDD"/>
    <w:rsid w:val="00B20021"/>
    <w:rsid w:val="00B205F5"/>
    <w:rsid w:val="00B2135B"/>
    <w:rsid w:val="00B21BB9"/>
    <w:rsid w:val="00B2208F"/>
    <w:rsid w:val="00B22A08"/>
    <w:rsid w:val="00B264A8"/>
    <w:rsid w:val="00B31729"/>
    <w:rsid w:val="00B31811"/>
    <w:rsid w:val="00B32597"/>
    <w:rsid w:val="00B333B8"/>
    <w:rsid w:val="00B359F8"/>
    <w:rsid w:val="00B35A9F"/>
    <w:rsid w:val="00B36400"/>
    <w:rsid w:val="00B3681A"/>
    <w:rsid w:val="00B370F1"/>
    <w:rsid w:val="00B37B8F"/>
    <w:rsid w:val="00B37E75"/>
    <w:rsid w:val="00B37FDF"/>
    <w:rsid w:val="00B40210"/>
    <w:rsid w:val="00B40B92"/>
    <w:rsid w:val="00B40C11"/>
    <w:rsid w:val="00B41803"/>
    <w:rsid w:val="00B41EAB"/>
    <w:rsid w:val="00B44522"/>
    <w:rsid w:val="00B4587B"/>
    <w:rsid w:val="00B47164"/>
    <w:rsid w:val="00B4784B"/>
    <w:rsid w:val="00B53342"/>
    <w:rsid w:val="00B53390"/>
    <w:rsid w:val="00B533A0"/>
    <w:rsid w:val="00B54388"/>
    <w:rsid w:val="00B543D1"/>
    <w:rsid w:val="00B54649"/>
    <w:rsid w:val="00B54AE1"/>
    <w:rsid w:val="00B554CA"/>
    <w:rsid w:val="00B560D5"/>
    <w:rsid w:val="00B562A6"/>
    <w:rsid w:val="00B60372"/>
    <w:rsid w:val="00B61D5C"/>
    <w:rsid w:val="00B63475"/>
    <w:rsid w:val="00B639BE"/>
    <w:rsid w:val="00B63ACD"/>
    <w:rsid w:val="00B64953"/>
    <w:rsid w:val="00B659D4"/>
    <w:rsid w:val="00B65B67"/>
    <w:rsid w:val="00B7186C"/>
    <w:rsid w:val="00B71CA1"/>
    <w:rsid w:val="00B72140"/>
    <w:rsid w:val="00B73616"/>
    <w:rsid w:val="00B7409D"/>
    <w:rsid w:val="00B74CA7"/>
    <w:rsid w:val="00B74DE0"/>
    <w:rsid w:val="00B80689"/>
    <w:rsid w:val="00B81370"/>
    <w:rsid w:val="00B82DDA"/>
    <w:rsid w:val="00B83D4B"/>
    <w:rsid w:val="00B855F4"/>
    <w:rsid w:val="00B857AF"/>
    <w:rsid w:val="00B85866"/>
    <w:rsid w:val="00B86CD6"/>
    <w:rsid w:val="00B87A62"/>
    <w:rsid w:val="00B87F75"/>
    <w:rsid w:val="00B87FE7"/>
    <w:rsid w:val="00B90C89"/>
    <w:rsid w:val="00B90FC9"/>
    <w:rsid w:val="00B91EBF"/>
    <w:rsid w:val="00B923CE"/>
    <w:rsid w:val="00B92B3B"/>
    <w:rsid w:val="00B946CF"/>
    <w:rsid w:val="00B94C24"/>
    <w:rsid w:val="00B9566E"/>
    <w:rsid w:val="00B96AF6"/>
    <w:rsid w:val="00B96B1F"/>
    <w:rsid w:val="00B971C7"/>
    <w:rsid w:val="00B97C30"/>
    <w:rsid w:val="00BA1FE5"/>
    <w:rsid w:val="00BA388E"/>
    <w:rsid w:val="00BA3C07"/>
    <w:rsid w:val="00BA431B"/>
    <w:rsid w:val="00BA494F"/>
    <w:rsid w:val="00BA5A83"/>
    <w:rsid w:val="00BA65DE"/>
    <w:rsid w:val="00BA6B78"/>
    <w:rsid w:val="00BA7B59"/>
    <w:rsid w:val="00BA7F7D"/>
    <w:rsid w:val="00BB01A6"/>
    <w:rsid w:val="00BB0254"/>
    <w:rsid w:val="00BB1507"/>
    <w:rsid w:val="00BB1FF8"/>
    <w:rsid w:val="00BB2E0E"/>
    <w:rsid w:val="00BB35A7"/>
    <w:rsid w:val="00BB35E2"/>
    <w:rsid w:val="00BB5153"/>
    <w:rsid w:val="00BB6B54"/>
    <w:rsid w:val="00BC0965"/>
    <w:rsid w:val="00BC17A7"/>
    <w:rsid w:val="00BC1E8E"/>
    <w:rsid w:val="00BC2575"/>
    <w:rsid w:val="00BC3385"/>
    <w:rsid w:val="00BC4ECB"/>
    <w:rsid w:val="00BC6C3C"/>
    <w:rsid w:val="00BC744C"/>
    <w:rsid w:val="00BD0E2E"/>
    <w:rsid w:val="00BD547C"/>
    <w:rsid w:val="00BD69DA"/>
    <w:rsid w:val="00BD6B80"/>
    <w:rsid w:val="00BD6E91"/>
    <w:rsid w:val="00BD7701"/>
    <w:rsid w:val="00BE05A1"/>
    <w:rsid w:val="00BE0C8F"/>
    <w:rsid w:val="00BE1332"/>
    <w:rsid w:val="00BE27B8"/>
    <w:rsid w:val="00BE2D21"/>
    <w:rsid w:val="00BE6D78"/>
    <w:rsid w:val="00BF0D95"/>
    <w:rsid w:val="00BF4058"/>
    <w:rsid w:val="00BF4D38"/>
    <w:rsid w:val="00BF53AE"/>
    <w:rsid w:val="00C002B6"/>
    <w:rsid w:val="00C018A1"/>
    <w:rsid w:val="00C01CEF"/>
    <w:rsid w:val="00C01F2E"/>
    <w:rsid w:val="00C02FB9"/>
    <w:rsid w:val="00C0495D"/>
    <w:rsid w:val="00C04D52"/>
    <w:rsid w:val="00C0589C"/>
    <w:rsid w:val="00C10B08"/>
    <w:rsid w:val="00C1143C"/>
    <w:rsid w:val="00C11CB1"/>
    <w:rsid w:val="00C1260B"/>
    <w:rsid w:val="00C12934"/>
    <w:rsid w:val="00C13A1D"/>
    <w:rsid w:val="00C13EAF"/>
    <w:rsid w:val="00C154C0"/>
    <w:rsid w:val="00C15CF0"/>
    <w:rsid w:val="00C15F21"/>
    <w:rsid w:val="00C16901"/>
    <w:rsid w:val="00C16C54"/>
    <w:rsid w:val="00C17558"/>
    <w:rsid w:val="00C204D3"/>
    <w:rsid w:val="00C21130"/>
    <w:rsid w:val="00C214E2"/>
    <w:rsid w:val="00C21D74"/>
    <w:rsid w:val="00C22716"/>
    <w:rsid w:val="00C22E09"/>
    <w:rsid w:val="00C24E5E"/>
    <w:rsid w:val="00C25ED8"/>
    <w:rsid w:val="00C27EBE"/>
    <w:rsid w:val="00C32AB1"/>
    <w:rsid w:val="00C33C1C"/>
    <w:rsid w:val="00C3544E"/>
    <w:rsid w:val="00C42DE3"/>
    <w:rsid w:val="00C44354"/>
    <w:rsid w:val="00C446D3"/>
    <w:rsid w:val="00C453BE"/>
    <w:rsid w:val="00C47F4C"/>
    <w:rsid w:val="00C50BEF"/>
    <w:rsid w:val="00C52BA8"/>
    <w:rsid w:val="00C52BDD"/>
    <w:rsid w:val="00C55A74"/>
    <w:rsid w:val="00C576CC"/>
    <w:rsid w:val="00C57AA5"/>
    <w:rsid w:val="00C610E9"/>
    <w:rsid w:val="00C61C6A"/>
    <w:rsid w:val="00C62592"/>
    <w:rsid w:val="00C6493E"/>
    <w:rsid w:val="00C65D94"/>
    <w:rsid w:val="00C65D9D"/>
    <w:rsid w:val="00C66984"/>
    <w:rsid w:val="00C701C3"/>
    <w:rsid w:val="00C70538"/>
    <w:rsid w:val="00C71414"/>
    <w:rsid w:val="00C7240B"/>
    <w:rsid w:val="00C72981"/>
    <w:rsid w:val="00C72C3E"/>
    <w:rsid w:val="00C741EF"/>
    <w:rsid w:val="00C74CA5"/>
    <w:rsid w:val="00C74DC7"/>
    <w:rsid w:val="00C74F57"/>
    <w:rsid w:val="00C76704"/>
    <w:rsid w:val="00C81072"/>
    <w:rsid w:val="00C81A58"/>
    <w:rsid w:val="00C8347A"/>
    <w:rsid w:val="00C8404A"/>
    <w:rsid w:val="00C84FEF"/>
    <w:rsid w:val="00C91B51"/>
    <w:rsid w:val="00C91CB2"/>
    <w:rsid w:val="00C91E3F"/>
    <w:rsid w:val="00C92809"/>
    <w:rsid w:val="00C932E6"/>
    <w:rsid w:val="00C95464"/>
    <w:rsid w:val="00C96532"/>
    <w:rsid w:val="00C96C8B"/>
    <w:rsid w:val="00C970DB"/>
    <w:rsid w:val="00C97242"/>
    <w:rsid w:val="00CA044B"/>
    <w:rsid w:val="00CA077A"/>
    <w:rsid w:val="00CA1122"/>
    <w:rsid w:val="00CA14F8"/>
    <w:rsid w:val="00CA2764"/>
    <w:rsid w:val="00CA43AF"/>
    <w:rsid w:val="00CA5ADF"/>
    <w:rsid w:val="00CA6344"/>
    <w:rsid w:val="00CA6448"/>
    <w:rsid w:val="00CA70E3"/>
    <w:rsid w:val="00CA71D7"/>
    <w:rsid w:val="00CB013E"/>
    <w:rsid w:val="00CB252B"/>
    <w:rsid w:val="00CB3518"/>
    <w:rsid w:val="00CB560F"/>
    <w:rsid w:val="00CB7E17"/>
    <w:rsid w:val="00CC0FBF"/>
    <w:rsid w:val="00CC45BA"/>
    <w:rsid w:val="00CC4F4B"/>
    <w:rsid w:val="00CC577C"/>
    <w:rsid w:val="00CC6587"/>
    <w:rsid w:val="00CD05D4"/>
    <w:rsid w:val="00CD2564"/>
    <w:rsid w:val="00CD34F6"/>
    <w:rsid w:val="00CD3BF1"/>
    <w:rsid w:val="00CD53E5"/>
    <w:rsid w:val="00CD6C2F"/>
    <w:rsid w:val="00CD7D76"/>
    <w:rsid w:val="00CE0A7C"/>
    <w:rsid w:val="00CE122E"/>
    <w:rsid w:val="00CE1ECD"/>
    <w:rsid w:val="00CE2195"/>
    <w:rsid w:val="00CE32C3"/>
    <w:rsid w:val="00CE3FF9"/>
    <w:rsid w:val="00CE616B"/>
    <w:rsid w:val="00CE6345"/>
    <w:rsid w:val="00CE6A13"/>
    <w:rsid w:val="00CE7BE7"/>
    <w:rsid w:val="00CE7F68"/>
    <w:rsid w:val="00CF1BEB"/>
    <w:rsid w:val="00CF1EC2"/>
    <w:rsid w:val="00CF50A9"/>
    <w:rsid w:val="00CF562D"/>
    <w:rsid w:val="00CF607D"/>
    <w:rsid w:val="00CF6A4B"/>
    <w:rsid w:val="00D00760"/>
    <w:rsid w:val="00D01695"/>
    <w:rsid w:val="00D0292C"/>
    <w:rsid w:val="00D03D4B"/>
    <w:rsid w:val="00D044CC"/>
    <w:rsid w:val="00D055FC"/>
    <w:rsid w:val="00D07EFC"/>
    <w:rsid w:val="00D1099C"/>
    <w:rsid w:val="00D10EAB"/>
    <w:rsid w:val="00D11BB2"/>
    <w:rsid w:val="00D11E74"/>
    <w:rsid w:val="00D12E27"/>
    <w:rsid w:val="00D13C99"/>
    <w:rsid w:val="00D1483C"/>
    <w:rsid w:val="00D14898"/>
    <w:rsid w:val="00D14B7F"/>
    <w:rsid w:val="00D16644"/>
    <w:rsid w:val="00D178D2"/>
    <w:rsid w:val="00D17CA1"/>
    <w:rsid w:val="00D20763"/>
    <w:rsid w:val="00D209AE"/>
    <w:rsid w:val="00D21BA6"/>
    <w:rsid w:val="00D21FD9"/>
    <w:rsid w:val="00D227CE"/>
    <w:rsid w:val="00D23F3C"/>
    <w:rsid w:val="00D25001"/>
    <w:rsid w:val="00D25F32"/>
    <w:rsid w:val="00D273A6"/>
    <w:rsid w:val="00D300B7"/>
    <w:rsid w:val="00D30EDD"/>
    <w:rsid w:val="00D315CA"/>
    <w:rsid w:val="00D35AEB"/>
    <w:rsid w:val="00D37455"/>
    <w:rsid w:val="00D37BA2"/>
    <w:rsid w:val="00D40656"/>
    <w:rsid w:val="00D40DFF"/>
    <w:rsid w:val="00D4224F"/>
    <w:rsid w:val="00D42D44"/>
    <w:rsid w:val="00D43251"/>
    <w:rsid w:val="00D4329B"/>
    <w:rsid w:val="00D43B90"/>
    <w:rsid w:val="00D43E6E"/>
    <w:rsid w:val="00D45EDA"/>
    <w:rsid w:val="00D45EE7"/>
    <w:rsid w:val="00D4600B"/>
    <w:rsid w:val="00D46AEE"/>
    <w:rsid w:val="00D46D49"/>
    <w:rsid w:val="00D4D481"/>
    <w:rsid w:val="00D500CF"/>
    <w:rsid w:val="00D5441E"/>
    <w:rsid w:val="00D544F0"/>
    <w:rsid w:val="00D55A12"/>
    <w:rsid w:val="00D617DD"/>
    <w:rsid w:val="00D628F8"/>
    <w:rsid w:val="00D6302A"/>
    <w:rsid w:val="00D66005"/>
    <w:rsid w:val="00D661B2"/>
    <w:rsid w:val="00D66D15"/>
    <w:rsid w:val="00D67B43"/>
    <w:rsid w:val="00D706CF"/>
    <w:rsid w:val="00D715AE"/>
    <w:rsid w:val="00D73A2D"/>
    <w:rsid w:val="00D7409C"/>
    <w:rsid w:val="00D74976"/>
    <w:rsid w:val="00D74D28"/>
    <w:rsid w:val="00D757A9"/>
    <w:rsid w:val="00D772AF"/>
    <w:rsid w:val="00D772FD"/>
    <w:rsid w:val="00D80D52"/>
    <w:rsid w:val="00D82232"/>
    <w:rsid w:val="00D82450"/>
    <w:rsid w:val="00D82B42"/>
    <w:rsid w:val="00D82CCD"/>
    <w:rsid w:val="00D84F93"/>
    <w:rsid w:val="00D85483"/>
    <w:rsid w:val="00D86C5A"/>
    <w:rsid w:val="00D870D9"/>
    <w:rsid w:val="00D91B8A"/>
    <w:rsid w:val="00D92B40"/>
    <w:rsid w:val="00D92F95"/>
    <w:rsid w:val="00D93CCE"/>
    <w:rsid w:val="00D95F69"/>
    <w:rsid w:val="00D96E32"/>
    <w:rsid w:val="00D97080"/>
    <w:rsid w:val="00D973BD"/>
    <w:rsid w:val="00D97A70"/>
    <w:rsid w:val="00DA05E4"/>
    <w:rsid w:val="00DA1004"/>
    <w:rsid w:val="00DA1A2B"/>
    <w:rsid w:val="00DA2ABA"/>
    <w:rsid w:val="00DA39BC"/>
    <w:rsid w:val="00DA446E"/>
    <w:rsid w:val="00DA4840"/>
    <w:rsid w:val="00DA4B63"/>
    <w:rsid w:val="00DA53D0"/>
    <w:rsid w:val="00DA6E12"/>
    <w:rsid w:val="00DA70CB"/>
    <w:rsid w:val="00DA7A21"/>
    <w:rsid w:val="00DB3B94"/>
    <w:rsid w:val="00DB60AE"/>
    <w:rsid w:val="00DC0D69"/>
    <w:rsid w:val="00DC11D3"/>
    <w:rsid w:val="00DC2DA0"/>
    <w:rsid w:val="00DC36C6"/>
    <w:rsid w:val="00DC3827"/>
    <w:rsid w:val="00DC61D1"/>
    <w:rsid w:val="00DD1720"/>
    <w:rsid w:val="00DD19DC"/>
    <w:rsid w:val="00DD2E8D"/>
    <w:rsid w:val="00DD50A7"/>
    <w:rsid w:val="00DD51CD"/>
    <w:rsid w:val="00DD55D3"/>
    <w:rsid w:val="00DD7794"/>
    <w:rsid w:val="00DE047C"/>
    <w:rsid w:val="00DE1CE4"/>
    <w:rsid w:val="00DE3026"/>
    <w:rsid w:val="00DE475A"/>
    <w:rsid w:val="00DE4BA1"/>
    <w:rsid w:val="00DE6EDF"/>
    <w:rsid w:val="00DE706A"/>
    <w:rsid w:val="00DE7568"/>
    <w:rsid w:val="00DF060C"/>
    <w:rsid w:val="00DF0CAF"/>
    <w:rsid w:val="00DF1007"/>
    <w:rsid w:val="00DF16ED"/>
    <w:rsid w:val="00DF50A9"/>
    <w:rsid w:val="00DF6302"/>
    <w:rsid w:val="00E00530"/>
    <w:rsid w:val="00E03157"/>
    <w:rsid w:val="00E0346C"/>
    <w:rsid w:val="00E03D4C"/>
    <w:rsid w:val="00E049B2"/>
    <w:rsid w:val="00E057E4"/>
    <w:rsid w:val="00E05EED"/>
    <w:rsid w:val="00E06DF7"/>
    <w:rsid w:val="00E070B7"/>
    <w:rsid w:val="00E07371"/>
    <w:rsid w:val="00E103CA"/>
    <w:rsid w:val="00E107C4"/>
    <w:rsid w:val="00E10AF6"/>
    <w:rsid w:val="00E10EB0"/>
    <w:rsid w:val="00E113B2"/>
    <w:rsid w:val="00E1168B"/>
    <w:rsid w:val="00E12110"/>
    <w:rsid w:val="00E12FAA"/>
    <w:rsid w:val="00E13408"/>
    <w:rsid w:val="00E1344F"/>
    <w:rsid w:val="00E1369F"/>
    <w:rsid w:val="00E13BA1"/>
    <w:rsid w:val="00E166E4"/>
    <w:rsid w:val="00E16771"/>
    <w:rsid w:val="00E16E59"/>
    <w:rsid w:val="00E2051F"/>
    <w:rsid w:val="00E20A50"/>
    <w:rsid w:val="00E20C0E"/>
    <w:rsid w:val="00E21E5E"/>
    <w:rsid w:val="00E252AC"/>
    <w:rsid w:val="00E27486"/>
    <w:rsid w:val="00E27804"/>
    <w:rsid w:val="00E30B43"/>
    <w:rsid w:val="00E3110D"/>
    <w:rsid w:val="00E312E6"/>
    <w:rsid w:val="00E340D0"/>
    <w:rsid w:val="00E34BFE"/>
    <w:rsid w:val="00E352E0"/>
    <w:rsid w:val="00E375CC"/>
    <w:rsid w:val="00E376F4"/>
    <w:rsid w:val="00E40297"/>
    <w:rsid w:val="00E40710"/>
    <w:rsid w:val="00E42127"/>
    <w:rsid w:val="00E43315"/>
    <w:rsid w:val="00E44C91"/>
    <w:rsid w:val="00E45864"/>
    <w:rsid w:val="00E45AD9"/>
    <w:rsid w:val="00E4610A"/>
    <w:rsid w:val="00E46675"/>
    <w:rsid w:val="00E469BE"/>
    <w:rsid w:val="00E47245"/>
    <w:rsid w:val="00E508BF"/>
    <w:rsid w:val="00E51E0A"/>
    <w:rsid w:val="00E53D64"/>
    <w:rsid w:val="00E55C4C"/>
    <w:rsid w:val="00E57BA1"/>
    <w:rsid w:val="00E60C46"/>
    <w:rsid w:val="00E63118"/>
    <w:rsid w:val="00E66162"/>
    <w:rsid w:val="00E66361"/>
    <w:rsid w:val="00E678F0"/>
    <w:rsid w:val="00E67D32"/>
    <w:rsid w:val="00E67E54"/>
    <w:rsid w:val="00E67EA8"/>
    <w:rsid w:val="00E7061D"/>
    <w:rsid w:val="00E70E34"/>
    <w:rsid w:val="00E710BB"/>
    <w:rsid w:val="00E76372"/>
    <w:rsid w:val="00E7776F"/>
    <w:rsid w:val="00E8183B"/>
    <w:rsid w:val="00E84128"/>
    <w:rsid w:val="00E8474E"/>
    <w:rsid w:val="00E851E7"/>
    <w:rsid w:val="00E86CAF"/>
    <w:rsid w:val="00E905EB"/>
    <w:rsid w:val="00E924F8"/>
    <w:rsid w:val="00E93FB2"/>
    <w:rsid w:val="00E950F2"/>
    <w:rsid w:val="00E95D5A"/>
    <w:rsid w:val="00E95F95"/>
    <w:rsid w:val="00E963B8"/>
    <w:rsid w:val="00EA0BF3"/>
    <w:rsid w:val="00EA13F3"/>
    <w:rsid w:val="00EA15B5"/>
    <w:rsid w:val="00EA25EB"/>
    <w:rsid w:val="00EA27A8"/>
    <w:rsid w:val="00EA4203"/>
    <w:rsid w:val="00EA5253"/>
    <w:rsid w:val="00EA75E2"/>
    <w:rsid w:val="00EB013D"/>
    <w:rsid w:val="00EB09E3"/>
    <w:rsid w:val="00EB25A3"/>
    <w:rsid w:val="00EB4DAB"/>
    <w:rsid w:val="00EB5046"/>
    <w:rsid w:val="00EB5CD4"/>
    <w:rsid w:val="00EB5EBA"/>
    <w:rsid w:val="00EB657A"/>
    <w:rsid w:val="00EB660A"/>
    <w:rsid w:val="00EB6735"/>
    <w:rsid w:val="00EB77C2"/>
    <w:rsid w:val="00EB79FF"/>
    <w:rsid w:val="00EB7B5A"/>
    <w:rsid w:val="00EC12D5"/>
    <w:rsid w:val="00EC26BA"/>
    <w:rsid w:val="00EC3ACC"/>
    <w:rsid w:val="00EC5151"/>
    <w:rsid w:val="00EC544A"/>
    <w:rsid w:val="00EC5E6B"/>
    <w:rsid w:val="00EC7018"/>
    <w:rsid w:val="00EC787D"/>
    <w:rsid w:val="00ED0583"/>
    <w:rsid w:val="00ED0725"/>
    <w:rsid w:val="00ED0B82"/>
    <w:rsid w:val="00ED0D92"/>
    <w:rsid w:val="00ED1CC8"/>
    <w:rsid w:val="00ED2263"/>
    <w:rsid w:val="00ED3064"/>
    <w:rsid w:val="00ED3B08"/>
    <w:rsid w:val="00ED4E03"/>
    <w:rsid w:val="00ED606F"/>
    <w:rsid w:val="00ED6AC8"/>
    <w:rsid w:val="00ED72E9"/>
    <w:rsid w:val="00ED7557"/>
    <w:rsid w:val="00EE01A0"/>
    <w:rsid w:val="00EE3EE4"/>
    <w:rsid w:val="00EE47F8"/>
    <w:rsid w:val="00EE6289"/>
    <w:rsid w:val="00EE669A"/>
    <w:rsid w:val="00EE66B4"/>
    <w:rsid w:val="00EE73DC"/>
    <w:rsid w:val="00EF02AC"/>
    <w:rsid w:val="00EF0874"/>
    <w:rsid w:val="00EF35E1"/>
    <w:rsid w:val="00EF43C1"/>
    <w:rsid w:val="00EF60BC"/>
    <w:rsid w:val="00EF629B"/>
    <w:rsid w:val="00EF708E"/>
    <w:rsid w:val="00EF75EC"/>
    <w:rsid w:val="00EFB8C8"/>
    <w:rsid w:val="00F00057"/>
    <w:rsid w:val="00F032EB"/>
    <w:rsid w:val="00F0430E"/>
    <w:rsid w:val="00F04FAC"/>
    <w:rsid w:val="00F05343"/>
    <w:rsid w:val="00F0566F"/>
    <w:rsid w:val="00F06998"/>
    <w:rsid w:val="00F06AA9"/>
    <w:rsid w:val="00F06BB4"/>
    <w:rsid w:val="00F126F9"/>
    <w:rsid w:val="00F129CF"/>
    <w:rsid w:val="00F13373"/>
    <w:rsid w:val="00F13F46"/>
    <w:rsid w:val="00F14D67"/>
    <w:rsid w:val="00F15545"/>
    <w:rsid w:val="00F1603E"/>
    <w:rsid w:val="00F164EA"/>
    <w:rsid w:val="00F1784C"/>
    <w:rsid w:val="00F20E6E"/>
    <w:rsid w:val="00F2148A"/>
    <w:rsid w:val="00F221D9"/>
    <w:rsid w:val="00F2263D"/>
    <w:rsid w:val="00F22D66"/>
    <w:rsid w:val="00F22DDF"/>
    <w:rsid w:val="00F242CF"/>
    <w:rsid w:val="00F24641"/>
    <w:rsid w:val="00F254A7"/>
    <w:rsid w:val="00F263F2"/>
    <w:rsid w:val="00F26E39"/>
    <w:rsid w:val="00F30FE7"/>
    <w:rsid w:val="00F33517"/>
    <w:rsid w:val="00F33B2F"/>
    <w:rsid w:val="00F3400B"/>
    <w:rsid w:val="00F358AA"/>
    <w:rsid w:val="00F358E7"/>
    <w:rsid w:val="00F3661E"/>
    <w:rsid w:val="00F379D7"/>
    <w:rsid w:val="00F37E69"/>
    <w:rsid w:val="00F4209D"/>
    <w:rsid w:val="00F42A52"/>
    <w:rsid w:val="00F42ADC"/>
    <w:rsid w:val="00F42DCF"/>
    <w:rsid w:val="00F42E8D"/>
    <w:rsid w:val="00F434E3"/>
    <w:rsid w:val="00F43A5A"/>
    <w:rsid w:val="00F4481C"/>
    <w:rsid w:val="00F44A9B"/>
    <w:rsid w:val="00F45748"/>
    <w:rsid w:val="00F4647D"/>
    <w:rsid w:val="00F46AFE"/>
    <w:rsid w:val="00F50284"/>
    <w:rsid w:val="00F50BD3"/>
    <w:rsid w:val="00F5124E"/>
    <w:rsid w:val="00F536BC"/>
    <w:rsid w:val="00F54058"/>
    <w:rsid w:val="00F54981"/>
    <w:rsid w:val="00F5655C"/>
    <w:rsid w:val="00F56F70"/>
    <w:rsid w:val="00F57166"/>
    <w:rsid w:val="00F572F4"/>
    <w:rsid w:val="00F57E01"/>
    <w:rsid w:val="00F6015C"/>
    <w:rsid w:val="00F60A3B"/>
    <w:rsid w:val="00F623A7"/>
    <w:rsid w:val="00F62893"/>
    <w:rsid w:val="00F62986"/>
    <w:rsid w:val="00F65579"/>
    <w:rsid w:val="00F65817"/>
    <w:rsid w:val="00F65FDD"/>
    <w:rsid w:val="00F66FB1"/>
    <w:rsid w:val="00F67C89"/>
    <w:rsid w:val="00F704C3"/>
    <w:rsid w:val="00F70539"/>
    <w:rsid w:val="00F7229A"/>
    <w:rsid w:val="00F72F60"/>
    <w:rsid w:val="00F730A6"/>
    <w:rsid w:val="00F739CE"/>
    <w:rsid w:val="00F7437A"/>
    <w:rsid w:val="00F747E1"/>
    <w:rsid w:val="00F7510E"/>
    <w:rsid w:val="00F75895"/>
    <w:rsid w:val="00F778E5"/>
    <w:rsid w:val="00F77E06"/>
    <w:rsid w:val="00F77F39"/>
    <w:rsid w:val="00F8010F"/>
    <w:rsid w:val="00F80C5D"/>
    <w:rsid w:val="00F8124E"/>
    <w:rsid w:val="00F826B9"/>
    <w:rsid w:val="00F82732"/>
    <w:rsid w:val="00F82FE2"/>
    <w:rsid w:val="00F84467"/>
    <w:rsid w:val="00F8582E"/>
    <w:rsid w:val="00F87924"/>
    <w:rsid w:val="00F93D56"/>
    <w:rsid w:val="00F9560D"/>
    <w:rsid w:val="00F95D75"/>
    <w:rsid w:val="00F96B94"/>
    <w:rsid w:val="00F96BB5"/>
    <w:rsid w:val="00FA1B94"/>
    <w:rsid w:val="00FA366C"/>
    <w:rsid w:val="00FA38F8"/>
    <w:rsid w:val="00FA39E4"/>
    <w:rsid w:val="00FA4CE6"/>
    <w:rsid w:val="00FA5F14"/>
    <w:rsid w:val="00FA6BBA"/>
    <w:rsid w:val="00FA7F15"/>
    <w:rsid w:val="00FB0E7F"/>
    <w:rsid w:val="00FB37E1"/>
    <w:rsid w:val="00FB4316"/>
    <w:rsid w:val="00FB4D2E"/>
    <w:rsid w:val="00FB4E0C"/>
    <w:rsid w:val="00FB6529"/>
    <w:rsid w:val="00FB690E"/>
    <w:rsid w:val="00FB7400"/>
    <w:rsid w:val="00FC0117"/>
    <w:rsid w:val="00FC0BA8"/>
    <w:rsid w:val="00FC15D6"/>
    <w:rsid w:val="00FC1895"/>
    <w:rsid w:val="00FC1D8F"/>
    <w:rsid w:val="00FC2841"/>
    <w:rsid w:val="00FC2EDC"/>
    <w:rsid w:val="00FC32F7"/>
    <w:rsid w:val="00FC43FF"/>
    <w:rsid w:val="00FC4708"/>
    <w:rsid w:val="00FC5A71"/>
    <w:rsid w:val="00FC6C81"/>
    <w:rsid w:val="00FC7A14"/>
    <w:rsid w:val="00FC7E7F"/>
    <w:rsid w:val="00FD150E"/>
    <w:rsid w:val="00FD26E9"/>
    <w:rsid w:val="00FD3A10"/>
    <w:rsid w:val="00FD5701"/>
    <w:rsid w:val="00FD5CAB"/>
    <w:rsid w:val="00FD6005"/>
    <w:rsid w:val="00FD6A7C"/>
    <w:rsid w:val="00FD7721"/>
    <w:rsid w:val="00FE143D"/>
    <w:rsid w:val="00FE2850"/>
    <w:rsid w:val="00FE3C6D"/>
    <w:rsid w:val="00FE4514"/>
    <w:rsid w:val="00FE5F07"/>
    <w:rsid w:val="00FE6337"/>
    <w:rsid w:val="00FE75BF"/>
    <w:rsid w:val="00FE79BB"/>
    <w:rsid w:val="00FF34B2"/>
    <w:rsid w:val="00FF4CEF"/>
    <w:rsid w:val="00FF5291"/>
    <w:rsid w:val="00FF58C7"/>
    <w:rsid w:val="00FF5DC1"/>
    <w:rsid w:val="00FF6532"/>
    <w:rsid w:val="00FF72EF"/>
    <w:rsid w:val="0123E236"/>
    <w:rsid w:val="016FD7BC"/>
    <w:rsid w:val="01D4E8C3"/>
    <w:rsid w:val="0368CB9E"/>
    <w:rsid w:val="03738E87"/>
    <w:rsid w:val="03840162"/>
    <w:rsid w:val="04386FC0"/>
    <w:rsid w:val="04430B05"/>
    <w:rsid w:val="049BFF23"/>
    <w:rsid w:val="04D4A4B4"/>
    <w:rsid w:val="04E4B447"/>
    <w:rsid w:val="052035C4"/>
    <w:rsid w:val="058C0B9F"/>
    <w:rsid w:val="059A44B9"/>
    <w:rsid w:val="05A65F6E"/>
    <w:rsid w:val="05C55C12"/>
    <w:rsid w:val="0604695A"/>
    <w:rsid w:val="0615C6D9"/>
    <w:rsid w:val="06541477"/>
    <w:rsid w:val="06707515"/>
    <w:rsid w:val="06E786F7"/>
    <w:rsid w:val="075E46DD"/>
    <w:rsid w:val="0788AA11"/>
    <w:rsid w:val="0805CB9B"/>
    <w:rsid w:val="085758A6"/>
    <w:rsid w:val="0859D566"/>
    <w:rsid w:val="088A0501"/>
    <w:rsid w:val="08BF6415"/>
    <w:rsid w:val="09C4BC5F"/>
    <w:rsid w:val="09C95B6A"/>
    <w:rsid w:val="0A0CA5E8"/>
    <w:rsid w:val="0A6A0731"/>
    <w:rsid w:val="0A7C5B96"/>
    <w:rsid w:val="0ABCE73C"/>
    <w:rsid w:val="0AD79529"/>
    <w:rsid w:val="0AE6E8D9"/>
    <w:rsid w:val="0B1CFD19"/>
    <w:rsid w:val="0B2900A8"/>
    <w:rsid w:val="0B73DD83"/>
    <w:rsid w:val="0C4CC15E"/>
    <w:rsid w:val="0C9ED031"/>
    <w:rsid w:val="0CA21E79"/>
    <w:rsid w:val="0CA7D0B9"/>
    <w:rsid w:val="0D26AAD6"/>
    <w:rsid w:val="0DAEAC76"/>
    <w:rsid w:val="0E97702F"/>
    <w:rsid w:val="0EEBAE88"/>
    <w:rsid w:val="1062BF0F"/>
    <w:rsid w:val="107BE76C"/>
    <w:rsid w:val="10AFE6DE"/>
    <w:rsid w:val="10BB0F35"/>
    <w:rsid w:val="114C1824"/>
    <w:rsid w:val="116E66EF"/>
    <w:rsid w:val="1183FCD7"/>
    <w:rsid w:val="11AA3B08"/>
    <w:rsid w:val="11F71EDD"/>
    <w:rsid w:val="123B99D4"/>
    <w:rsid w:val="125408A4"/>
    <w:rsid w:val="132950CA"/>
    <w:rsid w:val="13E62810"/>
    <w:rsid w:val="14840B84"/>
    <w:rsid w:val="14B385FD"/>
    <w:rsid w:val="14C33FA2"/>
    <w:rsid w:val="14DD5A3B"/>
    <w:rsid w:val="150134EA"/>
    <w:rsid w:val="15396742"/>
    <w:rsid w:val="1546A35B"/>
    <w:rsid w:val="159FBEF1"/>
    <w:rsid w:val="15B97FE6"/>
    <w:rsid w:val="15C0A1D4"/>
    <w:rsid w:val="15E1B7AF"/>
    <w:rsid w:val="164CFD8E"/>
    <w:rsid w:val="16AA56F9"/>
    <w:rsid w:val="16B32328"/>
    <w:rsid w:val="16B7FF24"/>
    <w:rsid w:val="16E58596"/>
    <w:rsid w:val="178D9304"/>
    <w:rsid w:val="17DB223D"/>
    <w:rsid w:val="17E89423"/>
    <w:rsid w:val="180E3C62"/>
    <w:rsid w:val="181EAA5C"/>
    <w:rsid w:val="186DD0F4"/>
    <w:rsid w:val="19103B08"/>
    <w:rsid w:val="19971801"/>
    <w:rsid w:val="19E64405"/>
    <w:rsid w:val="1A0322A1"/>
    <w:rsid w:val="1A5C0314"/>
    <w:rsid w:val="1A7AEA9A"/>
    <w:rsid w:val="1A9AD092"/>
    <w:rsid w:val="1ADE9891"/>
    <w:rsid w:val="1B43F09F"/>
    <w:rsid w:val="1B91EED3"/>
    <w:rsid w:val="1B935D71"/>
    <w:rsid w:val="1B972D9C"/>
    <w:rsid w:val="1D222668"/>
    <w:rsid w:val="1DA348C3"/>
    <w:rsid w:val="1EA8CB62"/>
    <w:rsid w:val="1ECF0883"/>
    <w:rsid w:val="1ED01066"/>
    <w:rsid w:val="1F2C71F4"/>
    <w:rsid w:val="1FDE7B20"/>
    <w:rsid w:val="206204A8"/>
    <w:rsid w:val="207F2FF9"/>
    <w:rsid w:val="20D02FDB"/>
    <w:rsid w:val="211768C6"/>
    <w:rsid w:val="21190643"/>
    <w:rsid w:val="21A8E64F"/>
    <w:rsid w:val="21E4D537"/>
    <w:rsid w:val="2399A56A"/>
    <w:rsid w:val="23D3C69D"/>
    <w:rsid w:val="23DC0B6D"/>
    <w:rsid w:val="240AA376"/>
    <w:rsid w:val="24385273"/>
    <w:rsid w:val="2441B2D8"/>
    <w:rsid w:val="25319ABC"/>
    <w:rsid w:val="25D2F62A"/>
    <w:rsid w:val="263268A8"/>
    <w:rsid w:val="264D1758"/>
    <w:rsid w:val="267D2153"/>
    <w:rsid w:val="26FBA960"/>
    <w:rsid w:val="27310797"/>
    <w:rsid w:val="27427083"/>
    <w:rsid w:val="27B0C5F4"/>
    <w:rsid w:val="2818F1B4"/>
    <w:rsid w:val="285CB9B3"/>
    <w:rsid w:val="28E3D3E6"/>
    <w:rsid w:val="298E5494"/>
    <w:rsid w:val="299B99B8"/>
    <w:rsid w:val="29E900F6"/>
    <w:rsid w:val="2A01CF1B"/>
    <w:rsid w:val="2A13F30B"/>
    <w:rsid w:val="2A334A22"/>
    <w:rsid w:val="2ACA45E5"/>
    <w:rsid w:val="2AE93B52"/>
    <w:rsid w:val="2AED5DA3"/>
    <w:rsid w:val="2AF23BCC"/>
    <w:rsid w:val="2B3713F4"/>
    <w:rsid w:val="2B84D157"/>
    <w:rsid w:val="2BBDDFAC"/>
    <w:rsid w:val="2BD2B23F"/>
    <w:rsid w:val="2BE7E176"/>
    <w:rsid w:val="2BFC8744"/>
    <w:rsid w:val="2C4AAB22"/>
    <w:rsid w:val="2D109F9D"/>
    <w:rsid w:val="2D59B00D"/>
    <w:rsid w:val="2D7D9214"/>
    <w:rsid w:val="2DD8DE08"/>
    <w:rsid w:val="2E09A146"/>
    <w:rsid w:val="2E26E2CE"/>
    <w:rsid w:val="2F1C135D"/>
    <w:rsid w:val="2F394E6D"/>
    <w:rsid w:val="2F4B26A3"/>
    <w:rsid w:val="2FD366CB"/>
    <w:rsid w:val="32620CAB"/>
    <w:rsid w:val="32FFCE40"/>
    <w:rsid w:val="33610D40"/>
    <w:rsid w:val="3456097E"/>
    <w:rsid w:val="34CA288F"/>
    <w:rsid w:val="3591C44F"/>
    <w:rsid w:val="35A98FDC"/>
    <w:rsid w:val="36002DA9"/>
    <w:rsid w:val="360F7475"/>
    <w:rsid w:val="3610120A"/>
    <w:rsid w:val="36AE5B73"/>
    <w:rsid w:val="396F38F0"/>
    <w:rsid w:val="39B1BD82"/>
    <w:rsid w:val="3B11FC4D"/>
    <w:rsid w:val="3B1B2D8B"/>
    <w:rsid w:val="3BAAB3E9"/>
    <w:rsid w:val="3BB8552F"/>
    <w:rsid w:val="3BD291DC"/>
    <w:rsid w:val="3C1F96FE"/>
    <w:rsid w:val="3C4150D6"/>
    <w:rsid w:val="3CA961E9"/>
    <w:rsid w:val="3CDCCBCD"/>
    <w:rsid w:val="3E38F62D"/>
    <w:rsid w:val="3EF2A507"/>
    <w:rsid w:val="3F127A36"/>
    <w:rsid w:val="3F2CD7E4"/>
    <w:rsid w:val="3F553F78"/>
    <w:rsid w:val="3F5806AD"/>
    <w:rsid w:val="3FBE891E"/>
    <w:rsid w:val="3FCD1671"/>
    <w:rsid w:val="3FDFB875"/>
    <w:rsid w:val="404C6A8E"/>
    <w:rsid w:val="40CFF5C8"/>
    <w:rsid w:val="4114086C"/>
    <w:rsid w:val="4158060A"/>
    <w:rsid w:val="4191BBDB"/>
    <w:rsid w:val="41B2ED8B"/>
    <w:rsid w:val="42424E08"/>
    <w:rsid w:val="427BA87C"/>
    <w:rsid w:val="428B758F"/>
    <w:rsid w:val="42D24A05"/>
    <w:rsid w:val="43D434E2"/>
    <w:rsid w:val="451ABC58"/>
    <w:rsid w:val="4584FE49"/>
    <w:rsid w:val="45D4EF48"/>
    <w:rsid w:val="460275BA"/>
    <w:rsid w:val="460DCBE2"/>
    <w:rsid w:val="463C57F5"/>
    <w:rsid w:val="46514651"/>
    <w:rsid w:val="466D7A92"/>
    <w:rsid w:val="46E7266D"/>
    <w:rsid w:val="474155BF"/>
    <w:rsid w:val="47A84043"/>
    <w:rsid w:val="47B6468A"/>
    <w:rsid w:val="47D82856"/>
    <w:rsid w:val="47E15197"/>
    <w:rsid w:val="47F47508"/>
    <w:rsid w:val="48AA71BA"/>
    <w:rsid w:val="48BCC3A5"/>
    <w:rsid w:val="499963BD"/>
    <w:rsid w:val="4A82E611"/>
    <w:rsid w:val="4AF1A68F"/>
    <w:rsid w:val="4B27B5CF"/>
    <w:rsid w:val="4B6B9F33"/>
    <w:rsid w:val="4B725CCE"/>
    <w:rsid w:val="4BBE8C01"/>
    <w:rsid w:val="4BBFC40C"/>
    <w:rsid w:val="4CD230E5"/>
    <w:rsid w:val="4CF7E3F6"/>
    <w:rsid w:val="4D076F94"/>
    <w:rsid w:val="4D107693"/>
    <w:rsid w:val="4D1F56E1"/>
    <w:rsid w:val="4D53D013"/>
    <w:rsid w:val="4DB5F826"/>
    <w:rsid w:val="4E1927CF"/>
    <w:rsid w:val="4E2B4E25"/>
    <w:rsid w:val="4EC9D9A0"/>
    <w:rsid w:val="4F0E0741"/>
    <w:rsid w:val="4F50612B"/>
    <w:rsid w:val="4FD29FF8"/>
    <w:rsid w:val="4FDBDB83"/>
    <w:rsid w:val="50237395"/>
    <w:rsid w:val="50BE47C4"/>
    <w:rsid w:val="50C1301F"/>
    <w:rsid w:val="5161F5B3"/>
    <w:rsid w:val="5192A040"/>
    <w:rsid w:val="51CE3670"/>
    <w:rsid w:val="523EB23C"/>
    <w:rsid w:val="52FB92F8"/>
    <w:rsid w:val="53046C14"/>
    <w:rsid w:val="5322C883"/>
    <w:rsid w:val="536EE3FC"/>
    <w:rsid w:val="53792A3A"/>
    <w:rsid w:val="53AE48FD"/>
    <w:rsid w:val="5428CC38"/>
    <w:rsid w:val="547F2608"/>
    <w:rsid w:val="54A70764"/>
    <w:rsid w:val="54B6AB5E"/>
    <w:rsid w:val="54C1BC49"/>
    <w:rsid w:val="54CFFCE7"/>
    <w:rsid w:val="55BCD6F9"/>
    <w:rsid w:val="55E09694"/>
    <w:rsid w:val="55F64B14"/>
    <w:rsid w:val="56B95BAB"/>
    <w:rsid w:val="5760B401"/>
    <w:rsid w:val="576F2262"/>
    <w:rsid w:val="577AB6B2"/>
    <w:rsid w:val="57EE4C20"/>
    <w:rsid w:val="57F188AD"/>
    <w:rsid w:val="5869B8C0"/>
    <w:rsid w:val="58A03F52"/>
    <w:rsid w:val="58FB3770"/>
    <w:rsid w:val="596221F4"/>
    <w:rsid w:val="5975A0FA"/>
    <w:rsid w:val="5987D9F7"/>
    <w:rsid w:val="59903907"/>
    <w:rsid w:val="59D30F6E"/>
    <w:rsid w:val="59E12661"/>
    <w:rsid w:val="59F820FC"/>
    <w:rsid w:val="5A0CB07F"/>
    <w:rsid w:val="5AE6284D"/>
    <w:rsid w:val="5AFC4E8F"/>
    <w:rsid w:val="5B07643E"/>
    <w:rsid w:val="5B0A59A9"/>
    <w:rsid w:val="5C318B20"/>
    <w:rsid w:val="5C9DC6B8"/>
    <w:rsid w:val="5CC08B49"/>
    <w:rsid w:val="5DE2691E"/>
    <w:rsid w:val="5E5E4F85"/>
    <w:rsid w:val="5E93A8EB"/>
    <w:rsid w:val="5F9344C8"/>
    <w:rsid w:val="5FE19C45"/>
    <w:rsid w:val="60207DEF"/>
    <w:rsid w:val="60284DF0"/>
    <w:rsid w:val="60B79FDC"/>
    <w:rsid w:val="60F2C452"/>
    <w:rsid w:val="6100C479"/>
    <w:rsid w:val="611038E5"/>
    <w:rsid w:val="6176A312"/>
    <w:rsid w:val="619C4814"/>
    <w:rsid w:val="628192A1"/>
    <w:rsid w:val="62A25207"/>
    <w:rsid w:val="62CAE58A"/>
    <w:rsid w:val="636B3C0C"/>
    <w:rsid w:val="6416E231"/>
    <w:rsid w:val="6439C71E"/>
    <w:rsid w:val="645DE810"/>
    <w:rsid w:val="647ACB76"/>
    <w:rsid w:val="652C1C69"/>
    <w:rsid w:val="6532B2F5"/>
    <w:rsid w:val="65D1CCF2"/>
    <w:rsid w:val="65FAC4F9"/>
    <w:rsid w:val="66689F89"/>
    <w:rsid w:val="67228041"/>
    <w:rsid w:val="673BDB67"/>
    <w:rsid w:val="67C7A4A8"/>
    <w:rsid w:val="67D856FB"/>
    <w:rsid w:val="68046FEA"/>
    <w:rsid w:val="684837E9"/>
    <w:rsid w:val="68616046"/>
    <w:rsid w:val="68C4277D"/>
    <w:rsid w:val="68CDB335"/>
    <w:rsid w:val="68FB6F6A"/>
    <w:rsid w:val="696C2FFB"/>
    <w:rsid w:val="69D2CD73"/>
    <w:rsid w:val="69D9FF17"/>
    <w:rsid w:val="6A0F59D4"/>
    <w:rsid w:val="6A261E90"/>
    <w:rsid w:val="6A825936"/>
    <w:rsid w:val="6B66B4DD"/>
    <w:rsid w:val="6C0F4C8A"/>
    <w:rsid w:val="6C4605B3"/>
    <w:rsid w:val="6CC6A636"/>
    <w:rsid w:val="6D5433CC"/>
    <w:rsid w:val="6DD934E0"/>
    <w:rsid w:val="6E2A46A4"/>
    <w:rsid w:val="6EA8D5CB"/>
    <w:rsid w:val="6EB84DA5"/>
    <w:rsid w:val="70C221D8"/>
    <w:rsid w:val="711ADEF4"/>
    <w:rsid w:val="7195E643"/>
    <w:rsid w:val="71E82E77"/>
    <w:rsid w:val="725B6D1E"/>
    <w:rsid w:val="727BC362"/>
    <w:rsid w:val="72892953"/>
    <w:rsid w:val="73627D61"/>
    <w:rsid w:val="73AB1BA0"/>
    <w:rsid w:val="73DADD76"/>
    <w:rsid w:val="73ECA475"/>
    <w:rsid w:val="743CCBE6"/>
    <w:rsid w:val="761028E1"/>
    <w:rsid w:val="774C0739"/>
    <w:rsid w:val="77B03854"/>
    <w:rsid w:val="77EDD8AE"/>
    <w:rsid w:val="784E39D7"/>
    <w:rsid w:val="78DD912F"/>
    <w:rsid w:val="799DD42B"/>
    <w:rsid w:val="79F13C58"/>
    <w:rsid w:val="7A102F6F"/>
    <w:rsid w:val="7A1C50F1"/>
    <w:rsid w:val="7A9712C2"/>
    <w:rsid w:val="7ADAE330"/>
    <w:rsid w:val="7AF0EE2B"/>
    <w:rsid w:val="7AF3C154"/>
    <w:rsid w:val="7B497BD6"/>
    <w:rsid w:val="7B95FC75"/>
    <w:rsid w:val="7C19C335"/>
    <w:rsid w:val="7D905CB0"/>
    <w:rsid w:val="7E5DBBBE"/>
    <w:rsid w:val="7E78C38D"/>
    <w:rsid w:val="7EA0B974"/>
    <w:rsid w:val="7ED236F9"/>
    <w:rsid w:val="7EDB23EB"/>
    <w:rsid w:val="7EDE22C4"/>
    <w:rsid w:val="7F3AB710"/>
    <w:rsid w:val="7F64F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67244F"/>
  <w15:docId w15:val="{F6571AF1-1801-420F-B60A-C4D47DC6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11"/>
    <w:pPr>
      <w:spacing w:after="0" w:line="240" w:lineRule="auto"/>
    </w:pPr>
    <w:rPr>
      <w:rFonts w:ascii="NewCenturySchlbk" w:eastAsia="Times New Roman" w:hAnsi="NewCenturySchlbk" w:cs="Times New Roman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22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0F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4"/>
    <w:unhideWhenUsed/>
    <w:qFormat/>
    <w:rsid w:val="00A96FC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874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874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573C11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character" w:customStyle="1" w:styleId="TopptekstTegn">
    <w:name w:val="Topptekst Tegn"/>
    <w:basedOn w:val="Standardskriftforavsnitt"/>
    <w:link w:val="Topptekst"/>
    <w:rsid w:val="00573C11"/>
    <w:rPr>
      <w:rFonts w:ascii="ITC Officina Sans Book" w:eastAsia="Times New Roman" w:hAnsi="ITC Officina Sans Book" w:cs="Times New Roman"/>
      <w:sz w:val="16"/>
      <w:szCs w:val="20"/>
    </w:rPr>
  </w:style>
  <w:style w:type="paragraph" w:styleId="Bunntekst">
    <w:name w:val="footer"/>
    <w:basedOn w:val="Normal"/>
    <w:link w:val="BunntekstTegn"/>
    <w:rsid w:val="00573C1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73C11"/>
    <w:rPr>
      <w:rFonts w:ascii="NewCenturySchlbk" w:eastAsia="Times New Roman" w:hAnsi="NewCenturySchlbk" w:cs="Times New Roman"/>
      <w:szCs w:val="20"/>
    </w:rPr>
  </w:style>
  <w:style w:type="paragraph" w:styleId="Brdtekst">
    <w:name w:val="Body Text"/>
    <w:basedOn w:val="Normal"/>
    <w:link w:val="BrdtekstTegn"/>
    <w:rsid w:val="00573C11"/>
    <w:pPr>
      <w:spacing w:line="280" w:lineRule="atLeast"/>
    </w:pPr>
    <w:rPr>
      <w:sz w:val="24"/>
    </w:rPr>
  </w:style>
  <w:style w:type="character" w:customStyle="1" w:styleId="BrdtekstTegn">
    <w:name w:val="Brødtekst Tegn"/>
    <w:basedOn w:val="Standardskriftforavsnitt"/>
    <w:link w:val="Brdtekst"/>
    <w:rsid w:val="00573C11"/>
    <w:rPr>
      <w:rFonts w:ascii="NewCenturySchlbk" w:eastAsia="Times New Roman" w:hAnsi="NewCenturySchlbk" w:cs="Times New Roman"/>
      <w:sz w:val="24"/>
      <w:szCs w:val="20"/>
    </w:rPr>
  </w:style>
  <w:style w:type="paragraph" w:styleId="Tittel">
    <w:name w:val="Title"/>
    <w:basedOn w:val="Normal"/>
    <w:next w:val="Brdtekst"/>
    <w:link w:val="TittelTegn"/>
    <w:qFormat/>
    <w:rsid w:val="00573C11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character" w:customStyle="1" w:styleId="TittelTegn">
    <w:name w:val="Tittel Tegn"/>
    <w:basedOn w:val="Standardskriftforavsnitt"/>
    <w:link w:val="Tittel"/>
    <w:rsid w:val="00573C11"/>
    <w:rPr>
      <w:rFonts w:ascii="ITC Officina Sans Book" w:eastAsia="Times New Roman" w:hAnsi="ITC Officina Sans Book" w:cs="Times New Roman"/>
      <w:b/>
      <w:kern w:val="28"/>
      <w:sz w:val="28"/>
      <w:szCs w:val="20"/>
    </w:rPr>
  </w:style>
  <w:style w:type="paragraph" w:customStyle="1" w:styleId="Brdtekstuavstand">
    <w:name w:val="Brødtekst u. avstand"/>
    <w:basedOn w:val="Brdtekst"/>
    <w:rsid w:val="00573C11"/>
    <w:pPr>
      <w:spacing w:line="280" w:lineRule="exact"/>
    </w:pPr>
  </w:style>
  <w:style w:type="paragraph" w:styleId="Listeavsnitt">
    <w:name w:val="List Paragraph"/>
    <w:aliases w:val="EG Bullet 1,Colorful List - Accent 11,Bullet List,FooterText,numbered,List Paragraph1,Paragraphe de liste1,lp1,Bullet Number,Bullet 1,Use Case List Paragraph"/>
    <w:basedOn w:val="Normal"/>
    <w:link w:val="ListeavsnittTegn"/>
    <w:uiPriority w:val="34"/>
    <w:qFormat/>
    <w:rsid w:val="005058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ellrutenett">
    <w:name w:val="Table Grid"/>
    <w:basedOn w:val="Vanligtabell"/>
    <w:rsid w:val="0050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75A4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5A42"/>
    <w:rPr>
      <w:rFonts w:ascii="Segoe UI" w:eastAsia="Times New Roman" w:hAnsi="Segoe UI" w:cs="Segoe UI"/>
      <w:sz w:val="18"/>
      <w:szCs w:val="18"/>
    </w:rPr>
  </w:style>
  <w:style w:type="character" w:customStyle="1" w:styleId="ListeavsnittTegn">
    <w:name w:val="Listeavsnitt Tegn"/>
    <w:aliases w:val="EG Bullet 1 Tegn,Colorful List - Accent 11 Tegn,Bullet List Tegn,FooterText Tegn,numbered Tegn,List Paragraph1 Tegn,Paragraphe de liste1 Tegn,lp1 Tegn,Bullet Number Tegn,Bullet 1 Tegn,Use Case List Paragraph Tegn"/>
    <w:link w:val="Listeavsnitt"/>
    <w:uiPriority w:val="34"/>
    <w:locked/>
    <w:rsid w:val="00EF60BC"/>
  </w:style>
  <w:style w:type="character" w:customStyle="1" w:styleId="Overskrift1Tegn">
    <w:name w:val="Overskrift 1 Tegn"/>
    <w:basedOn w:val="Standardskriftforavsnitt"/>
    <w:link w:val="Overskrift1"/>
    <w:uiPriority w:val="9"/>
    <w:rsid w:val="00D422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ParagraphStyle">
    <w:name w:val="[No Paragraph Style]"/>
    <w:rsid w:val="00D37BA2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0F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239C1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6239C1"/>
    <w:pPr>
      <w:spacing w:before="120" w:after="120"/>
    </w:pPr>
    <w:rPr>
      <w:rFonts w:asciiTheme="minorHAnsi" w:hAnsiTheme="minorHAnsi" w:cstheme="minorHAnsi"/>
      <w:b/>
      <w:bCs/>
      <w:caps/>
      <w:sz w:val="20"/>
    </w:rPr>
  </w:style>
  <w:style w:type="paragraph" w:styleId="INNH2">
    <w:name w:val="toc 2"/>
    <w:basedOn w:val="Normal"/>
    <w:next w:val="Normal"/>
    <w:autoRedefine/>
    <w:uiPriority w:val="39"/>
    <w:unhideWhenUsed/>
    <w:rsid w:val="006239C1"/>
    <w:pPr>
      <w:ind w:left="220"/>
    </w:pPr>
    <w:rPr>
      <w:rFonts w:asciiTheme="minorHAnsi" w:hAnsiTheme="minorHAnsi" w:cstheme="minorHAnsi"/>
      <w:smallCaps/>
      <w:sz w:val="20"/>
    </w:rPr>
  </w:style>
  <w:style w:type="character" w:styleId="Hyperkobling">
    <w:name w:val="Hyperlink"/>
    <w:basedOn w:val="Standardskriftforavsnitt"/>
    <w:uiPriority w:val="99"/>
    <w:unhideWhenUsed/>
    <w:rsid w:val="006239C1"/>
    <w:rPr>
      <w:color w:val="0000FF" w:themeColor="hyperlink"/>
      <w:u w:val="single"/>
    </w:rPr>
  </w:style>
  <w:style w:type="table" w:styleId="Vanligtabell2">
    <w:name w:val="Plain Table 2"/>
    <w:basedOn w:val="Vanligtabell"/>
    <w:uiPriority w:val="42"/>
    <w:rsid w:val="00411E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NH3">
    <w:name w:val="toc 3"/>
    <w:basedOn w:val="Normal"/>
    <w:next w:val="Normal"/>
    <w:autoRedefine/>
    <w:uiPriority w:val="39"/>
    <w:unhideWhenUsed/>
    <w:rsid w:val="00CD34F6"/>
    <w:pPr>
      <w:ind w:left="440"/>
    </w:pPr>
    <w:rPr>
      <w:rFonts w:asciiTheme="minorHAnsi" w:hAnsiTheme="minorHAnsi" w:cstheme="minorHAnsi"/>
      <w:i/>
      <w:iCs/>
      <w:sz w:val="20"/>
    </w:rPr>
  </w:style>
  <w:style w:type="paragraph" w:styleId="INNH4">
    <w:name w:val="toc 4"/>
    <w:basedOn w:val="Normal"/>
    <w:next w:val="Normal"/>
    <w:autoRedefine/>
    <w:uiPriority w:val="39"/>
    <w:unhideWhenUsed/>
    <w:rsid w:val="00F04FAC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unhideWhenUsed/>
    <w:rsid w:val="00F04FAC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unhideWhenUsed/>
    <w:rsid w:val="00F04FAC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unhideWhenUsed/>
    <w:rsid w:val="00F04FAC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rsid w:val="00F04FAC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rsid w:val="00F04FAC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4"/>
    <w:rsid w:val="00A96F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Ulstomtale">
    <w:name w:val="Unresolved Mention"/>
    <w:basedOn w:val="Standardskriftforavsnitt"/>
    <w:uiPriority w:val="99"/>
    <w:unhideWhenUsed/>
    <w:rsid w:val="00E95D5A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9683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96836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96836"/>
    <w:rPr>
      <w:rFonts w:ascii="NewCenturySchlbk" w:eastAsia="Times New Roman" w:hAnsi="NewCenturySchlbk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683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6836"/>
    <w:rPr>
      <w:rFonts w:ascii="NewCenturySchlbk" w:eastAsia="Times New Roman" w:hAnsi="NewCenturySchlbk" w:cs="Times New Roman"/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413973"/>
    <w:rPr>
      <w:color w:val="2B579A"/>
      <w:shd w:val="clear" w:color="auto" w:fill="E1DFDD"/>
    </w:rPr>
  </w:style>
  <w:style w:type="character" w:customStyle="1" w:styleId="normaltextrun">
    <w:name w:val="normaltextrun"/>
    <w:basedOn w:val="Standardskriftforavsnitt"/>
    <w:rsid w:val="003B14F2"/>
  </w:style>
  <w:style w:type="character" w:customStyle="1" w:styleId="scxw226280399">
    <w:name w:val="scxw226280399"/>
    <w:basedOn w:val="Standardskriftforavsnitt"/>
    <w:rsid w:val="003B14F2"/>
  </w:style>
  <w:style w:type="paragraph" w:styleId="Revisjon">
    <w:name w:val="Revision"/>
    <w:hidden/>
    <w:uiPriority w:val="99"/>
    <w:semiHidden/>
    <w:rsid w:val="003B14F2"/>
    <w:pPr>
      <w:spacing w:after="0" w:line="240" w:lineRule="auto"/>
    </w:pPr>
    <w:rPr>
      <w:rFonts w:ascii="NewCenturySchlbk" w:eastAsia="Times New Roman" w:hAnsi="NewCenturySchlbk" w:cs="Times New Roman"/>
      <w:szCs w:val="20"/>
    </w:rPr>
  </w:style>
  <w:style w:type="table" w:styleId="Rutenettabell1lys">
    <w:name w:val="Grid Table 1 Light"/>
    <w:basedOn w:val="Vanligtabell"/>
    <w:uiPriority w:val="46"/>
    <w:rsid w:val="00EC26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E252A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  <w:style w:type="paragraph" w:customStyle="1" w:styleId="paragraph">
    <w:name w:val="paragraph"/>
    <w:basedOn w:val="Normal"/>
    <w:rsid w:val="00E252A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E252AC"/>
  </w:style>
  <w:style w:type="table" w:styleId="Rutenettabelllys">
    <w:name w:val="Grid Table Light"/>
    <w:basedOn w:val="Vanligtabell"/>
    <w:uiPriority w:val="40"/>
    <w:rsid w:val="00150E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pellingerror">
    <w:name w:val="spellingerror"/>
    <w:basedOn w:val="Standardskriftforavsnitt"/>
    <w:rsid w:val="008F7AC3"/>
  </w:style>
  <w:style w:type="character" w:customStyle="1" w:styleId="Overskrift4Tegn">
    <w:name w:val="Overskrift 4 Tegn"/>
    <w:basedOn w:val="Standardskriftforavsnitt"/>
    <w:link w:val="Overskrift4"/>
    <w:uiPriority w:val="9"/>
    <w:rsid w:val="0028749F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8749F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4701C"/>
    <w:rPr>
      <w:color w:val="800080" w:themeColor="followedHyperlink"/>
      <w:u w:val="single"/>
    </w:rPr>
  </w:style>
  <w:style w:type="character" w:styleId="Svakutheving">
    <w:name w:val="Subtle Emphasis"/>
    <w:basedOn w:val="Standardskriftforavsnitt"/>
    <w:uiPriority w:val="19"/>
    <w:qFormat/>
    <w:rsid w:val="00FE451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9FE704F80C14DA225DF2A1DC23842" ma:contentTypeVersion="6" ma:contentTypeDescription="Opprett et nytt dokument." ma:contentTypeScope="" ma:versionID="3328909812448433d38e46ea67cb21dd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targetNamespace="http://schemas.microsoft.com/office/2006/metadata/properties" ma:root="true" ma:fieldsID="f26409aa404da244f005e96df28bdd8d" ns2:_="" ns3:_="" ns4:_="">
    <xsd:import namespace="5371e8e2-a9e8-46df-a91b-761db99c8728"/>
    <xsd:import namespace="7bfd8652-9f54-45a4-9684-efa1596a6182"/>
    <xsd:import namespace="adbb2028-43e6-4cc2-a67b-7a6125cf5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AA2F3-C2DC-4378-97AC-C0D54DD087DB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bfd8652-9f54-45a4-9684-efa1596a6182"/>
    <ds:schemaRef ds:uri="http://purl.org/dc/terms/"/>
    <ds:schemaRef ds:uri="http://schemas.microsoft.com/office/2006/metadata/properties"/>
    <ds:schemaRef ds:uri="5371e8e2-a9e8-46df-a91b-761db99c8728"/>
    <ds:schemaRef ds:uri="http://schemas.microsoft.com/office/infopath/2007/PartnerControls"/>
    <ds:schemaRef ds:uri="adbb2028-43e6-4cc2-a67b-7a6125cf5ee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36ECFC-FA26-492C-A8A9-FFDE27E81C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3B2C9-9F8E-40F2-82D6-6BCB428C142C}"/>
</file>

<file path=customXml/itemProps4.xml><?xml version="1.0" encoding="utf-8"?>
<ds:datastoreItem xmlns:ds="http://schemas.openxmlformats.org/officeDocument/2006/customXml" ds:itemID="{9194A90A-1BFF-4B98-8DFA-E125362A4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1246</Words>
  <Characters>6607</Characters>
  <Application>Microsoft Office Word</Application>
  <DocSecurity>0</DocSecurity>
  <Lines>55</Lines>
  <Paragraphs>15</Paragraphs>
  <ScaleCrop>false</ScaleCrop>
  <Company>Senter for statlig økonomistyring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Somakumar Nair</dc:creator>
  <cp:keywords/>
  <cp:lastModifiedBy>Asle Aass</cp:lastModifiedBy>
  <cp:revision>630</cp:revision>
  <dcterms:created xsi:type="dcterms:W3CDTF">2021-04-21T03:06:00Z</dcterms:created>
  <dcterms:modified xsi:type="dcterms:W3CDTF">2021-12-13T17:51:00Z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</Properties>
</file>