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HAnsi" w:eastAsiaTheme="majorEastAsia" w:hAnsiTheme="majorHAnsi" w:cstheme="majorBidi"/>
          <w:b/>
          <w:bCs/>
          <w:smallCaps/>
          <w:color w:val="C64A77"/>
          <w:sz w:val="36"/>
          <w:szCs w:val="36"/>
        </w:rPr>
        <w:id w:val="1665824128"/>
        <w:docPartObj>
          <w:docPartGallery w:val="Cover Pages"/>
          <w:docPartUnique/>
        </w:docPartObj>
      </w:sdtPr>
      <w:sdtEndPr/>
      <w:sdtContent>
        <w:p w14:paraId="7B5F21C3" w14:textId="10867714" w:rsidR="00BB6B77" w:rsidRDefault="00BB6B77"/>
        <w:tbl>
          <w:tblPr>
            <w:tblpPr w:leftFromText="187" w:rightFromText="187" w:horzAnchor="margin" w:tblpXSpec="center" w:tblpY="2881"/>
            <w:tblW w:w="4163" w:type="pct"/>
            <w:tblBorders>
              <w:left w:val="single" w:sz="12" w:space="0" w:color="C64A77"/>
            </w:tblBorders>
            <w:tblCellMar>
              <w:left w:w="144" w:type="dxa"/>
              <w:right w:w="115" w:type="dxa"/>
            </w:tblCellMar>
            <w:tblLook w:val="04A0" w:firstRow="1" w:lastRow="0" w:firstColumn="1" w:lastColumn="0" w:noHBand="0" w:noVBand="1"/>
          </w:tblPr>
          <w:tblGrid>
            <w:gridCol w:w="7539"/>
          </w:tblGrid>
          <w:tr w:rsidR="00510001" w:rsidRPr="00510001" w14:paraId="744B285D" w14:textId="77777777" w:rsidTr="00F96484">
            <w:trPr>
              <w:trHeight w:val="1866"/>
            </w:trPr>
            <w:tc>
              <w:tcPr>
                <w:tcW w:w="7768" w:type="dxa"/>
              </w:tcPr>
              <w:sdt>
                <w:sdtPr>
                  <w:rPr>
                    <w:rFonts w:asciiTheme="majorHAnsi" w:eastAsiaTheme="majorEastAsia" w:hAnsiTheme="majorHAnsi" w:cstheme="majorBidi"/>
                    <w:b/>
                    <w:color w:val="D5799A"/>
                    <w:sz w:val="88"/>
                    <w:szCs w:val="88"/>
                  </w:rPr>
                  <w:alias w:val="Tittel"/>
                  <w:id w:val="13406919"/>
                  <w:placeholder>
                    <w:docPart w:val="F94B7075693C446AB43B7E87760CF657"/>
                  </w:placeholder>
                  <w:dataBinding w:prefixMappings="xmlns:ns0='http://schemas.openxmlformats.org/package/2006/metadata/core-properties' xmlns:ns1='http://purl.org/dc/elements/1.1/'" w:xpath="/ns0:coreProperties[1]/ns1:title[1]" w:storeItemID="{6C3C8BC8-F283-45AE-878A-BAB7291924A1}"/>
                  <w:text/>
                </w:sdtPr>
                <w:sdtEndPr/>
                <w:sdtContent>
                  <w:p w14:paraId="0B9F2B42" w14:textId="77777777" w:rsidR="00BB6B77" w:rsidRPr="00510001" w:rsidRDefault="00F45EDC" w:rsidP="00F96484">
                    <w:pPr>
                      <w:pStyle w:val="Ingenmellomrom"/>
                      <w:spacing w:line="216" w:lineRule="auto"/>
                      <w:rPr>
                        <w:rFonts w:asciiTheme="majorHAnsi" w:eastAsiaTheme="majorEastAsia" w:hAnsiTheme="majorHAnsi" w:cstheme="majorBidi"/>
                        <w:color w:val="D5799A"/>
                        <w:sz w:val="88"/>
                        <w:szCs w:val="88"/>
                      </w:rPr>
                    </w:pPr>
                    <w:r>
                      <w:rPr>
                        <w:rFonts w:asciiTheme="majorHAnsi" w:eastAsiaTheme="majorEastAsia" w:hAnsiTheme="majorHAnsi" w:cstheme="majorBidi"/>
                        <w:b/>
                        <w:color w:val="D5799A"/>
                        <w:sz w:val="88"/>
                        <w:szCs w:val="88"/>
                      </w:rPr>
                      <w:t>Bilag</w:t>
                    </w:r>
                    <w:r w:rsidR="00E33AC8">
                      <w:rPr>
                        <w:rFonts w:asciiTheme="majorHAnsi" w:eastAsiaTheme="majorEastAsia" w:hAnsiTheme="majorHAnsi" w:cstheme="majorBidi"/>
                        <w:b/>
                        <w:color w:val="D5799A"/>
                        <w:sz w:val="88"/>
                        <w:szCs w:val="88"/>
                      </w:rPr>
                      <w:t>ene til Statlig Fellesavtale om</w:t>
                    </w:r>
                  </w:p>
                </w:sdtContent>
              </w:sdt>
            </w:tc>
          </w:tr>
          <w:tr w:rsidR="00510001" w:rsidRPr="00510001" w14:paraId="14EC2EA9" w14:textId="77777777" w:rsidTr="00F96484">
            <w:trPr>
              <w:trHeight w:val="664"/>
            </w:trPr>
            <w:sdt>
              <w:sdtPr>
                <w:rPr>
                  <w:rFonts w:asciiTheme="majorHAnsi" w:eastAsiaTheme="majorEastAsia" w:hAnsiTheme="majorHAnsi" w:cstheme="majorBidi"/>
                  <w:color w:val="D5799A"/>
                  <w:sz w:val="56"/>
                  <w:szCs w:val="56"/>
                </w:rPr>
                <w:alias w:val="Undertittel"/>
                <w:id w:val="13406923"/>
                <w:dataBinding w:prefixMappings="xmlns:ns0='http://schemas.openxmlformats.org/package/2006/metadata/core-properties' xmlns:ns1='http://purl.org/dc/elements/1.1/'" w:xpath="/ns0:coreProperties[1]/ns1:subject[1]" w:storeItemID="{6C3C8BC8-F283-45AE-878A-BAB7291924A1}"/>
                <w:text/>
              </w:sdtPr>
              <w:sdtEndPr/>
              <w:sdtContent>
                <w:tc>
                  <w:tcPr>
                    <w:tcW w:w="7768" w:type="dxa"/>
                    <w:tcMar>
                      <w:top w:w="216" w:type="dxa"/>
                      <w:left w:w="115" w:type="dxa"/>
                      <w:bottom w:w="216" w:type="dxa"/>
                      <w:right w:w="115" w:type="dxa"/>
                    </w:tcMar>
                  </w:tcPr>
                  <w:p w14:paraId="02586A21" w14:textId="77777777" w:rsidR="00BB6B77" w:rsidRPr="00510001" w:rsidRDefault="00F45EDC" w:rsidP="00435ADB">
                    <w:pPr>
                      <w:pStyle w:val="Ingenmellomrom"/>
                      <w:rPr>
                        <w:color w:val="D5799A"/>
                        <w:sz w:val="24"/>
                      </w:rPr>
                    </w:pPr>
                    <w:r>
                      <w:rPr>
                        <w:rFonts w:asciiTheme="majorHAnsi" w:eastAsiaTheme="majorEastAsia" w:hAnsiTheme="majorHAnsi" w:cstheme="majorBidi"/>
                        <w:color w:val="D5799A"/>
                        <w:sz w:val="56"/>
                        <w:szCs w:val="56"/>
                      </w:rPr>
                      <w:t>Kjøp av Forbruksmateriell</w:t>
                    </w:r>
                  </w:p>
                </w:tc>
              </w:sdtContent>
            </w:sdt>
          </w:tr>
        </w:tbl>
        <w:p w14:paraId="43C6C57D" w14:textId="77777777" w:rsidR="00510001" w:rsidRDefault="00510001"/>
        <w:p w14:paraId="3B9330D1" w14:textId="77777777" w:rsidR="00510001" w:rsidRPr="00510001" w:rsidRDefault="00510001" w:rsidP="00510001"/>
        <w:p w14:paraId="18C484B1" w14:textId="77777777" w:rsidR="00510001" w:rsidRPr="00510001" w:rsidRDefault="00510001" w:rsidP="00510001"/>
        <w:p w14:paraId="177DBC82" w14:textId="2E0C010B" w:rsidR="00E47635" w:rsidRPr="00E47635" w:rsidRDefault="00E47635" w:rsidP="00E47635">
          <w:pPr>
            <w:ind w:left="708"/>
            <w:rPr>
              <w:rFonts w:asciiTheme="majorHAnsi" w:eastAsiaTheme="majorEastAsia" w:hAnsiTheme="majorHAnsi" w:cstheme="majorBidi"/>
              <w:b/>
              <w:bCs/>
              <w:smallCaps/>
              <w:sz w:val="36"/>
              <w:szCs w:val="36"/>
            </w:rPr>
          </w:pPr>
          <w:r>
            <w:rPr>
              <w:rFonts w:asciiTheme="majorHAnsi" w:eastAsiaTheme="majorEastAsia" w:hAnsiTheme="majorHAnsi" w:cstheme="majorBidi"/>
              <w:b/>
              <w:bCs/>
              <w:smallCaps/>
              <w:sz w:val="36"/>
              <w:szCs w:val="36"/>
            </w:rPr>
            <w:t xml:space="preserve">   </w:t>
          </w:r>
        </w:p>
        <w:p w14:paraId="462327B5" w14:textId="77777777" w:rsidR="00510001" w:rsidRPr="00510001" w:rsidRDefault="00510001" w:rsidP="00510001"/>
        <w:p w14:paraId="4DB72771" w14:textId="77777777" w:rsidR="00510001" w:rsidRPr="00510001" w:rsidRDefault="00510001" w:rsidP="00510001"/>
        <w:p w14:paraId="0670E7FB" w14:textId="77777777" w:rsidR="00510001" w:rsidRPr="00510001" w:rsidRDefault="00510001" w:rsidP="00510001"/>
        <w:p w14:paraId="34803810" w14:textId="77777777" w:rsidR="00510001" w:rsidRPr="00510001" w:rsidRDefault="00510001" w:rsidP="00510001"/>
        <w:p w14:paraId="35F39A46" w14:textId="77777777" w:rsidR="00510001" w:rsidRPr="00510001" w:rsidRDefault="00510001" w:rsidP="00510001"/>
        <w:p w14:paraId="5D724ED0" w14:textId="77777777" w:rsidR="00510001" w:rsidRPr="00510001" w:rsidRDefault="00510001" w:rsidP="00510001"/>
        <w:p w14:paraId="0546642C" w14:textId="77777777" w:rsidR="00510001" w:rsidRPr="00510001" w:rsidRDefault="00510001" w:rsidP="00510001"/>
        <w:p w14:paraId="787DA0F5" w14:textId="77777777" w:rsidR="00510001" w:rsidRDefault="00510001" w:rsidP="00510001"/>
        <w:p w14:paraId="0694C0F5" w14:textId="77777777" w:rsidR="00510001" w:rsidRPr="00510001" w:rsidRDefault="00510001" w:rsidP="00510001"/>
        <w:p w14:paraId="13BB247D" w14:textId="77777777" w:rsidR="00510001" w:rsidRDefault="00510001" w:rsidP="00510001">
          <w:pPr>
            <w:tabs>
              <w:tab w:val="left" w:pos="8258"/>
            </w:tabs>
          </w:pPr>
          <w:r>
            <w:tab/>
          </w:r>
        </w:p>
        <w:p w14:paraId="34AA45E6" w14:textId="77777777" w:rsidR="00E47635" w:rsidRDefault="00E47635" w:rsidP="00E47635">
          <w:pPr>
            <w:rPr>
              <w:rFonts w:asciiTheme="majorHAnsi" w:eastAsiaTheme="majorEastAsia" w:hAnsiTheme="majorHAnsi" w:cstheme="majorBidi"/>
              <w:b/>
              <w:bCs/>
              <w:smallCaps/>
              <w:color w:val="C64A77"/>
              <w:sz w:val="36"/>
              <w:szCs w:val="36"/>
            </w:rPr>
          </w:pPr>
        </w:p>
        <w:p w14:paraId="0D738CB4" w14:textId="77777777" w:rsidR="00EC1542" w:rsidRPr="00510001" w:rsidRDefault="00510001" w:rsidP="00510001">
          <w:pPr>
            <w:tabs>
              <w:tab w:val="left" w:pos="8258"/>
            </w:tabs>
            <w:sectPr w:rsidR="00EC1542" w:rsidRPr="00510001" w:rsidSect="00A227F6">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134" w:left="1418" w:header="709" w:footer="284" w:gutter="0"/>
              <w:pgNumType w:start="0"/>
              <w:cols w:space="708"/>
              <w:titlePg/>
              <w:docGrid w:linePitch="360"/>
            </w:sectPr>
          </w:pPr>
          <w:r>
            <w:tab/>
          </w:r>
        </w:p>
        <w:sdt>
          <w:sdtPr>
            <w:rPr>
              <w:rFonts w:asciiTheme="minorHAnsi" w:eastAsiaTheme="minorEastAsia" w:hAnsiTheme="minorHAnsi" w:cstheme="minorBidi"/>
              <w:b w:val="0"/>
              <w:bCs w:val="0"/>
              <w:smallCaps w:val="0"/>
              <w:color w:val="auto"/>
              <w:sz w:val="22"/>
              <w:szCs w:val="22"/>
            </w:rPr>
            <w:id w:val="-205637087"/>
            <w:docPartObj>
              <w:docPartGallery w:val="Table of Contents"/>
              <w:docPartUnique/>
            </w:docPartObj>
          </w:sdtPr>
          <w:sdtEndPr/>
          <w:sdtContent>
            <w:p w14:paraId="24E99F32" w14:textId="77777777" w:rsidR="00510001" w:rsidRPr="00FF5102" w:rsidRDefault="00510001" w:rsidP="00510001">
              <w:pPr>
                <w:pStyle w:val="Overskriftforinnholdsfortegnelse"/>
                <w:rPr>
                  <w:color w:val="auto"/>
                </w:rPr>
              </w:pPr>
              <w:r w:rsidRPr="00FF5102">
                <w:rPr>
                  <w:color w:val="auto"/>
                </w:rPr>
                <w:t>Innhold</w:t>
              </w:r>
            </w:p>
            <w:p w14:paraId="318D17C8" w14:textId="432D5DF5" w:rsidR="00FA7FD2" w:rsidRDefault="00FA7FD2">
              <w:pPr>
                <w:pStyle w:val="INNH1"/>
                <w:tabs>
                  <w:tab w:val="right" w:leader="dot" w:pos="8211"/>
                </w:tabs>
                <w:rPr>
                  <w:caps w:val="0"/>
                  <w:noProof/>
                  <w:lang w:eastAsia="nb-NO"/>
                </w:rPr>
              </w:pPr>
              <w:r>
                <w:fldChar w:fldCharType="begin"/>
              </w:r>
              <w:r>
                <w:instrText xml:space="preserve"> TOC \o "1-1" \h \z \u </w:instrText>
              </w:r>
              <w:r>
                <w:fldChar w:fldCharType="separate"/>
              </w:r>
              <w:hyperlink w:anchor="_Toc474496744" w:history="1">
                <w:r w:rsidR="00D905FE">
                  <w:rPr>
                    <w:rStyle w:val="Hyperkobling"/>
                    <w:noProof/>
                  </w:rPr>
                  <w:t xml:space="preserve">Bilag 1 - </w:t>
                </w:r>
                <w:r w:rsidRPr="008A1D75">
                  <w:rPr>
                    <w:rStyle w:val="Hyperkobling"/>
                    <w:noProof/>
                  </w:rPr>
                  <w:t>Kravspesifikasjon</w:t>
                </w:r>
                <w:r>
                  <w:rPr>
                    <w:noProof/>
                    <w:webHidden/>
                  </w:rPr>
                  <w:tab/>
                </w:r>
                <w:r>
                  <w:rPr>
                    <w:noProof/>
                    <w:webHidden/>
                  </w:rPr>
                  <w:fldChar w:fldCharType="begin"/>
                </w:r>
                <w:r>
                  <w:rPr>
                    <w:noProof/>
                    <w:webHidden/>
                  </w:rPr>
                  <w:instrText xml:space="preserve"> PAGEREF _Toc474496744 \h </w:instrText>
                </w:r>
                <w:r>
                  <w:rPr>
                    <w:noProof/>
                    <w:webHidden/>
                  </w:rPr>
                </w:r>
                <w:r>
                  <w:rPr>
                    <w:noProof/>
                    <w:webHidden/>
                  </w:rPr>
                  <w:fldChar w:fldCharType="separate"/>
                </w:r>
                <w:r w:rsidR="00AF1324">
                  <w:rPr>
                    <w:noProof/>
                    <w:webHidden/>
                  </w:rPr>
                  <w:t>2</w:t>
                </w:r>
                <w:r>
                  <w:rPr>
                    <w:noProof/>
                    <w:webHidden/>
                  </w:rPr>
                  <w:fldChar w:fldCharType="end"/>
                </w:r>
              </w:hyperlink>
            </w:p>
            <w:p w14:paraId="0CD62C99" w14:textId="741B0490" w:rsidR="00FA7FD2" w:rsidRDefault="00125D10">
              <w:pPr>
                <w:pStyle w:val="INNH1"/>
                <w:tabs>
                  <w:tab w:val="right" w:leader="dot" w:pos="8211"/>
                </w:tabs>
                <w:rPr>
                  <w:caps w:val="0"/>
                  <w:noProof/>
                  <w:lang w:eastAsia="nb-NO"/>
                </w:rPr>
              </w:pPr>
              <w:hyperlink w:anchor="_Toc474496745" w:history="1">
                <w:r w:rsidR="00D905FE">
                  <w:rPr>
                    <w:rStyle w:val="Hyperkobling"/>
                    <w:noProof/>
                  </w:rPr>
                  <w:t xml:space="preserve">Bilag 2 - </w:t>
                </w:r>
                <w:r w:rsidR="00FA7FD2" w:rsidRPr="008A1D75">
                  <w:rPr>
                    <w:rStyle w:val="Hyperkobling"/>
                    <w:noProof/>
                  </w:rPr>
                  <w:t>Leverandørens besvarelse med vedlegg</w:t>
                </w:r>
                <w:r w:rsidR="00FA7FD2">
                  <w:rPr>
                    <w:noProof/>
                    <w:webHidden/>
                  </w:rPr>
                  <w:tab/>
                </w:r>
                <w:r w:rsidR="00FA7FD2">
                  <w:rPr>
                    <w:noProof/>
                    <w:webHidden/>
                  </w:rPr>
                  <w:fldChar w:fldCharType="begin"/>
                </w:r>
                <w:r w:rsidR="00FA7FD2">
                  <w:rPr>
                    <w:noProof/>
                    <w:webHidden/>
                  </w:rPr>
                  <w:instrText xml:space="preserve"> PAGEREF _Toc474496745 \h </w:instrText>
                </w:r>
                <w:r w:rsidR="00FA7FD2">
                  <w:rPr>
                    <w:noProof/>
                    <w:webHidden/>
                  </w:rPr>
                </w:r>
                <w:r w:rsidR="00FA7FD2">
                  <w:rPr>
                    <w:noProof/>
                    <w:webHidden/>
                  </w:rPr>
                  <w:fldChar w:fldCharType="separate"/>
                </w:r>
                <w:r w:rsidR="00AF1324">
                  <w:rPr>
                    <w:noProof/>
                    <w:webHidden/>
                  </w:rPr>
                  <w:t>1</w:t>
                </w:r>
                <w:r w:rsidR="00FA7FD2">
                  <w:rPr>
                    <w:noProof/>
                    <w:webHidden/>
                  </w:rPr>
                  <w:fldChar w:fldCharType="end"/>
                </w:r>
              </w:hyperlink>
            </w:p>
            <w:p w14:paraId="0F79B45D" w14:textId="30599BB3" w:rsidR="00FA7FD2" w:rsidRDefault="00125D10">
              <w:pPr>
                <w:pStyle w:val="INNH1"/>
                <w:tabs>
                  <w:tab w:val="right" w:leader="dot" w:pos="8211"/>
                </w:tabs>
                <w:rPr>
                  <w:caps w:val="0"/>
                  <w:noProof/>
                  <w:lang w:eastAsia="nb-NO"/>
                </w:rPr>
              </w:pPr>
              <w:hyperlink w:anchor="_Toc474496746" w:history="1">
                <w:r w:rsidR="00FA7FD2" w:rsidRPr="008A1D75">
                  <w:rPr>
                    <w:rStyle w:val="Hyperkobling"/>
                    <w:noProof/>
                  </w:rPr>
                  <w:t>Bilag 3 - Priser og Betalingsbetingelser</w:t>
                </w:r>
                <w:r w:rsidR="00FA7FD2">
                  <w:rPr>
                    <w:noProof/>
                    <w:webHidden/>
                  </w:rPr>
                  <w:tab/>
                </w:r>
                <w:r w:rsidR="00FA7FD2">
                  <w:rPr>
                    <w:noProof/>
                    <w:webHidden/>
                  </w:rPr>
                  <w:fldChar w:fldCharType="begin"/>
                </w:r>
                <w:r w:rsidR="00FA7FD2">
                  <w:rPr>
                    <w:noProof/>
                    <w:webHidden/>
                  </w:rPr>
                  <w:instrText xml:space="preserve"> PAGEREF _Toc474496746 \h </w:instrText>
                </w:r>
                <w:r w:rsidR="00FA7FD2">
                  <w:rPr>
                    <w:noProof/>
                    <w:webHidden/>
                  </w:rPr>
                </w:r>
                <w:r w:rsidR="00FA7FD2">
                  <w:rPr>
                    <w:noProof/>
                    <w:webHidden/>
                  </w:rPr>
                  <w:fldChar w:fldCharType="separate"/>
                </w:r>
                <w:r w:rsidR="00AF1324">
                  <w:rPr>
                    <w:noProof/>
                    <w:webHidden/>
                  </w:rPr>
                  <w:t>2</w:t>
                </w:r>
                <w:r w:rsidR="00FA7FD2">
                  <w:rPr>
                    <w:noProof/>
                    <w:webHidden/>
                  </w:rPr>
                  <w:fldChar w:fldCharType="end"/>
                </w:r>
              </w:hyperlink>
            </w:p>
            <w:p w14:paraId="4B0911E6" w14:textId="1AE7137E" w:rsidR="00FA7FD2" w:rsidRDefault="00125D10">
              <w:pPr>
                <w:pStyle w:val="INNH1"/>
                <w:tabs>
                  <w:tab w:val="right" w:leader="dot" w:pos="8211"/>
                </w:tabs>
                <w:rPr>
                  <w:caps w:val="0"/>
                  <w:noProof/>
                  <w:lang w:eastAsia="nb-NO"/>
                </w:rPr>
              </w:pPr>
              <w:hyperlink w:anchor="_Toc474496749" w:history="1">
                <w:r w:rsidR="00FA7FD2" w:rsidRPr="008A1D75">
                  <w:rPr>
                    <w:rStyle w:val="Hyperkobling"/>
                    <w:noProof/>
                  </w:rPr>
                  <w:t>Bilag 4 – Standard kjøpsbetingelser</w:t>
                </w:r>
                <w:r w:rsidR="00FA7FD2">
                  <w:rPr>
                    <w:noProof/>
                    <w:webHidden/>
                  </w:rPr>
                  <w:tab/>
                </w:r>
                <w:r w:rsidR="00FA7FD2">
                  <w:rPr>
                    <w:noProof/>
                    <w:webHidden/>
                  </w:rPr>
                  <w:fldChar w:fldCharType="begin"/>
                </w:r>
                <w:r w:rsidR="00FA7FD2">
                  <w:rPr>
                    <w:noProof/>
                    <w:webHidden/>
                  </w:rPr>
                  <w:instrText xml:space="preserve"> PAGEREF _Toc474496749 \h </w:instrText>
                </w:r>
                <w:r w:rsidR="00FA7FD2">
                  <w:rPr>
                    <w:noProof/>
                    <w:webHidden/>
                  </w:rPr>
                </w:r>
                <w:r w:rsidR="00FA7FD2">
                  <w:rPr>
                    <w:noProof/>
                    <w:webHidden/>
                  </w:rPr>
                  <w:fldChar w:fldCharType="separate"/>
                </w:r>
                <w:r w:rsidR="00AF1324">
                  <w:rPr>
                    <w:noProof/>
                    <w:webHidden/>
                  </w:rPr>
                  <w:t>5</w:t>
                </w:r>
                <w:r w:rsidR="00FA7FD2">
                  <w:rPr>
                    <w:noProof/>
                    <w:webHidden/>
                  </w:rPr>
                  <w:fldChar w:fldCharType="end"/>
                </w:r>
              </w:hyperlink>
            </w:p>
            <w:p w14:paraId="360094A6" w14:textId="0D169E6C" w:rsidR="00FA7FD2" w:rsidRDefault="00125D10">
              <w:pPr>
                <w:pStyle w:val="INNH1"/>
                <w:tabs>
                  <w:tab w:val="right" w:leader="dot" w:pos="8211"/>
                </w:tabs>
                <w:rPr>
                  <w:caps w:val="0"/>
                  <w:noProof/>
                  <w:lang w:eastAsia="nb-NO"/>
                </w:rPr>
              </w:pPr>
              <w:hyperlink w:anchor="_Toc474496760" w:history="1">
                <w:r w:rsidR="00FA7FD2" w:rsidRPr="008A1D75">
                  <w:rPr>
                    <w:rStyle w:val="Hyperkobling"/>
                    <w:noProof/>
                  </w:rPr>
                  <w:t>Bilag 5 – Samhandlingsbilaget – elektronisk samhandling</w:t>
                </w:r>
                <w:r w:rsidR="00FA7FD2">
                  <w:rPr>
                    <w:noProof/>
                    <w:webHidden/>
                  </w:rPr>
                  <w:tab/>
                </w:r>
                <w:r w:rsidR="00FA7FD2">
                  <w:rPr>
                    <w:noProof/>
                    <w:webHidden/>
                  </w:rPr>
                  <w:fldChar w:fldCharType="begin"/>
                </w:r>
                <w:r w:rsidR="00FA7FD2">
                  <w:rPr>
                    <w:noProof/>
                    <w:webHidden/>
                  </w:rPr>
                  <w:instrText xml:space="preserve"> PAGEREF _Toc474496760 \h </w:instrText>
                </w:r>
                <w:r w:rsidR="00FA7FD2">
                  <w:rPr>
                    <w:noProof/>
                    <w:webHidden/>
                  </w:rPr>
                </w:r>
                <w:r w:rsidR="00FA7FD2">
                  <w:rPr>
                    <w:noProof/>
                    <w:webHidden/>
                  </w:rPr>
                  <w:fldChar w:fldCharType="separate"/>
                </w:r>
                <w:r w:rsidR="00AF1324">
                  <w:rPr>
                    <w:noProof/>
                    <w:webHidden/>
                  </w:rPr>
                  <w:t>14</w:t>
                </w:r>
                <w:r w:rsidR="00FA7FD2">
                  <w:rPr>
                    <w:noProof/>
                    <w:webHidden/>
                  </w:rPr>
                  <w:fldChar w:fldCharType="end"/>
                </w:r>
              </w:hyperlink>
            </w:p>
            <w:p w14:paraId="4F5373F4" w14:textId="1B4F2C22" w:rsidR="00FA7FD2" w:rsidRDefault="00125D10">
              <w:pPr>
                <w:pStyle w:val="INNH1"/>
                <w:tabs>
                  <w:tab w:val="right" w:leader="dot" w:pos="8211"/>
                </w:tabs>
                <w:rPr>
                  <w:caps w:val="0"/>
                  <w:noProof/>
                  <w:lang w:eastAsia="nb-NO"/>
                </w:rPr>
              </w:pPr>
              <w:hyperlink w:anchor="_Toc474496761" w:history="1">
                <w:r w:rsidR="00FA7FD2" w:rsidRPr="008A1D75">
                  <w:rPr>
                    <w:rStyle w:val="Hyperkobling"/>
                    <w:noProof/>
                  </w:rPr>
                  <w:t>Bilag 6 - Etiske krav</w:t>
                </w:r>
                <w:r w:rsidR="00FA7FD2">
                  <w:rPr>
                    <w:noProof/>
                    <w:webHidden/>
                  </w:rPr>
                  <w:tab/>
                </w:r>
                <w:r w:rsidR="00FA7FD2">
                  <w:rPr>
                    <w:noProof/>
                    <w:webHidden/>
                  </w:rPr>
                  <w:fldChar w:fldCharType="begin"/>
                </w:r>
                <w:r w:rsidR="00FA7FD2">
                  <w:rPr>
                    <w:noProof/>
                    <w:webHidden/>
                  </w:rPr>
                  <w:instrText xml:space="preserve"> PAGEREF _Toc474496761 \h </w:instrText>
                </w:r>
                <w:r w:rsidR="00FA7FD2">
                  <w:rPr>
                    <w:noProof/>
                    <w:webHidden/>
                  </w:rPr>
                </w:r>
                <w:r w:rsidR="00FA7FD2">
                  <w:rPr>
                    <w:noProof/>
                    <w:webHidden/>
                  </w:rPr>
                  <w:fldChar w:fldCharType="separate"/>
                </w:r>
                <w:r w:rsidR="00AF1324">
                  <w:rPr>
                    <w:noProof/>
                    <w:webHidden/>
                  </w:rPr>
                  <w:t>22</w:t>
                </w:r>
                <w:r w:rsidR="00FA7FD2">
                  <w:rPr>
                    <w:noProof/>
                    <w:webHidden/>
                  </w:rPr>
                  <w:fldChar w:fldCharType="end"/>
                </w:r>
              </w:hyperlink>
            </w:p>
            <w:p w14:paraId="4F9434B3" w14:textId="513675F9" w:rsidR="00FA7FD2" w:rsidRDefault="00125D10">
              <w:pPr>
                <w:pStyle w:val="INNH1"/>
                <w:tabs>
                  <w:tab w:val="right" w:leader="dot" w:pos="8211"/>
                </w:tabs>
                <w:rPr>
                  <w:caps w:val="0"/>
                  <w:noProof/>
                  <w:lang w:eastAsia="nb-NO"/>
                </w:rPr>
              </w:pPr>
              <w:hyperlink w:anchor="_Toc474496762" w:history="1">
                <w:r w:rsidR="00FA7FD2" w:rsidRPr="008A1D75">
                  <w:rPr>
                    <w:rStyle w:val="Hyperkobling"/>
                    <w:noProof/>
                  </w:rPr>
                  <w:t>Bilag 7 - Administrative bestemmelser</w:t>
                </w:r>
                <w:r w:rsidR="00FA7FD2">
                  <w:rPr>
                    <w:noProof/>
                    <w:webHidden/>
                  </w:rPr>
                  <w:tab/>
                </w:r>
                <w:r w:rsidR="00FA7FD2">
                  <w:rPr>
                    <w:noProof/>
                    <w:webHidden/>
                  </w:rPr>
                  <w:fldChar w:fldCharType="begin"/>
                </w:r>
                <w:r w:rsidR="00FA7FD2">
                  <w:rPr>
                    <w:noProof/>
                    <w:webHidden/>
                  </w:rPr>
                  <w:instrText xml:space="preserve"> PAGEREF _Toc474496762 \h </w:instrText>
                </w:r>
                <w:r w:rsidR="00FA7FD2">
                  <w:rPr>
                    <w:noProof/>
                    <w:webHidden/>
                  </w:rPr>
                </w:r>
                <w:r w:rsidR="00FA7FD2">
                  <w:rPr>
                    <w:noProof/>
                    <w:webHidden/>
                  </w:rPr>
                  <w:fldChar w:fldCharType="separate"/>
                </w:r>
                <w:r w:rsidR="00AF1324">
                  <w:rPr>
                    <w:noProof/>
                    <w:webHidden/>
                  </w:rPr>
                  <w:t>24</w:t>
                </w:r>
                <w:r w:rsidR="00FA7FD2">
                  <w:rPr>
                    <w:noProof/>
                    <w:webHidden/>
                  </w:rPr>
                  <w:fldChar w:fldCharType="end"/>
                </w:r>
              </w:hyperlink>
            </w:p>
            <w:p w14:paraId="03B6A7CC" w14:textId="3598A747" w:rsidR="00FA7FD2" w:rsidRDefault="00125D10">
              <w:pPr>
                <w:pStyle w:val="INNH1"/>
                <w:tabs>
                  <w:tab w:val="right" w:leader="dot" w:pos="8211"/>
                </w:tabs>
                <w:rPr>
                  <w:caps w:val="0"/>
                  <w:noProof/>
                  <w:lang w:eastAsia="nb-NO"/>
                </w:rPr>
              </w:pPr>
              <w:hyperlink w:anchor="_Toc474496763" w:history="1">
                <w:r w:rsidR="00D905FE">
                  <w:rPr>
                    <w:rStyle w:val="Hyperkobling"/>
                    <w:noProof/>
                  </w:rPr>
                  <w:t xml:space="preserve">Bilag 8 - </w:t>
                </w:r>
                <w:r w:rsidR="00FA7FD2" w:rsidRPr="008A1D75">
                  <w:rPr>
                    <w:rStyle w:val="Hyperkobling"/>
                    <w:noProof/>
                  </w:rPr>
                  <w:t>Forbehold til Fellesavtalen og bilagene</w:t>
                </w:r>
                <w:r w:rsidR="00FA7FD2">
                  <w:rPr>
                    <w:noProof/>
                    <w:webHidden/>
                  </w:rPr>
                  <w:tab/>
                </w:r>
                <w:r w:rsidR="00FA7FD2">
                  <w:rPr>
                    <w:noProof/>
                    <w:webHidden/>
                  </w:rPr>
                  <w:fldChar w:fldCharType="begin"/>
                </w:r>
                <w:r w:rsidR="00FA7FD2">
                  <w:rPr>
                    <w:noProof/>
                    <w:webHidden/>
                  </w:rPr>
                  <w:instrText xml:space="preserve"> PAGEREF _Toc474496763 \h </w:instrText>
                </w:r>
                <w:r w:rsidR="00FA7FD2">
                  <w:rPr>
                    <w:noProof/>
                    <w:webHidden/>
                  </w:rPr>
                </w:r>
                <w:r w:rsidR="00FA7FD2">
                  <w:rPr>
                    <w:noProof/>
                    <w:webHidden/>
                  </w:rPr>
                  <w:fldChar w:fldCharType="separate"/>
                </w:r>
                <w:r w:rsidR="00AF1324">
                  <w:rPr>
                    <w:noProof/>
                    <w:webHidden/>
                  </w:rPr>
                  <w:t>25</w:t>
                </w:r>
                <w:r w:rsidR="00FA7FD2">
                  <w:rPr>
                    <w:noProof/>
                    <w:webHidden/>
                  </w:rPr>
                  <w:fldChar w:fldCharType="end"/>
                </w:r>
              </w:hyperlink>
            </w:p>
            <w:p w14:paraId="114FFEC0" w14:textId="4E1CFAA6" w:rsidR="00FA7FD2" w:rsidRDefault="00125D10">
              <w:pPr>
                <w:pStyle w:val="INNH1"/>
                <w:tabs>
                  <w:tab w:val="right" w:leader="dot" w:pos="8211"/>
                </w:tabs>
                <w:rPr>
                  <w:caps w:val="0"/>
                  <w:noProof/>
                  <w:lang w:eastAsia="nb-NO"/>
                </w:rPr>
              </w:pPr>
              <w:hyperlink w:anchor="_Toc474496764" w:history="1">
                <w:r w:rsidR="00FA7FD2" w:rsidRPr="008A1D75">
                  <w:rPr>
                    <w:rStyle w:val="Hyperkobling"/>
                    <w:noProof/>
                  </w:rPr>
                  <w:t>bilag 9 - Mal for Endringsavtale</w:t>
                </w:r>
                <w:r w:rsidR="00FA7FD2">
                  <w:rPr>
                    <w:noProof/>
                    <w:webHidden/>
                  </w:rPr>
                  <w:tab/>
                </w:r>
                <w:r w:rsidR="00FA7FD2">
                  <w:rPr>
                    <w:noProof/>
                    <w:webHidden/>
                  </w:rPr>
                  <w:fldChar w:fldCharType="begin"/>
                </w:r>
                <w:r w:rsidR="00FA7FD2">
                  <w:rPr>
                    <w:noProof/>
                    <w:webHidden/>
                  </w:rPr>
                  <w:instrText xml:space="preserve"> PAGEREF _Toc474496764 \h </w:instrText>
                </w:r>
                <w:r w:rsidR="00FA7FD2">
                  <w:rPr>
                    <w:noProof/>
                    <w:webHidden/>
                  </w:rPr>
                </w:r>
                <w:r w:rsidR="00FA7FD2">
                  <w:rPr>
                    <w:noProof/>
                    <w:webHidden/>
                  </w:rPr>
                  <w:fldChar w:fldCharType="separate"/>
                </w:r>
                <w:r w:rsidR="00AF1324">
                  <w:rPr>
                    <w:noProof/>
                    <w:webHidden/>
                  </w:rPr>
                  <w:t>26</w:t>
                </w:r>
                <w:r w:rsidR="00FA7FD2">
                  <w:rPr>
                    <w:noProof/>
                    <w:webHidden/>
                  </w:rPr>
                  <w:fldChar w:fldCharType="end"/>
                </w:r>
              </w:hyperlink>
            </w:p>
            <w:p w14:paraId="44ECC3B9" w14:textId="4EE94DCE" w:rsidR="00FA7FD2" w:rsidRDefault="00125D10">
              <w:pPr>
                <w:pStyle w:val="INNH1"/>
                <w:tabs>
                  <w:tab w:val="right" w:leader="dot" w:pos="8211"/>
                </w:tabs>
                <w:rPr>
                  <w:caps w:val="0"/>
                  <w:noProof/>
                  <w:lang w:eastAsia="nb-NO"/>
                </w:rPr>
              </w:pPr>
              <w:hyperlink w:anchor="_Toc474496765" w:history="1">
                <w:r w:rsidR="00FA7FD2" w:rsidRPr="008A1D75">
                  <w:rPr>
                    <w:rStyle w:val="Hyperkobling"/>
                    <w:noProof/>
                  </w:rPr>
                  <w:t>Bilag 10 - Mal for Forpliktelseserklæring</w:t>
                </w:r>
                <w:r w:rsidR="00FA7FD2">
                  <w:rPr>
                    <w:noProof/>
                    <w:webHidden/>
                  </w:rPr>
                  <w:tab/>
                </w:r>
                <w:r w:rsidR="00FA7FD2">
                  <w:rPr>
                    <w:noProof/>
                    <w:webHidden/>
                  </w:rPr>
                  <w:fldChar w:fldCharType="begin"/>
                </w:r>
                <w:r w:rsidR="00FA7FD2">
                  <w:rPr>
                    <w:noProof/>
                    <w:webHidden/>
                  </w:rPr>
                  <w:instrText xml:space="preserve"> PAGEREF _Toc474496765 \h </w:instrText>
                </w:r>
                <w:r w:rsidR="00FA7FD2">
                  <w:rPr>
                    <w:noProof/>
                    <w:webHidden/>
                  </w:rPr>
                </w:r>
                <w:r w:rsidR="00FA7FD2">
                  <w:rPr>
                    <w:noProof/>
                    <w:webHidden/>
                  </w:rPr>
                  <w:fldChar w:fldCharType="separate"/>
                </w:r>
                <w:r w:rsidR="00AF1324">
                  <w:rPr>
                    <w:noProof/>
                    <w:webHidden/>
                  </w:rPr>
                  <w:t>27</w:t>
                </w:r>
                <w:r w:rsidR="00FA7FD2">
                  <w:rPr>
                    <w:noProof/>
                    <w:webHidden/>
                  </w:rPr>
                  <w:fldChar w:fldCharType="end"/>
                </w:r>
              </w:hyperlink>
            </w:p>
            <w:p w14:paraId="4A1D5DFB" w14:textId="1E61BFE2" w:rsidR="00FA7FD2" w:rsidRDefault="00125D10">
              <w:pPr>
                <w:pStyle w:val="INNH1"/>
                <w:tabs>
                  <w:tab w:val="right" w:leader="dot" w:pos="8211"/>
                </w:tabs>
                <w:rPr>
                  <w:caps w:val="0"/>
                  <w:noProof/>
                  <w:lang w:eastAsia="nb-NO"/>
                </w:rPr>
              </w:pPr>
              <w:hyperlink w:anchor="_Toc474496766" w:history="1">
                <w:r w:rsidR="00D905FE">
                  <w:rPr>
                    <w:rStyle w:val="Hyperkobling"/>
                    <w:noProof/>
                  </w:rPr>
                  <w:t>Bilag 11 -</w:t>
                </w:r>
                <w:r w:rsidR="00FA7FD2" w:rsidRPr="008A1D75">
                  <w:rPr>
                    <w:rStyle w:val="Hyperkobling"/>
                    <w:noProof/>
                  </w:rPr>
                  <w:t xml:space="preserve"> Mal for Oppdragsgivere omfattet av avtalen</w:t>
                </w:r>
                <w:r w:rsidR="00FA7FD2">
                  <w:rPr>
                    <w:noProof/>
                    <w:webHidden/>
                  </w:rPr>
                  <w:tab/>
                </w:r>
                <w:r w:rsidR="00FA7FD2">
                  <w:rPr>
                    <w:noProof/>
                    <w:webHidden/>
                  </w:rPr>
                  <w:fldChar w:fldCharType="begin"/>
                </w:r>
                <w:r w:rsidR="00FA7FD2">
                  <w:rPr>
                    <w:noProof/>
                    <w:webHidden/>
                  </w:rPr>
                  <w:instrText xml:space="preserve"> PAGEREF _Toc474496766 \h </w:instrText>
                </w:r>
                <w:r w:rsidR="00FA7FD2">
                  <w:rPr>
                    <w:noProof/>
                    <w:webHidden/>
                  </w:rPr>
                </w:r>
                <w:r w:rsidR="00FA7FD2">
                  <w:rPr>
                    <w:noProof/>
                    <w:webHidden/>
                  </w:rPr>
                  <w:fldChar w:fldCharType="separate"/>
                </w:r>
                <w:r w:rsidR="00AF1324">
                  <w:rPr>
                    <w:noProof/>
                    <w:webHidden/>
                  </w:rPr>
                  <w:t>28</w:t>
                </w:r>
                <w:r w:rsidR="00FA7FD2">
                  <w:rPr>
                    <w:noProof/>
                    <w:webHidden/>
                  </w:rPr>
                  <w:fldChar w:fldCharType="end"/>
                </w:r>
              </w:hyperlink>
            </w:p>
            <w:p w14:paraId="63AB54DA" w14:textId="77777777" w:rsidR="00510001" w:rsidRDefault="00FA7FD2">
              <w:r>
                <w:fldChar w:fldCharType="end"/>
              </w:r>
            </w:p>
          </w:sdtContent>
        </w:sdt>
        <w:p w14:paraId="3EE313E6" w14:textId="1A1D654B" w:rsidR="00A45C31" w:rsidRDefault="00A45C31" w:rsidP="00740ADD"/>
        <w:p w14:paraId="4001F016" w14:textId="77777777" w:rsidR="00A45C31" w:rsidRPr="00A45C31" w:rsidRDefault="00A45C31" w:rsidP="00A45C31"/>
        <w:p w14:paraId="12D0B9FD" w14:textId="77777777" w:rsidR="00A45C31" w:rsidRPr="00A45C31" w:rsidRDefault="00A45C31" w:rsidP="00A45C31"/>
        <w:p w14:paraId="665CA4F6" w14:textId="77777777" w:rsidR="00A45C31" w:rsidRPr="00A45C31" w:rsidRDefault="00A45C31" w:rsidP="00A45C31"/>
        <w:p w14:paraId="74C3BAE5" w14:textId="7F9BA432" w:rsidR="00A45C31" w:rsidRDefault="00A45C31" w:rsidP="00A45C31">
          <w:pPr>
            <w:tabs>
              <w:tab w:val="left" w:pos="1844"/>
            </w:tabs>
          </w:pPr>
          <w:r>
            <w:tab/>
          </w:r>
        </w:p>
        <w:p w14:paraId="7FC56367" w14:textId="3E4F3471" w:rsidR="00740ADD" w:rsidRPr="00A45C31" w:rsidRDefault="00A45C31" w:rsidP="00A45C31">
          <w:pPr>
            <w:tabs>
              <w:tab w:val="left" w:pos="1844"/>
            </w:tabs>
            <w:sectPr w:rsidR="00740ADD" w:rsidRPr="00A45C31" w:rsidSect="00740ADD">
              <w:headerReference w:type="default" r:id="rId15"/>
              <w:footerReference w:type="default" r:id="rId16"/>
              <w:pgSz w:w="11907" w:h="16840" w:code="9"/>
              <w:pgMar w:top="1701" w:right="1418" w:bottom="1418" w:left="2268" w:header="680" w:footer="709" w:gutter="0"/>
              <w:paperSrc w:first="11" w:other="11"/>
              <w:cols w:space="708"/>
              <w:formProt w:val="0"/>
            </w:sectPr>
          </w:pPr>
          <w:r>
            <w:tab/>
          </w:r>
        </w:p>
        <w:p w14:paraId="287F3D31" w14:textId="77777777" w:rsidR="00C12803" w:rsidRPr="00915BDF" w:rsidRDefault="009A05A9" w:rsidP="0018574F">
          <w:pPr>
            <w:pStyle w:val="Avtale"/>
          </w:pPr>
          <w:bookmarkStart w:id="0" w:name="_Toc471454522"/>
          <w:bookmarkStart w:id="1" w:name="_Toc474493831"/>
          <w:bookmarkStart w:id="2" w:name="_Toc474496027"/>
          <w:bookmarkStart w:id="3" w:name="_Toc474496744"/>
          <w:r>
            <w:lastRenderedPageBreak/>
            <w:t xml:space="preserve">Bilag 1 - </w:t>
          </w:r>
          <w:r w:rsidR="00740ADD" w:rsidRPr="00915BDF">
            <w:t>Kravspesifikasjon</w:t>
          </w:r>
          <w:bookmarkEnd w:id="0"/>
          <w:bookmarkEnd w:id="1"/>
          <w:bookmarkEnd w:id="2"/>
          <w:bookmarkEnd w:id="3"/>
          <w:r w:rsidR="00F71DF3" w:rsidRPr="00915BDF">
            <w:t xml:space="preserve">  </w:t>
          </w:r>
        </w:p>
        <w:p w14:paraId="345B4416" w14:textId="77777777" w:rsidR="008A09CE" w:rsidRPr="00474CE5" w:rsidRDefault="00042736" w:rsidP="00042736">
          <w:pPr>
            <w:pStyle w:val="Overskrift2"/>
            <w:rPr>
              <w:color w:val="000000" w:themeColor="text1"/>
            </w:rPr>
          </w:pPr>
          <w:bookmarkStart w:id="4" w:name="_Toc474405771"/>
          <w:bookmarkStart w:id="5" w:name="_Toc474486792"/>
          <w:r>
            <w:rPr>
              <w:color w:val="000000" w:themeColor="text1"/>
            </w:rPr>
            <w:t xml:space="preserve">1.1 </w:t>
          </w:r>
          <w:r w:rsidR="008A09CE" w:rsidRPr="00474CE5">
            <w:rPr>
              <w:color w:val="000000" w:themeColor="text1"/>
            </w:rPr>
            <w:t>Statens innkjøpssenter – Avtaleeier</w:t>
          </w:r>
          <w:bookmarkEnd w:id="4"/>
          <w:bookmarkEnd w:id="5"/>
          <w:r w:rsidR="008A09CE" w:rsidRPr="00474CE5">
            <w:rPr>
              <w:color w:val="000000" w:themeColor="text1"/>
            </w:rPr>
            <w:t xml:space="preserve"> </w:t>
          </w:r>
        </w:p>
        <w:p w14:paraId="2C4FDE2E" w14:textId="77777777" w:rsidR="008A09CE" w:rsidRDefault="008A09CE" w:rsidP="008A09CE">
          <w:pPr>
            <w:rPr>
              <w:rFonts w:ascii="Calibri" w:hAnsi="Calibri" w:cs="Arial"/>
            </w:rPr>
          </w:pPr>
          <w:r w:rsidRPr="000754C1">
            <w:rPr>
              <w:rFonts w:ascii="Calibri" w:hAnsi="Calibri" w:cs="Arial"/>
            </w:rPr>
            <w:t>Statens innkjøpssenter</w:t>
          </w:r>
          <w:r>
            <w:rPr>
              <w:rFonts w:ascii="Calibri" w:hAnsi="Calibri" w:cs="Arial"/>
            </w:rPr>
            <w:t xml:space="preserve"> ble opprettet 1.1.2016 og er en seksjon i </w:t>
          </w:r>
          <w:r w:rsidRPr="000754C1">
            <w:rPr>
              <w:rFonts w:ascii="Calibri" w:hAnsi="Calibri" w:cs="Arial"/>
            </w:rPr>
            <w:t>Direktorate</w:t>
          </w:r>
          <w:r>
            <w:rPr>
              <w:rFonts w:ascii="Calibri" w:hAnsi="Calibri" w:cs="Arial"/>
            </w:rPr>
            <w:t>t for forvaltning og IKT (Difi). Statens innkjøpssenter ble i</w:t>
          </w:r>
          <w:r w:rsidRPr="000754C1">
            <w:rPr>
              <w:rFonts w:ascii="Calibri" w:hAnsi="Calibri" w:cs="Arial"/>
            </w:rPr>
            <w:t xml:space="preserve"> </w:t>
          </w:r>
          <w:r w:rsidRPr="00265538">
            <w:rPr>
              <w:rFonts w:ascii="Calibri" w:hAnsi="Calibri" w:cs="Arial"/>
            </w:rPr>
            <w:t xml:space="preserve">Kongelig resolusjon 13. januar 2017 </w:t>
          </w:r>
          <w:r w:rsidRPr="000754C1">
            <w:rPr>
              <w:rFonts w:ascii="Calibri" w:hAnsi="Calibri" w:cs="Arial"/>
            </w:rPr>
            <w:t>gitt myndighet til å inngå og forvalte</w:t>
          </w:r>
          <w:r>
            <w:rPr>
              <w:rFonts w:ascii="Calibri" w:hAnsi="Calibri" w:cs="Arial"/>
            </w:rPr>
            <w:t xml:space="preserve"> rammeavtaler</w:t>
          </w:r>
          <w:r w:rsidRPr="000754C1">
            <w:rPr>
              <w:rFonts w:ascii="Calibri" w:hAnsi="Calibri" w:cs="Arial"/>
            </w:rPr>
            <w:t xml:space="preserve"> for statlige </w:t>
          </w:r>
          <w:r>
            <w:rPr>
              <w:rFonts w:ascii="Calibri" w:hAnsi="Calibri" w:cs="Arial"/>
            </w:rPr>
            <w:t>virksomheter</w:t>
          </w:r>
          <w:r w:rsidRPr="000754C1">
            <w:rPr>
              <w:rFonts w:ascii="Calibri" w:hAnsi="Calibri" w:cs="Arial"/>
            </w:rPr>
            <w:t xml:space="preserve"> i sivil sektor på utvalgte </w:t>
          </w:r>
          <w:r>
            <w:rPr>
              <w:rFonts w:ascii="Calibri" w:hAnsi="Calibri" w:cs="Arial"/>
            </w:rPr>
            <w:t>innkjøps</w:t>
          </w:r>
          <w:r w:rsidRPr="000754C1">
            <w:rPr>
              <w:rFonts w:ascii="Calibri" w:hAnsi="Calibri" w:cs="Arial"/>
            </w:rPr>
            <w:t xml:space="preserve">områder. </w:t>
          </w:r>
          <w:r>
            <w:rPr>
              <w:rFonts w:ascii="Calibri" w:hAnsi="Calibri" w:cs="Arial"/>
            </w:rPr>
            <w:t xml:space="preserve">Statens innkjøpssenter ble etablert for å </w:t>
          </w:r>
          <w:r w:rsidRPr="003B158E">
            <w:rPr>
              <w:rFonts w:ascii="Calibri" w:hAnsi="Calibri" w:cs="Arial"/>
            </w:rPr>
            <w:t>støtte</w:t>
          </w:r>
          <w:r>
            <w:rPr>
              <w:rFonts w:ascii="Calibri" w:hAnsi="Calibri" w:cs="Arial"/>
            </w:rPr>
            <w:t xml:space="preserve"> opp om</w:t>
          </w:r>
          <w:r w:rsidRPr="003B158E">
            <w:rPr>
              <w:rFonts w:ascii="Calibri" w:hAnsi="Calibri" w:cs="Arial"/>
            </w:rPr>
            <w:t xml:space="preserve"> Regjeringens satsning om «å forny</w:t>
          </w:r>
          <w:r>
            <w:rPr>
              <w:rFonts w:ascii="Calibri" w:hAnsi="Calibri" w:cs="Arial"/>
            </w:rPr>
            <w:t xml:space="preserve">e, forenkle og forbedre Norge». </w:t>
          </w:r>
        </w:p>
        <w:p w14:paraId="0F0B4A8E" w14:textId="77777777" w:rsidR="008A09CE" w:rsidRPr="00474403" w:rsidRDefault="008A09CE" w:rsidP="008A09CE">
          <w:pPr>
            <w:rPr>
              <w:rFonts w:ascii="Calibri" w:hAnsi="Calibri" w:cs="Arial"/>
            </w:rPr>
          </w:pPr>
          <w:r>
            <w:rPr>
              <w:rFonts w:ascii="Calibri" w:hAnsi="Calibri" w:cs="Arial"/>
            </w:rPr>
            <w:t xml:space="preserve">Statens innkjøpssenter gjennomfører den merkantile delen av konkurransene på vegne av Oppdragsgiverne. Statens innkjøpssenter er avtaleeier og har ansvar for strategisk avtaleforvaltning. Den enkelte Oppdragsgiver med bestillende enheter vil ha det operative ansvaret for rammeavtalen </w:t>
          </w:r>
          <w:r w:rsidRPr="00474403">
            <w:rPr>
              <w:rFonts w:ascii="Calibri" w:hAnsi="Calibri" w:cs="Arial"/>
            </w:rPr>
            <w:t>gjennom bestilling og oppfølging av leveransene</w:t>
          </w:r>
          <w:r>
            <w:rPr>
              <w:rFonts w:ascii="Calibri" w:hAnsi="Calibri" w:cs="Arial"/>
            </w:rPr>
            <w:t>.</w:t>
          </w:r>
        </w:p>
        <w:p w14:paraId="3F37D3C5" w14:textId="77777777" w:rsidR="008A09CE" w:rsidRDefault="008A09CE" w:rsidP="008A09CE">
          <w:pPr>
            <w:rPr>
              <w:rFonts w:ascii="Calibri" w:hAnsi="Calibri" w:cs="Arial"/>
            </w:rPr>
          </w:pPr>
          <w:r>
            <w:rPr>
              <w:rFonts w:ascii="Calibri" w:hAnsi="Calibri" w:cs="Arial"/>
            </w:rPr>
            <w:t>Avtalen gjelder anskaffelse av forbruksmateriell.</w:t>
          </w:r>
        </w:p>
        <w:p w14:paraId="5BC41085" w14:textId="77777777" w:rsidR="008A09CE" w:rsidRPr="00F66D31" w:rsidRDefault="008A09CE" w:rsidP="008A09CE">
          <w:pPr>
            <w:rPr>
              <w:rFonts w:ascii="Calibri" w:hAnsi="Calibri" w:cs="Arial"/>
              <w:color w:val="FF0000"/>
            </w:rPr>
          </w:pPr>
          <w:r w:rsidRPr="003B158E">
            <w:rPr>
              <w:rFonts w:ascii="Calibri" w:hAnsi="Calibri" w:cs="Arial"/>
            </w:rPr>
            <w:t xml:space="preserve">For mer informasjon, se på vår nettside: </w:t>
          </w:r>
          <w:r w:rsidRPr="00BC17E7">
            <w:rPr>
              <w:rFonts w:ascii="Calibri" w:hAnsi="Calibri" w:cs="Arial"/>
            </w:rPr>
            <w:t>www.anskaffelser.no/statens</w:t>
          </w:r>
          <w:r w:rsidRPr="00BC17E7">
            <w:rPr>
              <w:rFonts w:ascii="Calibri" w:hAnsi="Calibri" w:cs="Cambria Math"/>
            </w:rPr>
            <w:t>‐</w:t>
          </w:r>
          <w:r w:rsidRPr="00BC17E7">
            <w:rPr>
              <w:rFonts w:ascii="Calibri" w:hAnsi="Calibri" w:cs="Arial"/>
            </w:rPr>
            <w:t>innkjopssenter</w:t>
          </w:r>
          <w:r w:rsidRPr="003B158E">
            <w:rPr>
              <w:rFonts w:ascii="Calibri" w:hAnsi="Calibri" w:cs="Arial"/>
            </w:rPr>
            <w:t xml:space="preserve"> og </w:t>
          </w:r>
          <w:r w:rsidRPr="00BC17E7">
            <w:rPr>
              <w:rFonts w:ascii="Calibri" w:hAnsi="Calibri" w:cs="Arial"/>
            </w:rPr>
            <w:t>http://www.difi.no</w:t>
          </w:r>
          <w:r>
            <w:rPr>
              <w:rFonts w:ascii="Calibri" w:hAnsi="Calibri" w:cs="Arial"/>
            </w:rPr>
            <w:t>.</w:t>
          </w:r>
          <w:r w:rsidRPr="00CF73F6">
            <w:rPr>
              <w:rFonts w:ascii="Calibri" w:hAnsi="Calibri" w:cs="Arial"/>
              <w:color w:val="FF0000"/>
            </w:rPr>
            <w:t xml:space="preserve"> </w:t>
          </w:r>
        </w:p>
        <w:p w14:paraId="0BBAA3FF" w14:textId="77777777" w:rsidR="008A09CE" w:rsidRPr="00474CE5" w:rsidRDefault="00042736" w:rsidP="00474CE5">
          <w:pPr>
            <w:pStyle w:val="Overskrift2"/>
            <w:rPr>
              <w:color w:val="000000" w:themeColor="text1"/>
            </w:rPr>
          </w:pPr>
          <w:bookmarkStart w:id="6" w:name="_Toc471804698"/>
          <w:bookmarkStart w:id="7" w:name="_Toc474405774"/>
          <w:bookmarkStart w:id="8" w:name="_Toc474486793"/>
          <w:r>
            <w:rPr>
              <w:color w:val="000000" w:themeColor="text1"/>
            </w:rPr>
            <w:t xml:space="preserve">1.2 </w:t>
          </w:r>
          <w:r w:rsidR="008A09CE" w:rsidRPr="00474CE5">
            <w:rPr>
              <w:color w:val="000000" w:themeColor="text1"/>
            </w:rPr>
            <w:t xml:space="preserve">Oppdragsgiverne og </w:t>
          </w:r>
          <w:bookmarkEnd w:id="6"/>
          <w:r w:rsidR="008A09CE" w:rsidRPr="00474CE5">
            <w:rPr>
              <w:color w:val="000000" w:themeColor="text1"/>
            </w:rPr>
            <w:t>Bestillere</w:t>
          </w:r>
          <w:bookmarkEnd w:id="7"/>
          <w:bookmarkEnd w:id="8"/>
        </w:p>
        <w:p w14:paraId="123233C6" w14:textId="06339FB3" w:rsidR="008A09CE" w:rsidRPr="003B158E" w:rsidRDefault="008A09CE" w:rsidP="008A09CE">
          <w:pPr>
            <w:rPr>
              <w:rFonts w:ascii="Calibri" w:hAnsi="Calibri" w:cs="Arial"/>
            </w:rPr>
          </w:pPr>
          <w:r>
            <w:rPr>
              <w:rFonts w:ascii="Calibri" w:hAnsi="Calibri" w:cs="Arial"/>
            </w:rPr>
            <w:t>O</w:t>
          </w:r>
          <w:r w:rsidRPr="003B158E">
            <w:rPr>
              <w:rFonts w:ascii="Calibri" w:hAnsi="Calibri" w:cs="Arial"/>
            </w:rPr>
            <w:t xml:space="preserve">versikt over </w:t>
          </w:r>
          <w:r w:rsidR="00F23AB3">
            <w:rPr>
              <w:rFonts w:ascii="Calibri" w:hAnsi="Calibri" w:cs="Arial"/>
            </w:rPr>
            <w:t>O</w:t>
          </w:r>
          <w:r>
            <w:rPr>
              <w:rFonts w:ascii="Calibri" w:hAnsi="Calibri" w:cs="Arial"/>
            </w:rPr>
            <w:t>ppdragsgiver</w:t>
          </w:r>
          <w:r w:rsidRPr="003B158E">
            <w:rPr>
              <w:rFonts w:ascii="Calibri" w:hAnsi="Calibri" w:cs="Arial"/>
            </w:rPr>
            <w:t xml:space="preserve">e </w:t>
          </w:r>
          <w:r>
            <w:rPr>
              <w:rFonts w:ascii="Calibri" w:hAnsi="Calibri" w:cs="Arial"/>
            </w:rPr>
            <w:t>tilknyttet denne</w:t>
          </w:r>
          <w:r w:rsidRPr="003B158E">
            <w:rPr>
              <w:rFonts w:ascii="Calibri" w:hAnsi="Calibri" w:cs="Arial"/>
            </w:rPr>
            <w:t xml:space="preserve"> </w:t>
          </w:r>
          <w:r>
            <w:rPr>
              <w:rFonts w:ascii="Calibri" w:hAnsi="Calibri" w:cs="Arial"/>
            </w:rPr>
            <w:t xml:space="preserve">konkurransen fremgår </w:t>
          </w:r>
          <w:r w:rsidRPr="00F23AB3">
            <w:rPr>
              <w:rFonts w:ascii="Calibri" w:hAnsi="Calibri" w:cs="Arial"/>
            </w:rPr>
            <w:t xml:space="preserve">av Vedlegg A Oversikt over Oppdragsgivere. Vedlegget omfatter i tillegg oversikt over antall bestillende enheter tilknyttet de respektive </w:t>
          </w:r>
          <w:r w:rsidR="000A4831">
            <w:rPr>
              <w:rFonts w:ascii="Calibri" w:hAnsi="Calibri" w:cs="Arial"/>
            </w:rPr>
            <w:t>Oppdragsgiver</w:t>
          </w:r>
          <w:r w:rsidRPr="00F23AB3">
            <w:rPr>
              <w:rFonts w:ascii="Calibri" w:hAnsi="Calibri" w:cs="Arial"/>
            </w:rPr>
            <w:t>ne, antall ansatte, geografisk tilhørighet og tidspunkt for når Fellesavtalen vil tiltres av den enkelte Oppdragsgiver.</w:t>
          </w:r>
          <w:r>
            <w:rPr>
              <w:rFonts w:ascii="Calibri" w:hAnsi="Calibri" w:cs="Arial"/>
            </w:rPr>
            <w:t xml:space="preserve"> </w:t>
          </w:r>
        </w:p>
        <w:p w14:paraId="2AF8E702" w14:textId="6FB58947" w:rsidR="008A09CE" w:rsidRPr="003B158E" w:rsidRDefault="008A09CE" w:rsidP="008A09CE">
          <w:pPr>
            <w:rPr>
              <w:rFonts w:ascii="Calibri" w:hAnsi="Calibri" w:cs="Arial"/>
            </w:rPr>
          </w:pPr>
          <w:r>
            <w:rPr>
              <w:rFonts w:ascii="Calibri" w:hAnsi="Calibri" w:cs="Arial"/>
            </w:rPr>
            <w:t xml:space="preserve">Strukturelle og/eller organisatoriske endringer knyttet til de enkelte </w:t>
          </w:r>
          <w:r w:rsidR="000A4831">
            <w:rPr>
              <w:rFonts w:ascii="Calibri" w:hAnsi="Calibri" w:cs="Arial"/>
            </w:rPr>
            <w:t>Oppdragsgiver</w:t>
          </w:r>
          <w:r>
            <w:rPr>
              <w:rFonts w:ascii="Calibri" w:hAnsi="Calibri" w:cs="Arial"/>
            </w:rPr>
            <w:t xml:space="preserve">ne </w:t>
          </w:r>
          <w:r>
            <w:t>kan forekomme i kontraktsperioden,</w:t>
          </w:r>
          <w:r>
            <w:rPr>
              <w:rFonts w:ascii="Calibri" w:hAnsi="Calibri" w:cs="Arial"/>
            </w:rPr>
            <w:t xml:space="preserve"> eksempelvis </w:t>
          </w:r>
          <w:r>
            <w:t xml:space="preserve">omorganisering i stat ved opprettelse eller nedleggelse av Oppdragsgivere. </w:t>
          </w:r>
        </w:p>
        <w:p w14:paraId="29C2F46C" w14:textId="77777777" w:rsidR="008A09CE" w:rsidRDefault="008A09CE" w:rsidP="008A09CE">
          <w:pPr>
            <w:rPr>
              <w:rFonts w:ascii="Calibri" w:eastAsia="Arial Unicode MS" w:hAnsi="Calibri" w:cs="Arial"/>
              <w:i/>
              <w:sz w:val="18"/>
              <w:szCs w:val="18"/>
              <w:lang w:eastAsia="da-DK"/>
            </w:rPr>
          </w:pPr>
          <w:r w:rsidRPr="003B158E">
            <w:rPr>
              <w:rFonts w:ascii="Calibri" w:hAnsi="Calibri" w:cs="Arial"/>
            </w:rPr>
            <w:t xml:space="preserve">De ansatte </w:t>
          </w:r>
          <w:r>
            <w:rPr>
              <w:rFonts w:ascii="Calibri" w:hAnsi="Calibri" w:cs="Arial"/>
            </w:rPr>
            <w:t>hos Oppdragsgiver</w:t>
          </w:r>
          <w:r w:rsidRPr="003B158E">
            <w:rPr>
              <w:rFonts w:ascii="Calibri" w:hAnsi="Calibri" w:cs="Arial"/>
            </w:rPr>
            <w:t>ne er fordelt ove</w:t>
          </w:r>
          <w:r>
            <w:rPr>
              <w:rFonts w:ascii="Calibri" w:hAnsi="Calibri" w:cs="Arial"/>
            </w:rPr>
            <w:t>r hele landet som vist i figur 1</w:t>
          </w:r>
          <w:r w:rsidRPr="003B158E">
            <w:rPr>
              <w:rFonts w:ascii="Calibri" w:hAnsi="Calibri" w:cs="Arial"/>
            </w:rPr>
            <w:t>.</w:t>
          </w:r>
          <w:r>
            <w:rPr>
              <w:rFonts w:ascii="Calibri" w:hAnsi="Calibri" w:cs="Arial"/>
            </w:rPr>
            <w:t xml:space="preserve"> </w:t>
          </w:r>
          <w:r>
            <w:rPr>
              <w:rFonts w:ascii="Calibri" w:eastAsia="Arial Unicode MS" w:hAnsi="Calibri" w:cs="Arial"/>
              <w:i/>
              <w:sz w:val="18"/>
              <w:szCs w:val="18"/>
              <w:lang w:eastAsia="da-DK"/>
            </w:rPr>
            <w:tab/>
          </w:r>
        </w:p>
        <w:p w14:paraId="37278BA8" w14:textId="77777777" w:rsidR="008A09CE" w:rsidRDefault="008A09CE" w:rsidP="008A09CE">
          <w:pPr>
            <w:rPr>
              <w:rFonts w:ascii="Calibri" w:eastAsia="Arial Unicode MS" w:hAnsi="Calibri" w:cs="Arial"/>
              <w:i/>
              <w:sz w:val="18"/>
              <w:szCs w:val="18"/>
              <w:lang w:eastAsia="da-DK"/>
            </w:rPr>
          </w:pPr>
          <w:r>
            <w:rPr>
              <w:noProof/>
              <w:lang w:eastAsia="nb-NO"/>
            </w:rPr>
            <w:lastRenderedPageBreak/>
            <w:drawing>
              <wp:inline distT="0" distB="0" distL="0" distR="0" wp14:anchorId="6C41E04A" wp14:editId="3646779C">
                <wp:extent cx="5759450" cy="4523740"/>
                <wp:effectExtent l="0" t="0" r="0" b="0"/>
                <wp:docPr id="13"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59450" cy="4523740"/>
                        </a:xfrm>
                        <a:prstGeom prst="rect">
                          <a:avLst/>
                        </a:prstGeom>
                      </pic:spPr>
                    </pic:pic>
                  </a:graphicData>
                </a:graphic>
              </wp:inline>
            </w:drawing>
          </w:r>
        </w:p>
        <w:p w14:paraId="03257D42" w14:textId="48E8DCF2" w:rsidR="008A09CE" w:rsidRPr="00265538" w:rsidRDefault="008A09CE" w:rsidP="008A09CE">
          <w:pPr>
            <w:pStyle w:val="Bildetekst"/>
            <w:rPr>
              <w:rFonts w:ascii="Calibri" w:eastAsia="Arial Unicode MS" w:hAnsi="Calibri" w:cs="Arial"/>
              <w:i w:val="0"/>
              <w:lang w:eastAsia="da-DK"/>
            </w:rPr>
          </w:pPr>
          <w:r>
            <w:t xml:space="preserve">Figur </w:t>
          </w:r>
          <w:r w:rsidR="00125D10">
            <w:fldChar w:fldCharType="begin"/>
          </w:r>
          <w:r w:rsidR="00125D10">
            <w:instrText xml:space="preserve"> SEQ Figur \* ARABIC </w:instrText>
          </w:r>
          <w:r w:rsidR="00125D10">
            <w:fldChar w:fldCharType="separate"/>
          </w:r>
          <w:r w:rsidR="00AF1324">
            <w:rPr>
              <w:noProof/>
            </w:rPr>
            <w:t>1</w:t>
          </w:r>
          <w:r w:rsidR="00125D10">
            <w:rPr>
              <w:noProof/>
            </w:rPr>
            <w:fldChar w:fldCharType="end"/>
          </w:r>
          <w:r>
            <w:rPr>
              <w:noProof/>
            </w:rPr>
            <w:t xml:space="preserve"> </w:t>
          </w:r>
          <w:r>
            <w:t>Kart som viser geografisk spredning av Oppdragsgivernes ansatte</w:t>
          </w:r>
        </w:p>
        <w:p w14:paraId="5042FC8E" w14:textId="77777777" w:rsidR="008A09CE" w:rsidRPr="00474CE5" w:rsidRDefault="00042736" w:rsidP="00474CE5">
          <w:pPr>
            <w:pStyle w:val="Overskrift2"/>
            <w:rPr>
              <w:color w:val="000000" w:themeColor="text1"/>
            </w:rPr>
          </w:pPr>
          <w:bookmarkStart w:id="9" w:name="_Toc474405775"/>
          <w:bookmarkStart w:id="10" w:name="_Toc474486794"/>
          <w:r>
            <w:rPr>
              <w:color w:val="000000" w:themeColor="text1"/>
            </w:rPr>
            <w:t xml:space="preserve">1.3 </w:t>
          </w:r>
          <w:r w:rsidR="008A09CE" w:rsidRPr="00474CE5">
            <w:rPr>
              <w:color w:val="000000" w:themeColor="text1"/>
            </w:rPr>
            <w:t>Leveringssteder</w:t>
          </w:r>
          <w:bookmarkEnd w:id="9"/>
          <w:bookmarkEnd w:id="10"/>
        </w:p>
        <w:p w14:paraId="34DFBA8A" w14:textId="77777777" w:rsidR="008A09CE" w:rsidRDefault="008A09CE" w:rsidP="008A09CE">
          <w:pPr>
            <w:rPr>
              <w:lang w:eastAsia="da-DK"/>
            </w:rPr>
          </w:pPr>
          <w:r w:rsidRPr="00977250">
            <w:rPr>
              <w:lang w:eastAsia="da-DK"/>
            </w:rPr>
            <w:t>I Vedlegg A Oversikt over Oppdragsgivere fremgår</w:t>
          </w:r>
          <w:r>
            <w:rPr>
              <w:lang w:eastAsia="da-DK"/>
            </w:rPr>
            <w:t xml:space="preserve"> antall Bestillende enheter hos Oppdragsgiverne på nåværende tidspunkt. </w:t>
          </w:r>
        </w:p>
        <w:tbl>
          <w:tblPr>
            <w:tblStyle w:val="Tabellrutenett"/>
            <w:tblpPr w:leftFromText="141" w:rightFromText="141" w:vertAnchor="text" w:horzAnchor="margin" w:tblpY="817"/>
            <w:tblW w:w="0" w:type="auto"/>
            <w:tblLook w:val="04A0" w:firstRow="1" w:lastRow="0" w:firstColumn="1" w:lastColumn="0" w:noHBand="0" w:noVBand="1"/>
          </w:tblPr>
          <w:tblGrid>
            <w:gridCol w:w="4248"/>
            <w:gridCol w:w="2551"/>
            <w:gridCol w:w="2261"/>
          </w:tblGrid>
          <w:tr w:rsidR="008A09CE" w:rsidRPr="00DA16D7" w14:paraId="624F2782" w14:textId="77777777" w:rsidTr="008A09CE">
            <w:tc>
              <w:tcPr>
                <w:tcW w:w="4248" w:type="dxa"/>
                <w:shd w:val="clear" w:color="auto" w:fill="F2F2F2" w:themeFill="background1" w:themeFillShade="F2"/>
              </w:tcPr>
              <w:p w14:paraId="060420A5" w14:textId="77777777" w:rsidR="008A09CE" w:rsidRPr="00685858" w:rsidRDefault="008A09CE" w:rsidP="008A09CE">
                <w:pPr>
                  <w:rPr>
                    <w:b/>
                    <w:lang w:eastAsia="da-DK"/>
                  </w:rPr>
                </w:pPr>
                <w:r w:rsidRPr="00685858">
                  <w:rPr>
                    <w:b/>
                    <w:lang w:eastAsia="da-DK"/>
                  </w:rPr>
                  <w:t>Oppdragsgivers navn</w:t>
                </w:r>
              </w:p>
            </w:tc>
            <w:tc>
              <w:tcPr>
                <w:tcW w:w="2551" w:type="dxa"/>
                <w:shd w:val="clear" w:color="auto" w:fill="F2F2F2" w:themeFill="background1" w:themeFillShade="F2"/>
              </w:tcPr>
              <w:p w14:paraId="67650B9E" w14:textId="77777777" w:rsidR="008A09CE" w:rsidRPr="00685858" w:rsidRDefault="008A09CE" w:rsidP="008A09CE">
                <w:pPr>
                  <w:rPr>
                    <w:b/>
                    <w:lang w:eastAsia="da-DK"/>
                  </w:rPr>
                </w:pPr>
                <w:r w:rsidRPr="00685858">
                  <w:rPr>
                    <w:b/>
                    <w:lang w:eastAsia="da-DK"/>
                  </w:rPr>
                  <w:t xml:space="preserve">Antall </w:t>
                </w:r>
                <w:r>
                  <w:rPr>
                    <w:b/>
                    <w:lang w:eastAsia="da-DK"/>
                  </w:rPr>
                  <w:t>Forretningsadresser</w:t>
                </w:r>
              </w:p>
            </w:tc>
            <w:tc>
              <w:tcPr>
                <w:tcW w:w="2261" w:type="dxa"/>
                <w:shd w:val="clear" w:color="auto" w:fill="F2F2F2" w:themeFill="background1" w:themeFillShade="F2"/>
              </w:tcPr>
              <w:p w14:paraId="2A7B96A6" w14:textId="77777777" w:rsidR="008A09CE" w:rsidRPr="00685858" w:rsidRDefault="008A09CE" w:rsidP="008A09CE">
                <w:pPr>
                  <w:rPr>
                    <w:b/>
                    <w:lang w:eastAsia="da-DK"/>
                  </w:rPr>
                </w:pPr>
                <w:r w:rsidRPr="00685858">
                  <w:rPr>
                    <w:b/>
                    <w:lang w:eastAsia="da-DK"/>
                  </w:rPr>
                  <w:t>Antall leveringssteder</w:t>
                </w:r>
              </w:p>
            </w:tc>
          </w:tr>
          <w:tr w:rsidR="008A09CE" w14:paraId="123D4424" w14:textId="77777777" w:rsidTr="008A09CE">
            <w:tc>
              <w:tcPr>
                <w:tcW w:w="4248" w:type="dxa"/>
              </w:tcPr>
              <w:p w14:paraId="11AB91D4" w14:textId="77777777" w:rsidR="008A09CE" w:rsidRDefault="008A09CE" w:rsidP="008A09CE">
                <w:pPr>
                  <w:rPr>
                    <w:lang w:eastAsia="da-DK"/>
                  </w:rPr>
                </w:pPr>
                <w:r>
                  <w:rPr>
                    <w:lang w:eastAsia="da-DK"/>
                  </w:rPr>
                  <w:t>Politi- og lensmannsetaten</w:t>
                </w:r>
              </w:p>
            </w:tc>
            <w:tc>
              <w:tcPr>
                <w:tcW w:w="2551" w:type="dxa"/>
              </w:tcPr>
              <w:p w14:paraId="7E061F32" w14:textId="05E2939C" w:rsidR="008A09CE" w:rsidRDefault="00A45C31" w:rsidP="00A45C31">
                <w:pPr>
                  <w:jc w:val="center"/>
                  <w:rPr>
                    <w:lang w:eastAsia="da-DK"/>
                  </w:rPr>
                </w:pPr>
                <w:r>
                  <w:rPr>
                    <w:lang w:eastAsia="da-DK"/>
                  </w:rPr>
                  <w:t>369</w:t>
                </w:r>
              </w:p>
            </w:tc>
            <w:tc>
              <w:tcPr>
                <w:tcW w:w="2261" w:type="dxa"/>
              </w:tcPr>
              <w:p w14:paraId="4BE7AF4F" w14:textId="77777777" w:rsidR="008A09CE" w:rsidRDefault="008A09CE" w:rsidP="008A09CE">
                <w:pPr>
                  <w:jc w:val="center"/>
                  <w:rPr>
                    <w:lang w:eastAsia="da-DK"/>
                  </w:rPr>
                </w:pPr>
                <w:r>
                  <w:rPr>
                    <w:lang w:eastAsia="da-DK"/>
                  </w:rPr>
                  <w:t>465</w:t>
                </w:r>
              </w:p>
            </w:tc>
          </w:tr>
          <w:tr w:rsidR="008A09CE" w14:paraId="05CBB351" w14:textId="77777777" w:rsidTr="008A09CE">
            <w:tc>
              <w:tcPr>
                <w:tcW w:w="4248" w:type="dxa"/>
              </w:tcPr>
              <w:p w14:paraId="536BD5C5" w14:textId="77777777" w:rsidR="008A09CE" w:rsidRDefault="008A09CE" w:rsidP="008A09CE">
                <w:pPr>
                  <w:rPr>
                    <w:lang w:eastAsia="da-DK"/>
                  </w:rPr>
                </w:pPr>
                <w:r>
                  <w:rPr>
                    <w:lang w:eastAsia="da-DK"/>
                  </w:rPr>
                  <w:t>Arbeids- og velferdsetaten (NAV)</w:t>
                </w:r>
              </w:p>
            </w:tc>
            <w:tc>
              <w:tcPr>
                <w:tcW w:w="2551" w:type="dxa"/>
              </w:tcPr>
              <w:p w14:paraId="6AF4C559" w14:textId="62B7E7D0" w:rsidR="008A09CE" w:rsidRDefault="00A45C31" w:rsidP="008A09CE">
                <w:pPr>
                  <w:jc w:val="center"/>
                  <w:rPr>
                    <w:lang w:eastAsia="da-DK"/>
                  </w:rPr>
                </w:pPr>
                <w:r>
                  <w:rPr>
                    <w:lang w:eastAsia="da-DK"/>
                  </w:rPr>
                  <w:t>437</w:t>
                </w:r>
              </w:p>
            </w:tc>
            <w:tc>
              <w:tcPr>
                <w:tcW w:w="2261" w:type="dxa"/>
              </w:tcPr>
              <w:p w14:paraId="4B43DEEB" w14:textId="77777777" w:rsidR="008A09CE" w:rsidRDefault="008A09CE" w:rsidP="008A09CE">
                <w:pPr>
                  <w:jc w:val="center"/>
                  <w:rPr>
                    <w:lang w:eastAsia="da-DK"/>
                  </w:rPr>
                </w:pPr>
                <w:r>
                  <w:rPr>
                    <w:lang w:eastAsia="da-DK"/>
                  </w:rPr>
                  <w:t>600</w:t>
                </w:r>
              </w:p>
            </w:tc>
          </w:tr>
          <w:tr w:rsidR="008A09CE" w14:paraId="0B72BC78" w14:textId="77777777" w:rsidTr="008A09CE">
            <w:tc>
              <w:tcPr>
                <w:tcW w:w="4248" w:type="dxa"/>
              </w:tcPr>
              <w:p w14:paraId="72AAEB03" w14:textId="77777777" w:rsidR="008A09CE" w:rsidRDefault="008A09CE" w:rsidP="008A09CE">
                <w:pPr>
                  <w:rPr>
                    <w:lang w:eastAsia="da-DK"/>
                  </w:rPr>
                </w:pPr>
                <w:r>
                  <w:rPr>
                    <w:lang w:eastAsia="da-DK"/>
                  </w:rPr>
                  <w:t>Skatteetaten</w:t>
                </w:r>
              </w:p>
            </w:tc>
            <w:tc>
              <w:tcPr>
                <w:tcW w:w="2551" w:type="dxa"/>
              </w:tcPr>
              <w:p w14:paraId="2206C1F6" w14:textId="27E0A1E3" w:rsidR="008A09CE" w:rsidRDefault="00A45C31" w:rsidP="008A09CE">
                <w:pPr>
                  <w:jc w:val="center"/>
                  <w:rPr>
                    <w:lang w:eastAsia="da-DK"/>
                  </w:rPr>
                </w:pPr>
                <w:r>
                  <w:rPr>
                    <w:lang w:eastAsia="da-DK"/>
                  </w:rPr>
                  <w:t>132</w:t>
                </w:r>
              </w:p>
            </w:tc>
            <w:tc>
              <w:tcPr>
                <w:tcW w:w="2261" w:type="dxa"/>
              </w:tcPr>
              <w:p w14:paraId="784BB52F" w14:textId="4B0619DD" w:rsidR="008A09CE" w:rsidRDefault="008A09CE" w:rsidP="005877DC">
                <w:pPr>
                  <w:jc w:val="center"/>
                  <w:rPr>
                    <w:lang w:eastAsia="da-DK"/>
                  </w:rPr>
                </w:pPr>
                <w:r>
                  <w:rPr>
                    <w:lang w:eastAsia="da-DK"/>
                  </w:rPr>
                  <w:t>13</w:t>
                </w:r>
                <w:r w:rsidR="005877DC">
                  <w:rPr>
                    <w:lang w:eastAsia="da-DK"/>
                  </w:rPr>
                  <w:t>2</w:t>
                </w:r>
              </w:p>
            </w:tc>
          </w:tr>
          <w:tr w:rsidR="008A09CE" w14:paraId="070C22E2" w14:textId="77777777" w:rsidTr="008A09CE">
            <w:tc>
              <w:tcPr>
                <w:tcW w:w="4248" w:type="dxa"/>
              </w:tcPr>
              <w:p w14:paraId="4BB50CC1" w14:textId="77777777" w:rsidR="008A09CE" w:rsidRDefault="008A09CE" w:rsidP="008A09CE">
                <w:pPr>
                  <w:rPr>
                    <w:lang w:eastAsia="da-DK"/>
                  </w:rPr>
                </w:pPr>
                <w:r>
                  <w:rPr>
                    <w:lang w:eastAsia="da-DK"/>
                  </w:rPr>
                  <w:t>Statens vegvesen</w:t>
                </w:r>
              </w:p>
            </w:tc>
            <w:tc>
              <w:tcPr>
                <w:tcW w:w="2551" w:type="dxa"/>
              </w:tcPr>
              <w:p w14:paraId="7BB714B0" w14:textId="3409BF9F" w:rsidR="008A09CE" w:rsidRDefault="00A45C31" w:rsidP="008A09CE">
                <w:pPr>
                  <w:jc w:val="center"/>
                  <w:rPr>
                    <w:lang w:eastAsia="da-DK"/>
                  </w:rPr>
                </w:pPr>
                <w:r>
                  <w:rPr>
                    <w:lang w:eastAsia="da-DK"/>
                  </w:rPr>
                  <w:t>93</w:t>
                </w:r>
              </w:p>
            </w:tc>
            <w:tc>
              <w:tcPr>
                <w:tcW w:w="2261" w:type="dxa"/>
              </w:tcPr>
              <w:p w14:paraId="39A19634" w14:textId="77777777" w:rsidR="008A09CE" w:rsidRDefault="008A09CE" w:rsidP="008A09CE">
                <w:pPr>
                  <w:jc w:val="center"/>
                  <w:rPr>
                    <w:lang w:eastAsia="da-DK"/>
                  </w:rPr>
                </w:pPr>
                <w:r>
                  <w:rPr>
                    <w:lang w:eastAsia="da-DK"/>
                  </w:rPr>
                  <w:t>219</w:t>
                </w:r>
              </w:p>
            </w:tc>
          </w:tr>
          <w:tr w:rsidR="008A09CE" w14:paraId="0D5A74FA" w14:textId="77777777" w:rsidTr="008A09CE">
            <w:tc>
              <w:tcPr>
                <w:tcW w:w="4248" w:type="dxa"/>
              </w:tcPr>
              <w:p w14:paraId="77A2F158" w14:textId="77777777" w:rsidR="008A09CE" w:rsidRDefault="008A09CE" w:rsidP="008A09CE">
                <w:pPr>
                  <w:rPr>
                    <w:lang w:eastAsia="da-DK"/>
                  </w:rPr>
                </w:pPr>
                <w:r>
                  <w:rPr>
                    <w:lang w:eastAsia="da-DK"/>
                  </w:rPr>
                  <w:t>Universitetet i Oslo</w:t>
                </w:r>
              </w:p>
            </w:tc>
            <w:tc>
              <w:tcPr>
                <w:tcW w:w="2551" w:type="dxa"/>
              </w:tcPr>
              <w:p w14:paraId="4111B47B" w14:textId="77777777" w:rsidR="008A09CE" w:rsidRDefault="008A09CE" w:rsidP="008A09CE">
                <w:pPr>
                  <w:jc w:val="center"/>
                  <w:rPr>
                    <w:lang w:eastAsia="da-DK"/>
                  </w:rPr>
                </w:pPr>
                <w:r>
                  <w:rPr>
                    <w:lang w:eastAsia="da-DK"/>
                  </w:rPr>
                  <w:t>2</w:t>
                </w:r>
              </w:p>
            </w:tc>
            <w:tc>
              <w:tcPr>
                <w:tcW w:w="2261" w:type="dxa"/>
              </w:tcPr>
              <w:p w14:paraId="5F45A1BB" w14:textId="77777777" w:rsidR="008A09CE" w:rsidRDefault="008A09CE" w:rsidP="008A09CE">
                <w:pPr>
                  <w:jc w:val="center"/>
                  <w:rPr>
                    <w:lang w:eastAsia="da-DK"/>
                  </w:rPr>
                </w:pPr>
                <w:r>
                  <w:rPr>
                    <w:lang w:eastAsia="da-DK"/>
                  </w:rPr>
                  <w:t>254</w:t>
                </w:r>
              </w:p>
            </w:tc>
          </w:tr>
          <w:tr w:rsidR="008A09CE" w14:paraId="4B1D7288" w14:textId="77777777" w:rsidTr="008A09CE">
            <w:tc>
              <w:tcPr>
                <w:tcW w:w="4248" w:type="dxa"/>
              </w:tcPr>
              <w:p w14:paraId="62465FD4" w14:textId="77777777" w:rsidR="008A09CE" w:rsidRDefault="008A09CE" w:rsidP="008A09CE">
                <w:pPr>
                  <w:rPr>
                    <w:lang w:eastAsia="da-DK"/>
                  </w:rPr>
                </w:pPr>
                <w:r>
                  <w:rPr>
                    <w:lang w:eastAsia="da-DK"/>
                  </w:rPr>
                  <w:t>Barne-, ungdoms- og familieetaten</w:t>
                </w:r>
              </w:p>
            </w:tc>
            <w:tc>
              <w:tcPr>
                <w:tcW w:w="2551" w:type="dxa"/>
              </w:tcPr>
              <w:p w14:paraId="40D72D05" w14:textId="3E419492" w:rsidR="008A09CE" w:rsidRDefault="00A45C31" w:rsidP="008A09CE">
                <w:pPr>
                  <w:jc w:val="center"/>
                  <w:rPr>
                    <w:lang w:eastAsia="da-DK"/>
                  </w:rPr>
                </w:pPr>
                <w:r>
                  <w:rPr>
                    <w:lang w:eastAsia="da-DK"/>
                  </w:rPr>
                  <w:t>177</w:t>
                </w:r>
              </w:p>
            </w:tc>
            <w:tc>
              <w:tcPr>
                <w:tcW w:w="2261" w:type="dxa"/>
              </w:tcPr>
              <w:p w14:paraId="19E6ECF7" w14:textId="77777777" w:rsidR="008A09CE" w:rsidRDefault="008A09CE" w:rsidP="008A09CE">
                <w:pPr>
                  <w:jc w:val="center"/>
                  <w:rPr>
                    <w:lang w:eastAsia="da-DK"/>
                  </w:rPr>
                </w:pPr>
                <w:r>
                  <w:rPr>
                    <w:lang w:eastAsia="da-DK"/>
                  </w:rPr>
                  <w:t>228</w:t>
                </w:r>
              </w:p>
            </w:tc>
          </w:tr>
        </w:tbl>
        <w:p w14:paraId="43BFAB17" w14:textId="77777777" w:rsidR="008A09CE" w:rsidRDefault="008A09CE" w:rsidP="008A09CE">
          <w:pPr>
            <w:rPr>
              <w:lang w:eastAsia="da-DK"/>
            </w:rPr>
          </w:pPr>
          <w:r>
            <w:rPr>
              <w:lang w:eastAsia="da-DK"/>
            </w:rPr>
            <w:t xml:space="preserve"> Det må påregnes betydelig høyere antall leveringssteder enn angitte Forretningsadresser, eksempelvis vil det for følgende Oppdragsgivere være estimert antall Forretningsadresser jf Tabell 1. </w:t>
          </w:r>
        </w:p>
        <w:p w14:paraId="2B136979" w14:textId="106E243A" w:rsidR="008A09CE" w:rsidRPr="00FA2F9B" w:rsidRDefault="008A09CE" w:rsidP="008A09CE">
          <w:pPr>
            <w:pStyle w:val="Bildetekst"/>
            <w:keepNext/>
          </w:pPr>
          <w:r>
            <w:t xml:space="preserve">Tabell </w:t>
          </w:r>
          <w:r w:rsidR="00125D10">
            <w:fldChar w:fldCharType="begin"/>
          </w:r>
          <w:r w:rsidR="00125D10">
            <w:instrText xml:space="preserve"> SEQ Tabell \* ARABIC </w:instrText>
          </w:r>
          <w:r w:rsidR="00125D10">
            <w:fldChar w:fldCharType="separate"/>
          </w:r>
          <w:r w:rsidR="00AF1324">
            <w:rPr>
              <w:noProof/>
            </w:rPr>
            <w:t>1</w:t>
          </w:r>
          <w:r w:rsidR="00125D10">
            <w:rPr>
              <w:noProof/>
            </w:rPr>
            <w:fldChar w:fldCharType="end"/>
          </w:r>
          <w:r>
            <w:t xml:space="preserve"> Estimert antall Forretningsadresser og Leveringssteder for enkelte Oppdragsgivere</w:t>
          </w:r>
        </w:p>
        <w:p w14:paraId="22C211D0" w14:textId="77777777" w:rsidR="008A09CE" w:rsidRDefault="008A09CE" w:rsidP="008A09CE">
          <w:pPr>
            <w:rPr>
              <w:lang w:eastAsia="da-DK"/>
            </w:rPr>
          </w:pPr>
          <w:r>
            <w:rPr>
              <w:lang w:eastAsia="da-DK"/>
            </w:rPr>
            <w:t>Det vil kunne forekomme endringer i Forretningsadresser og Leveringssteder i løpet av avtaleperioden, som følge av strukturelle og/eller organisatoriske endringer, eventuelt flytting av lokasjoner knyttet til de enkelte Oppdragsgiverne.</w:t>
          </w:r>
        </w:p>
        <w:p w14:paraId="0A321DA6" w14:textId="77777777" w:rsidR="008A09CE" w:rsidRPr="00474CE5" w:rsidRDefault="00042736" w:rsidP="00474CE5">
          <w:pPr>
            <w:pStyle w:val="Overskrift2"/>
            <w:rPr>
              <w:color w:val="000000" w:themeColor="text1"/>
            </w:rPr>
          </w:pPr>
          <w:bookmarkStart w:id="11" w:name="_Toc471209839"/>
          <w:bookmarkStart w:id="12" w:name="_Toc471804700"/>
          <w:bookmarkStart w:id="13" w:name="_Toc473725797"/>
          <w:bookmarkStart w:id="14" w:name="_Toc474241549"/>
          <w:bookmarkStart w:id="15" w:name="_Toc474486795"/>
          <w:bookmarkStart w:id="16" w:name="_Toc471209841"/>
          <w:bookmarkStart w:id="17" w:name="_Toc471804702"/>
          <w:bookmarkStart w:id="18" w:name="_Toc473725798"/>
          <w:bookmarkStart w:id="19" w:name="_Toc474241550"/>
          <w:r>
            <w:rPr>
              <w:color w:val="000000" w:themeColor="text1"/>
            </w:rPr>
            <w:lastRenderedPageBreak/>
            <w:t xml:space="preserve">1.4 </w:t>
          </w:r>
          <w:r w:rsidR="008A09CE" w:rsidRPr="00474CE5">
            <w:rPr>
              <w:color w:val="000000" w:themeColor="text1"/>
            </w:rPr>
            <w:t>Anskaffelsens formål</w:t>
          </w:r>
          <w:bookmarkEnd w:id="11"/>
          <w:bookmarkEnd w:id="12"/>
          <w:bookmarkEnd w:id="13"/>
          <w:bookmarkEnd w:id="14"/>
          <w:bookmarkEnd w:id="15"/>
        </w:p>
        <w:p w14:paraId="3FA82EEA" w14:textId="77777777" w:rsidR="008A09CE" w:rsidRPr="001C0ECE" w:rsidRDefault="008A09CE" w:rsidP="008A09CE">
          <w:pPr>
            <w:rPr>
              <w:rFonts w:ascii="Calibri" w:hAnsi="Calibri" w:cs="Arial"/>
            </w:rPr>
          </w:pPr>
          <w:r w:rsidRPr="003D5AD5">
            <w:rPr>
              <w:rFonts w:ascii="Calibri" w:hAnsi="Calibri" w:cs="Arial"/>
            </w:rPr>
            <w:t xml:space="preserve">Anskaffelsens formål er å inngå Fellesavtale om forbruksmateriell for Oppdragsgiverne som gir lavere priser, reduserte transaksjonskostnader, økt bruk av e-handel, og bedre regelverksetterlevelse ved å samordne anskaffelser. Videre ventes ordningen å </w:t>
          </w:r>
          <w:r w:rsidRPr="003D5AD5">
            <w:rPr>
              <w:rFonts w:cs="Arial"/>
            </w:rPr>
            <w:t>bidra til økt verdiskapning i samfunnet ved å sikre mest mulig effektiv ressursbruk ved offentlige anskaffelser basert på forretningsmessighet og likebehandling.</w:t>
          </w:r>
          <w:r w:rsidRPr="003D5AD5">
            <w:rPr>
              <w:rFonts w:ascii="Calibri" w:hAnsi="Calibri" w:cs="Arial"/>
            </w:rPr>
            <w:t xml:space="preserve"> </w:t>
          </w:r>
        </w:p>
        <w:p w14:paraId="321C9708" w14:textId="77777777" w:rsidR="008A09CE" w:rsidRPr="00474CE5" w:rsidRDefault="00042736" w:rsidP="00474CE5">
          <w:pPr>
            <w:pStyle w:val="Overskrift2"/>
            <w:rPr>
              <w:color w:val="000000" w:themeColor="text1"/>
            </w:rPr>
          </w:pPr>
          <w:bookmarkStart w:id="20" w:name="_Toc474486796"/>
          <w:r>
            <w:rPr>
              <w:color w:val="000000" w:themeColor="text1"/>
            </w:rPr>
            <w:t xml:space="preserve">1.5 </w:t>
          </w:r>
          <w:r w:rsidR="008A09CE" w:rsidRPr="00474CE5">
            <w:rPr>
              <w:color w:val="000000" w:themeColor="text1"/>
            </w:rPr>
            <w:t xml:space="preserve">Anskaffelsens </w:t>
          </w:r>
          <w:bookmarkEnd w:id="16"/>
          <w:bookmarkEnd w:id="17"/>
          <w:r w:rsidR="008A09CE" w:rsidRPr="00474CE5">
            <w:rPr>
              <w:color w:val="000000" w:themeColor="text1"/>
            </w:rPr>
            <w:t>omfang</w:t>
          </w:r>
          <w:bookmarkEnd w:id="18"/>
          <w:bookmarkEnd w:id="19"/>
          <w:bookmarkEnd w:id="20"/>
        </w:p>
        <w:p w14:paraId="0DDAE773" w14:textId="77777777" w:rsidR="008A09CE" w:rsidRPr="00042736" w:rsidRDefault="00D905FE" w:rsidP="00042736">
          <w:pPr>
            <w:pStyle w:val="Overskrift3"/>
            <w:rPr>
              <w:color w:val="000000" w:themeColor="text1"/>
            </w:rPr>
          </w:pPr>
          <w:bookmarkStart w:id="21" w:name="_Toc474486797"/>
          <w:r w:rsidRPr="00042736">
            <w:rPr>
              <w:color w:val="000000" w:themeColor="text1"/>
            </w:rPr>
            <w:t xml:space="preserve">1.5.1   </w:t>
          </w:r>
          <w:r w:rsidR="008A09CE" w:rsidRPr="00042736">
            <w:rPr>
              <w:color w:val="000000" w:themeColor="text1"/>
            </w:rPr>
            <w:t>Omfang Forbruksmateriell</w:t>
          </w:r>
          <w:bookmarkEnd w:id="21"/>
        </w:p>
        <w:p w14:paraId="21EDDC94" w14:textId="77777777" w:rsidR="008A09CE" w:rsidRPr="004215CA" w:rsidRDefault="008A09CE" w:rsidP="008A09CE">
          <w:pPr>
            <w:kinsoku w:val="0"/>
            <w:overflowPunct w:val="0"/>
            <w:spacing w:before="48"/>
            <w:textAlignment w:val="baseline"/>
          </w:pPr>
          <w:r w:rsidRPr="004215CA">
            <w:rPr>
              <w:rFonts w:ascii="Calibri" w:hAnsi="Calibri"/>
            </w:rPr>
            <w:t xml:space="preserve">Statens innkjøpssenter skal inngå Fellesavtale for området forbruksmateriell. </w:t>
          </w:r>
          <w:r w:rsidRPr="004215CA">
            <w:rPr>
              <w:rFonts w:ascii="Calibri" w:hAnsi="Calibri" w:cs="Arial"/>
            </w:rPr>
            <w:t xml:space="preserve">Forbruksmateriell er knyttet til Oppdragsgivernes behov for kontorrekvisita, datarekvisita, renholdsprodukter og kantineprodukter. </w:t>
          </w:r>
          <w:r w:rsidRPr="004215CA">
            <w:t xml:space="preserve">Nærmere beskrivelse av produktene definert som utvalgt «standardsortiment» fremgår av varelinjene i Bilag 3 Pris og betalingsbetingelser, vedlegg A Prisskjema standardsortiment. </w:t>
          </w:r>
        </w:p>
        <w:p w14:paraId="3D33DD47" w14:textId="77777777" w:rsidR="008A09CE" w:rsidRPr="00F23AB3" w:rsidRDefault="008A09CE" w:rsidP="008A09CE">
          <w:pPr>
            <w:kinsoku w:val="0"/>
            <w:overflowPunct w:val="0"/>
            <w:spacing w:before="48"/>
            <w:textAlignment w:val="baseline"/>
          </w:pPr>
          <w:r w:rsidRPr="003D5AD5">
            <w:t xml:space="preserve">Oppdragsgiverne vil kunne ha behov for produkter fra øvrige sortiment og skaffevarer innenfor </w:t>
          </w:r>
          <w:r w:rsidRPr="00F23AB3">
            <w:t xml:space="preserve">varegruppene tilknyttet overnevnte innkjøpsområde. </w:t>
          </w:r>
        </w:p>
        <w:p w14:paraId="09BCB986" w14:textId="77777777" w:rsidR="008A09CE" w:rsidRPr="003D5AD5" w:rsidRDefault="008A09CE" w:rsidP="008A09CE">
          <w:pPr>
            <w:autoSpaceDE w:val="0"/>
            <w:autoSpaceDN w:val="0"/>
            <w:adjustRightInd w:val="0"/>
            <w:rPr>
              <w:rFonts w:ascii="Calibri" w:hAnsi="Calibri" w:cs="Arial"/>
            </w:rPr>
          </w:pPr>
          <w:r w:rsidRPr="00F23AB3">
            <w:rPr>
              <w:rFonts w:ascii="Calibri" w:hAnsi="Calibri" w:cs="Arial"/>
            </w:rPr>
            <w:t>Som følge av dagens avtaleforpliktelser vil Oppdragsgiverne gradvis slutte seg til Fellesavtalen, se Bilag 11 Oppdragsgivere omfattet av avtalen.</w:t>
          </w:r>
        </w:p>
        <w:p w14:paraId="2825FD28" w14:textId="77777777" w:rsidR="008A09CE" w:rsidRPr="003D5AD5" w:rsidRDefault="008A09CE" w:rsidP="008A09CE">
          <w:pPr>
            <w:autoSpaceDE w:val="0"/>
            <w:autoSpaceDN w:val="0"/>
            <w:adjustRightInd w:val="0"/>
            <w:rPr>
              <w:rFonts w:ascii="Calibri" w:hAnsi="Calibri" w:cs="Arial"/>
            </w:rPr>
          </w:pPr>
          <w:r w:rsidRPr="003D5AD5">
            <w:rPr>
              <w:rFonts w:ascii="Calibri" w:hAnsi="Calibri" w:cs="Arial"/>
            </w:rPr>
            <w:t>Oppdragsgivere som har avtaler som dekker enkelte produkter som inngår i Fellesavtalens omfang vil ikke være forpliktet til å kjøpe disse produktene på Fellesavtalen.</w:t>
          </w:r>
        </w:p>
        <w:p w14:paraId="546DB934" w14:textId="77777777" w:rsidR="008A09CE" w:rsidRPr="003D5AD5" w:rsidRDefault="008A09CE" w:rsidP="008A09CE">
          <w:pPr>
            <w:autoSpaceDE w:val="0"/>
            <w:autoSpaceDN w:val="0"/>
            <w:adjustRightInd w:val="0"/>
            <w:rPr>
              <w:rFonts w:ascii="Calibri" w:hAnsi="Calibri" w:cs="Arial"/>
            </w:rPr>
          </w:pPr>
          <w:r>
            <w:rPr>
              <w:rFonts w:ascii="Calibri" w:hAnsi="Calibri" w:cs="Arial"/>
            </w:rPr>
            <w:t>Tabell 2</w:t>
          </w:r>
          <w:r w:rsidRPr="003D5AD5">
            <w:rPr>
              <w:rFonts w:ascii="Calibri" w:hAnsi="Calibri" w:cs="Arial"/>
            </w:rPr>
            <w:t xml:space="preserve"> viser et estimat på andel årlig forbruk pr innkjøpsområde innenfor forbruksmateriell.</w:t>
          </w:r>
        </w:p>
        <w:tbl>
          <w:tblPr>
            <w:tblStyle w:val="ListTable3-Accent11"/>
            <w:tblW w:w="935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B7FFE7"/>
            <w:tblLayout w:type="fixed"/>
            <w:tblLook w:val="04A0" w:firstRow="1" w:lastRow="0" w:firstColumn="1" w:lastColumn="0" w:noHBand="0" w:noVBand="1"/>
          </w:tblPr>
          <w:tblGrid>
            <w:gridCol w:w="7366"/>
            <w:gridCol w:w="1985"/>
          </w:tblGrid>
          <w:tr w:rsidR="008A09CE" w:rsidRPr="003D5AD5" w14:paraId="2933145B" w14:textId="77777777" w:rsidTr="009A05A9">
            <w:trPr>
              <w:cnfStyle w:val="100000000000" w:firstRow="1" w:lastRow="0" w:firstColumn="0" w:lastColumn="0" w:oddVBand="0" w:evenVBand="0" w:oddHBand="0" w:evenHBand="0" w:firstRowFirstColumn="0" w:firstRowLastColumn="0" w:lastRowFirstColumn="0" w:lastRowLastColumn="0"/>
              <w:trHeight w:val="328"/>
            </w:trPr>
            <w:tc>
              <w:tcPr>
                <w:cnfStyle w:val="001000000100" w:firstRow="0" w:lastRow="0" w:firstColumn="1" w:lastColumn="0" w:oddVBand="0" w:evenVBand="0" w:oddHBand="0" w:evenHBand="0" w:firstRowFirstColumn="1" w:firstRowLastColumn="0" w:lastRowFirstColumn="0" w:lastRowLastColumn="0"/>
                <w:tcW w:w="7366" w:type="dxa"/>
                <w:tcBorders>
                  <w:bottom w:val="none" w:sz="0" w:space="0" w:color="auto"/>
                  <w:right w:val="none" w:sz="0" w:space="0" w:color="auto"/>
                </w:tcBorders>
                <w:shd w:val="clear" w:color="auto" w:fill="D9D9D9" w:themeFill="background1" w:themeFillShade="D9"/>
                <w:vAlign w:val="center"/>
              </w:tcPr>
              <w:p w14:paraId="1066D949" w14:textId="77777777" w:rsidR="008A09CE" w:rsidRPr="003D5AD5" w:rsidRDefault="008A09CE" w:rsidP="008A09CE">
                <w:pPr>
                  <w:rPr>
                    <w:rFonts w:ascii="Calibri" w:hAnsi="Calibri" w:cs="Arial"/>
                    <w:b w:val="0"/>
                    <w:color w:val="auto"/>
                  </w:rPr>
                </w:pPr>
                <w:r w:rsidRPr="003D5AD5">
                  <w:rPr>
                    <w:rFonts w:ascii="Calibri" w:hAnsi="Calibri" w:cs="Arial"/>
                    <w:color w:val="auto"/>
                  </w:rPr>
                  <w:t>Fordeling pr Innkjøpsområde – Forbruksmateriell</w:t>
                </w:r>
              </w:p>
            </w:tc>
            <w:tc>
              <w:tcPr>
                <w:tcW w:w="1985" w:type="dxa"/>
                <w:shd w:val="clear" w:color="auto" w:fill="D9D9D9" w:themeFill="background1" w:themeFillShade="D9"/>
                <w:vAlign w:val="center"/>
              </w:tcPr>
              <w:p w14:paraId="54AA6D61" w14:textId="77777777" w:rsidR="008A09CE" w:rsidRPr="003D5AD5" w:rsidRDefault="008A09CE" w:rsidP="008A09CE">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val="0"/>
                    <w:color w:val="auto"/>
                  </w:rPr>
                </w:pPr>
                <w:r w:rsidRPr="003D5AD5">
                  <w:rPr>
                    <w:rFonts w:ascii="Calibri" w:hAnsi="Calibri" w:cs="Arial"/>
                    <w:color w:val="auto"/>
                  </w:rPr>
                  <w:t>Andel av totalen</w:t>
                </w:r>
              </w:p>
            </w:tc>
          </w:tr>
          <w:tr w:rsidR="008A09CE" w:rsidRPr="003D5AD5" w14:paraId="5A2D49B0" w14:textId="77777777" w:rsidTr="009A05A9">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7366" w:type="dxa"/>
                <w:tcBorders>
                  <w:top w:val="none" w:sz="0" w:space="0" w:color="auto"/>
                  <w:bottom w:val="none" w:sz="0" w:space="0" w:color="auto"/>
                  <w:right w:val="none" w:sz="0" w:space="0" w:color="auto"/>
                </w:tcBorders>
                <w:vAlign w:val="center"/>
              </w:tcPr>
              <w:p w14:paraId="27A0B30A" w14:textId="77777777" w:rsidR="008A09CE" w:rsidRPr="000A7731" w:rsidRDefault="008A09CE" w:rsidP="008A09CE">
                <w:pPr>
                  <w:rPr>
                    <w:rFonts w:ascii="Calibri" w:eastAsia="MS PGothic" w:hAnsi="Calibri" w:cs="Arial"/>
                    <w:b w:val="0"/>
                    <w:lang w:val="nn-NO"/>
                  </w:rPr>
                </w:pPr>
                <w:r w:rsidRPr="000A7731">
                  <w:rPr>
                    <w:rFonts w:ascii="Calibri" w:eastAsia="MS PGothic" w:hAnsi="Calibri" w:cs="Arial"/>
                    <w:lang w:val="nn-NO"/>
                  </w:rPr>
                  <w:t>Kontorrekvisita</w:t>
                </w:r>
                <w:r w:rsidRPr="000A7731">
                  <w:rPr>
                    <w:rFonts w:ascii="Calibri" w:eastAsia="MS PGothic" w:hAnsi="Calibri" w:cs="Arial"/>
                    <w:b w:val="0"/>
                    <w:lang w:val="nn-NO"/>
                  </w:rPr>
                  <w:t xml:space="preserve"> – e</w:t>
                </w:r>
                <w:r w:rsidRPr="000A7731">
                  <w:rPr>
                    <w:rFonts w:ascii="Calibri" w:eastAsia="MS PGothic" w:hAnsi="Calibri" w:cs="Arial"/>
                    <w:b w:val="0"/>
                    <w:i/>
                    <w:lang w:val="nn-NO"/>
                  </w:rPr>
                  <w:t>ksempelvis kopipapir, arkivmateriell, kontorrekvisita, skrivemateriell, emballasje</w:t>
                </w:r>
              </w:p>
            </w:tc>
            <w:tc>
              <w:tcPr>
                <w:tcW w:w="1985" w:type="dxa"/>
                <w:tcBorders>
                  <w:top w:val="none" w:sz="0" w:space="0" w:color="auto"/>
                  <w:bottom w:val="none" w:sz="0" w:space="0" w:color="auto"/>
                </w:tcBorders>
                <w:shd w:val="clear" w:color="auto" w:fill="FFFFFF" w:themeFill="background1"/>
                <w:vAlign w:val="center"/>
              </w:tcPr>
              <w:p w14:paraId="5B014127" w14:textId="77777777" w:rsidR="008A09CE" w:rsidRPr="003D5AD5" w:rsidRDefault="008A09CE" w:rsidP="008A09CE">
                <w:pPr>
                  <w:jc w:val="center"/>
                  <w:cnfStyle w:val="000000100000" w:firstRow="0" w:lastRow="0" w:firstColumn="0" w:lastColumn="0" w:oddVBand="0" w:evenVBand="0" w:oddHBand="1" w:evenHBand="0" w:firstRowFirstColumn="0" w:firstRowLastColumn="0" w:lastRowFirstColumn="0" w:lastRowLastColumn="0"/>
                  <w:rPr>
                    <w:rFonts w:ascii="Calibri" w:hAnsi="Calibri" w:cs="Arial"/>
                  </w:rPr>
                </w:pPr>
                <w:r w:rsidRPr="003D5AD5">
                  <w:rPr>
                    <w:rFonts w:ascii="Calibri" w:hAnsi="Calibri" w:cs="Arial"/>
                  </w:rPr>
                  <w:t>35 %</w:t>
                </w:r>
              </w:p>
            </w:tc>
          </w:tr>
          <w:tr w:rsidR="008A09CE" w:rsidRPr="003D5AD5" w14:paraId="4B45183E" w14:textId="77777777" w:rsidTr="009A05A9">
            <w:trPr>
              <w:trHeight w:val="444"/>
            </w:trPr>
            <w:tc>
              <w:tcPr>
                <w:cnfStyle w:val="001000000000" w:firstRow="0" w:lastRow="0" w:firstColumn="1" w:lastColumn="0" w:oddVBand="0" w:evenVBand="0" w:oddHBand="0" w:evenHBand="0" w:firstRowFirstColumn="0" w:firstRowLastColumn="0" w:lastRowFirstColumn="0" w:lastRowLastColumn="0"/>
                <w:tcW w:w="7366" w:type="dxa"/>
                <w:tcBorders>
                  <w:right w:val="none" w:sz="0" w:space="0" w:color="auto"/>
                </w:tcBorders>
                <w:vAlign w:val="center"/>
              </w:tcPr>
              <w:p w14:paraId="1670BA95" w14:textId="77777777" w:rsidR="008A09CE" w:rsidRPr="003D5AD5" w:rsidRDefault="008A09CE" w:rsidP="008A09CE">
                <w:pPr>
                  <w:rPr>
                    <w:rFonts w:ascii="Calibri" w:eastAsia="MS PGothic" w:hAnsi="Calibri" w:cs="Arial"/>
                    <w:b w:val="0"/>
                  </w:rPr>
                </w:pPr>
                <w:r w:rsidRPr="003D5AD5">
                  <w:rPr>
                    <w:rFonts w:ascii="Calibri" w:eastAsia="MS PGothic" w:hAnsi="Calibri" w:cs="Arial"/>
                  </w:rPr>
                  <w:t>Datarekvisita</w:t>
                </w:r>
                <w:r w:rsidRPr="003D5AD5">
                  <w:rPr>
                    <w:rFonts w:ascii="Calibri" w:eastAsia="MS PGothic" w:hAnsi="Calibri" w:cs="Arial"/>
                    <w:b w:val="0"/>
                  </w:rPr>
                  <w:t xml:space="preserve"> </w:t>
                </w:r>
                <w:r w:rsidRPr="003D5AD5">
                  <w:rPr>
                    <w:rFonts w:ascii="Calibri" w:eastAsia="MS PGothic" w:hAnsi="Calibri" w:cs="Arial"/>
                    <w:b w:val="0"/>
                    <w:i/>
                  </w:rPr>
                  <w:t>- eksempelvis toner, blekk, musematter, ergonomiske artikler</w:t>
                </w:r>
              </w:p>
            </w:tc>
            <w:tc>
              <w:tcPr>
                <w:tcW w:w="1985" w:type="dxa"/>
                <w:shd w:val="clear" w:color="auto" w:fill="FFFFFF" w:themeFill="background1"/>
                <w:vAlign w:val="center"/>
              </w:tcPr>
              <w:p w14:paraId="7DB2B134" w14:textId="77777777" w:rsidR="008A09CE" w:rsidRPr="003D5AD5" w:rsidRDefault="008A09CE" w:rsidP="008A09CE">
                <w:pPr>
                  <w:jc w:val="cente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3D5AD5">
                  <w:rPr>
                    <w:rFonts w:ascii="Calibri" w:hAnsi="Calibri" w:cs="Arial"/>
                  </w:rPr>
                  <w:t>25 %</w:t>
                </w:r>
              </w:p>
            </w:tc>
          </w:tr>
          <w:tr w:rsidR="008A09CE" w:rsidRPr="003D5AD5" w14:paraId="3A007E5E" w14:textId="77777777" w:rsidTr="009A05A9">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7366" w:type="dxa"/>
                <w:tcBorders>
                  <w:top w:val="none" w:sz="0" w:space="0" w:color="auto"/>
                  <w:bottom w:val="none" w:sz="0" w:space="0" w:color="auto"/>
                  <w:right w:val="none" w:sz="0" w:space="0" w:color="auto"/>
                </w:tcBorders>
                <w:vAlign w:val="center"/>
              </w:tcPr>
              <w:p w14:paraId="34BFE235" w14:textId="77777777" w:rsidR="008A09CE" w:rsidRPr="003D5AD5" w:rsidRDefault="008A09CE" w:rsidP="008A09CE">
                <w:pPr>
                  <w:rPr>
                    <w:rFonts w:ascii="Calibri" w:eastAsia="MS PGothic" w:hAnsi="Calibri" w:cs="Arial"/>
                  </w:rPr>
                </w:pPr>
                <w:r w:rsidRPr="003D5AD5">
                  <w:rPr>
                    <w:rFonts w:ascii="Calibri" w:eastAsia="MS PGothic" w:hAnsi="Calibri" w:cs="Arial"/>
                  </w:rPr>
                  <w:t xml:space="preserve">Renholdsprodukter </w:t>
                </w:r>
                <w:r w:rsidRPr="003D5AD5">
                  <w:rPr>
                    <w:rFonts w:ascii="Calibri" w:eastAsia="MS PGothic" w:hAnsi="Calibri" w:cs="Arial"/>
                    <w:b w:val="0"/>
                    <w:i/>
                  </w:rPr>
                  <w:t>– eksempelvis rengjøringsmidler, engangshansker, søppelsekker, toalettpapir, tørkeruller, papirhåndklær, håndsåpe</w:t>
                </w:r>
              </w:p>
            </w:tc>
            <w:tc>
              <w:tcPr>
                <w:tcW w:w="1985" w:type="dxa"/>
                <w:tcBorders>
                  <w:top w:val="none" w:sz="0" w:space="0" w:color="auto"/>
                  <w:bottom w:val="none" w:sz="0" w:space="0" w:color="auto"/>
                </w:tcBorders>
                <w:shd w:val="clear" w:color="auto" w:fill="FFFFFF" w:themeFill="background1"/>
                <w:vAlign w:val="center"/>
              </w:tcPr>
              <w:p w14:paraId="4055E35F" w14:textId="77777777" w:rsidR="008A09CE" w:rsidRPr="003D5AD5" w:rsidRDefault="008A09CE" w:rsidP="008A09CE">
                <w:pPr>
                  <w:jc w:val="center"/>
                  <w:cnfStyle w:val="000000100000" w:firstRow="0" w:lastRow="0" w:firstColumn="0" w:lastColumn="0" w:oddVBand="0" w:evenVBand="0" w:oddHBand="1" w:evenHBand="0" w:firstRowFirstColumn="0" w:firstRowLastColumn="0" w:lastRowFirstColumn="0" w:lastRowLastColumn="0"/>
                  <w:rPr>
                    <w:rFonts w:ascii="Calibri" w:hAnsi="Calibri" w:cs="Arial"/>
                  </w:rPr>
                </w:pPr>
                <w:r w:rsidRPr="003D5AD5">
                  <w:rPr>
                    <w:rFonts w:ascii="Calibri" w:hAnsi="Calibri" w:cs="Arial"/>
                  </w:rPr>
                  <w:t>15 %</w:t>
                </w:r>
              </w:p>
            </w:tc>
          </w:tr>
          <w:tr w:rsidR="008A09CE" w:rsidRPr="003D5AD5" w14:paraId="0C2DA5CF" w14:textId="77777777" w:rsidTr="009A05A9">
            <w:trPr>
              <w:trHeight w:val="640"/>
            </w:trPr>
            <w:tc>
              <w:tcPr>
                <w:cnfStyle w:val="001000000000" w:firstRow="0" w:lastRow="0" w:firstColumn="1" w:lastColumn="0" w:oddVBand="0" w:evenVBand="0" w:oddHBand="0" w:evenHBand="0" w:firstRowFirstColumn="0" w:firstRowLastColumn="0" w:lastRowFirstColumn="0" w:lastRowLastColumn="0"/>
                <w:tcW w:w="7366" w:type="dxa"/>
                <w:tcBorders>
                  <w:right w:val="none" w:sz="0" w:space="0" w:color="auto"/>
                </w:tcBorders>
                <w:vAlign w:val="center"/>
              </w:tcPr>
              <w:p w14:paraId="3FFCA13C" w14:textId="77777777" w:rsidR="008A09CE" w:rsidRPr="003D5AD5" w:rsidRDefault="008A09CE" w:rsidP="008A09CE">
                <w:pPr>
                  <w:rPr>
                    <w:rFonts w:ascii="Calibri" w:eastAsia="MS PGothic" w:hAnsi="Calibri" w:cs="Arial"/>
                    <w:b w:val="0"/>
                  </w:rPr>
                </w:pPr>
                <w:r w:rsidRPr="003D5AD5">
                  <w:rPr>
                    <w:rFonts w:ascii="Calibri" w:eastAsia="MS PGothic" w:hAnsi="Calibri" w:cs="Arial"/>
                  </w:rPr>
                  <w:t>Kantineprodukter</w:t>
                </w:r>
                <w:r w:rsidRPr="003D5AD5">
                  <w:rPr>
                    <w:rFonts w:ascii="Calibri" w:eastAsia="MS PGothic" w:hAnsi="Calibri" w:cs="Arial"/>
                    <w:b w:val="0"/>
                  </w:rPr>
                  <w:t xml:space="preserve"> - </w:t>
                </w:r>
                <w:r w:rsidRPr="003D5AD5">
                  <w:rPr>
                    <w:rFonts w:ascii="Calibri" w:eastAsia="MS PGothic" w:hAnsi="Calibri" w:cs="Arial"/>
                    <w:b w:val="0"/>
                    <w:i/>
                  </w:rPr>
                  <w:t>eksempelvis engangsbestikk, kaffefilter, husholdningsvarer som te, kaffe, kjeks</w:t>
                </w:r>
              </w:p>
            </w:tc>
            <w:tc>
              <w:tcPr>
                <w:tcW w:w="1985" w:type="dxa"/>
                <w:shd w:val="clear" w:color="auto" w:fill="FFFFFF" w:themeFill="background1"/>
                <w:vAlign w:val="center"/>
              </w:tcPr>
              <w:p w14:paraId="59C24067" w14:textId="77777777" w:rsidR="008A09CE" w:rsidRPr="003D5AD5" w:rsidRDefault="008A09CE" w:rsidP="008A09CE">
                <w:pPr>
                  <w:jc w:val="cente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3D5AD5">
                  <w:rPr>
                    <w:rFonts w:ascii="Calibri" w:hAnsi="Calibri" w:cs="Arial"/>
                  </w:rPr>
                  <w:t>10 %</w:t>
                </w:r>
              </w:p>
            </w:tc>
          </w:tr>
          <w:tr w:rsidR="008A09CE" w:rsidRPr="003D5AD5" w14:paraId="4845D725" w14:textId="77777777" w:rsidTr="009A05A9">
            <w:tblPrEx>
              <w:shd w:val="clear" w:color="auto" w:fill="auto"/>
            </w:tblPrEx>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7366" w:type="dxa"/>
                <w:tcBorders>
                  <w:top w:val="none" w:sz="0" w:space="0" w:color="auto"/>
                  <w:bottom w:val="none" w:sz="0" w:space="0" w:color="auto"/>
                  <w:right w:val="none" w:sz="0" w:space="0" w:color="auto"/>
                </w:tcBorders>
                <w:shd w:val="clear" w:color="auto" w:fill="D9D9D9" w:themeFill="background1" w:themeFillShade="D9"/>
                <w:vAlign w:val="center"/>
              </w:tcPr>
              <w:p w14:paraId="4E3EA960" w14:textId="77777777" w:rsidR="008A09CE" w:rsidRPr="003D5AD5" w:rsidRDefault="008A09CE" w:rsidP="008A09CE">
                <w:pPr>
                  <w:rPr>
                    <w:rFonts w:ascii="Calibri" w:hAnsi="Calibri" w:cs="Arial"/>
                  </w:rPr>
                </w:pPr>
                <w:r w:rsidRPr="003D5AD5">
                  <w:rPr>
                    <w:rFonts w:ascii="Calibri" w:hAnsi="Calibri" w:cs="Arial"/>
                  </w:rPr>
                  <w:t>Fordeling pr innkjøpsområde – Opsjon</w:t>
                </w:r>
              </w:p>
            </w:tc>
            <w:tc>
              <w:tcPr>
                <w:tcW w:w="1985" w:type="dxa"/>
                <w:tcBorders>
                  <w:top w:val="none" w:sz="0" w:space="0" w:color="auto"/>
                  <w:bottom w:val="none" w:sz="0" w:space="0" w:color="auto"/>
                </w:tcBorders>
                <w:shd w:val="clear" w:color="auto" w:fill="D9D9D9" w:themeFill="background1" w:themeFillShade="D9"/>
                <w:vAlign w:val="center"/>
              </w:tcPr>
              <w:p w14:paraId="54F4A409" w14:textId="77777777" w:rsidR="008A09CE" w:rsidRPr="003D5AD5" w:rsidRDefault="008A09CE" w:rsidP="008A09CE">
                <w:pPr>
                  <w:jc w:val="center"/>
                  <w:cnfStyle w:val="000000100000" w:firstRow="0" w:lastRow="0" w:firstColumn="0" w:lastColumn="0" w:oddVBand="0" w:evenVBand="0" w:oddHBand="1" w:evenHBand="0" w:firstRowFirstColumn="0" w:firstRowLastColumn="0" w:lastRowFirstColumn="0" w:lastRowLastColumn="0"/>
                  <w:rPr>
                    <w:rFonts w:ascii="Calibri" w:hAnsi="Calibri" w:cs="Arial"/>
                    <w:b/>
                  </w:rPr>
                </w:pPr>
                <w:r w:rsidRPr="003D5AD5">
                  <w:rPr>
                    <w:rFonts w:ascii="Calibri" w:hAnsi="Calibri" w:cs="Arial"/>
                    <w:b/>
                  </w:rPr>
                  <w:t>Andel av totalen</w:t>
                </w:r>
              </w:p>
            </w:tc>
          </w:tr>
          <w:tr w:rsidR="008A09CE" w:rsidRPr="003D5AD5" w14:paraId="70F70A89" w14:textId="77777777" w:rsidTr="009A05A9">
            <w:trPr>
              <w:trHeight w:val="781"/>
            </w:trPr>
            <w:tc>
              <w:tcPr>
                <w:cnfStyle w:val="001000000000" w:firstRow="0" w:lastRow="0" w:firstColumn="1" w:lastColumn="0" w:oddVBand="0" w:evenVBand="0" w:oddHBand="0" w:evenHBand="0" w:firstRowFirstColumn="0" w:firstRowLastColumn="0" w:lastRowFirstColumn="0" w:lastRowLastColumn="0"/>
                <w:tcW w:w="7366" w:type="dxa"/>
                <w:tcBorders>
                  <w:right w:val="none" w:sz="0" w:space="0" w:color="auto"/>
                </w:tcBorders>
                <w:shd w:val="clear" w:color="auto" w:fill="auto"/>
                <w:vAlign w:val="center"/>
              </w:tcPr>
              <w:p w14:paraId="3A5B732B" w14:textId="77777777" w:rsidR="008A09CE" w:rsidRPr="003D5AD5" w:rsidRDefault="008A09CE" w:rsidP="008A09CE">
                <w:pPr>
                  <w:rPr>
                    <w:rFonts w:ascii="Calibri" w:eastAsia="MS PGothic" w:hAnsi="Calibri" w:cs="Arial"/>
                  </w:rPr>
                </w:pPr>
                <w:r w:rsidRPr="003D5AD5">
                  <w:rPr>
                    <w:rFonts w:ascii="Calibri" w:eastAsia="MS PGothic" w:hAnsi="Calibri" w:cs="Arial"/>
                  </w:rPr>
                  <w:t>Enkle grafiske produkter</w:t>
                </w:r>
                <w:r w:rsidRPr="003D5AD5">
                  <w:rPr>
                    <w:rFonts w:ascii="Calibri" w:eastAsia="MS PGothic" w:hAnsi="Calibri" w:cs="Arial"/>
                    <w:b w:val="0"/>
                  </w:rPr>
                  <w:t xml:space="preserve"> – e</w:t>
                </w:r>
                <w:r w:rsidRPr="003D5AD5">
                  <w:rPr>
                    <w:rFonts w:ascii="Calibri" w:eastAsia="MS PGothic" w:hAnsi="Calibri" w:cs="Arial"/>
                    <w:b w:val="0"/>
                    <w:i/>
                  </w:rPr>
                  <w:t>ksempelvis produkter med egendefinert trykk av logo og tekst som konvolutter, visittkort, merkelapper/etiketter, stempler etc.</w:t>
                </w:r>
              </w:p>
            </w:tc>
            <w:tc>
              <w:tcPr>
                <w:tcW w:w="1985" w:type="dxa"/>
                <w:shd w:val="clear" w:color="auto" w:fill="FFFFFF" w:themeFill="background1"/>
                <w:vAlign w:val="center"/>
              </w:tcPr>
              <w:p w14:paraId="615E1275" w14:textId="77777777" w:rsidR="008A09CE" w:rsidRPr="003D5AD5" w:rsidRDefault="008A09CE" w:rsidP="008A09CE">
                <w:pPr>
                  <w:jc w:val="cente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3D5AD5">
                  <w:rPr>
                    <w:rFonts w:ascii="Calibri" w:hAnsi="Calibri" w:cs="Arial"/>
                  </w:rPr>
                  <w:t>10 %</w:t>
                </w:r>
              </w:p>
            </w:tc>
          </w:tr>
          <w:tr w:rsidR="008A09CE" w:rsidRPr="003D5AD5" w14:paraId="1151BAE8" w14:textId="77777777" w:rsidTr="009A05A9">
            <w:trPr>
              <w:cnfStyle w:val="000000100000" w:firstRow="0" w:lastRow="0" w:firstColumn="0" w:lastColumn="0" w:oddVBand="0" w:evenVBand="0" w:oddHBand="1" w:evenHBand="0" w:firstRowFirstColumn="0" w:firstRowLastColumn="0" w:lastRowFirstColumn="0" w:lastRowLastColumn="0"/>
              <w:trHeight w:val="929"/>
            </w:trPr>
            <w:tc>
              <w:tcPr>
                <w:cnfStyle w:val="001000000000" w:firstRow="0" w:lastRow="0" w:firstColumn="1" w:lastColumn="0" w:oddVBand="0" w:evenVBand="0" w:oddHBand="0" w:evenHBand="0" w:firstRowFirstColumn="0" w:firstRowLastColumn="0" w:lastRowFirstColumn="0" w:lastRowLastColumn="0"/>
                <w:tcW w:w="7366" w:type="dxa"/>
                <w:tcBorders>
                  <w:top w:val="none" w:sz="0" w:space="0" w:color="auto"/>
                  <w:bottom w:val="none" w:sz="0" w:space="0" w:color="auto"/>
                  <w:right w:val="none" w:sz="0" w:space="0" w:color="auto"/>
                </w:tcBorders>
                <w:shd w:val="clear" w:color="auto" w:fill="auto"/>
                <w:vAlign w:val="center"/>
              </w:tcPr>
              <w:p w14:paraId="505C2986" w14:textId="576148D5" w:rsidR="008A09CE" w:rsidRPr="003D5AD5" w:rsidRDefault="008A09CE" w:rsidP="008A09CE">
                <w:pPr>
                  <w:rPr>
                    <w:rFonts w:ascii="Calibri" w:eastAsia="MS PGothic" w:hAnsi="Calibri" w:cs="Arial"/>
                    <w:b w:val="0"/>
                    <w:i/>
                  </w:rPr>
                </w:pPr>
                <w:r w:rsidRPr="003D5AD5">
                  <w:rPr>
                    <w:rFonts w:ascii="Calibri" w:eastAsia="MS PGothic" w:hAnsi="Calibri" w:cs="Arial"/>
                  </w:rPr>
                  <w:t xml:space="preserve">Profileringsartikler - </w:t>
                </w:r>
                <w:r w:rsidRPr="003D5AD5">
                  <w:rPr>
                    <w:rFonts w:ascii="Calibri" w:eastAsia="MS PGothic" w:hAnsi="Calibri" w:cs="Arial"/>
                    <w:b w:val="0"/>
                    <w:i/>
                  </w:rPr>
                  <w:t xml:space="preserve">eksempelvis typiske gaveartikler med </w:t>
                </w:r>
                <w:r w:rsidR="000A4831">
                  <w:rPr>
                    <w:rFonts w:ascii="Calibri" w:eastAsia="MS PGothic" w:hAnsi="Calibri" w:cs="Arial"/>
                    <w:b w:val="0"/>
                    <w:i/>
                  </w:rPr>
                  <w:t>Oppdragsgiver</w:t>
                </w:r>
                <w:r w:rsidRPr="003D5AD5">
                  <w:rPr>
                    <w:rFonts w:ascii="Calibri" w:eastAsia="MS PGothic" w:hAnsi="Calibri" w:cs="Arial"/>
                    <w:b w:val="0"/>
                    <w:i/>
                  </w:rPr>
                  <w:t>ens logo (profil) som penner, krus, vimpler, T-skjorter etc.</w:t>
                </w:r>
              </w:p>
            </w:tc>
            <w:tc>
              <w:tcPr>
                <w:tcW w:w="1985" w:type="dxa"/>
                <w:tcBorders>
                  <w:top w:val="none" w:sz="0" w:space="0" w:color="auto"/>
                  <w:bottom w:val="none" w:sz="0" w:space="0" w:color="auto"/>
                </w:tcBorders>
                <w:shd w:val="clear" w:color="auto" w:fill="FFFFFF" w:themeFill="background1"/>
                <w:vAlign w:val="center"/>
              </w:tcPr>
              <w:p w14:paraId="7AB1C7FA" w14:textId="77777777" w:rsidR="008A09CE" w:rsidRPr="003D5AD5" w:rsidRDefault="008A09CE" w:rsidP="008A09CE">
                <w:pPr>
                  <w:keepNext/>
                  <w:jc w:val="center"/>
                  <w:cnfStyle w:val="000000100000" w:firstRow="0" w:lastRow="0" w:firstColumn="0" w:lastColumn="0" w:oddVBand="0" w:evenVBand="0" w:oddHBand="1" w:evenHBand="0" w:firstRowFirstColumn="0" w:firstRowLastColumn="0" w:lastRowFirstColumn="0" w:lastRowLastColumn="0"/>
                  <w:rPr>
                    <w:rFonts w:ascii="Calibri" w:hAnsi="Calibri" w:cs="Arial"/>
                  </w:rPr>
                </w:pPr>
                <w:r w:rsidRPr="003D5AD5">
                  <w:rPr>
                    <w:rFonts w:ascii="Calibri" w:hAnsi="Calibri" w:cs="Arial"/>
                  </w:rPr>
                  <w:t>5 %</w:t>
                </w:r>
              </w:p>
            </w:tc>
          </w:tr>
        </w:tbl>
        <w:p w14:paraId="077C1E24" w14:textId="77777777" w:rsidR="008A09CE" w:rsidRPr="003D5AD5" w:rsidRDefault="008A09CE" w:rsidP="008A09CE">
          <w:pPr>
            <w:pStyle w:val="Bildetekst"/>
            <w:rPr>
              <w:rFonts w:ascii="Calibri" w:eastAsia="Trebuchet MS" w:hAnsi="Calibri" w:cs="Arial"/>
              <w:b/>
              <w:bCs/>
            </w:rPr>
          </w:pPr>
          <w:r w:rsidRPr="003D5AD5">
            <w:t xml:space="preserve">Tabell </w:t>
          </w:r>
          <w:r>
            <w:t>2</w:t>
          </w:r>
          <w:r w:rsidRPr="003D5AD5">
            <w:t xml:space="preserve"> Estimert andel av årlig forbruk pr Innkjøpsområde</w:t>
          </w:r>
        </w:p>
        <w:p w14:paraId="3F9D05F9" w14:textId="47E36F34" w:rsidR="00D905FE" w:rsidRDefault="008A09CE" w:rsidP="008A09CE">
          <w:pPr>
            <w:rPr>
              <w:rFonts w:ascii="Calibri" w:eastAsia="Trebuchet MS" w:hAnsi="Calibri" w:cs="Arial"/>
              <w:bCs/>
            </w:rPr>
          </w:pPr>
          <w:r w:rsidRPr="003D5AD5">
            <w:rPr>
              <w:rFonts w:ascii="Calibri" w:eastAsia="Trebuchet MS" w:hAnsi="Calibri" w:cs="Arial"/>
              <w:bCs/>
            </w:rPr>
            <w:t xml:space="preserve">Det understrekes at estimatene i tabellen over er et samlet anslag, og det må forventes noe variasjon mellom forbruket til de ulike </w:t>
          </w:r>
          <w:r w:rsidR="000A4831">
            <w:rPr>
              <w:rFonts w:ascii="Calibri" w:eastAsia="Trebuchet MS" w:hAnsi="Calibri" w:cs="Arial"/>
              <w:bCs/>
            </w:rPr>
            <w:t>Oppdragsgiver</w:t>
          </w:r>
          <w:r w:rsidRPr="003D5AD5">
            <w:rPr>
              <w:rFonts w:ascii="Calibri" w:eastAsia="Trebuchet MS" w:hAnsi="Calibri" w:cs="Arial"/>
              <w:bCs/>
            </w:rPr>
            <w:t>ne i forhold til estimert fordeling av andelene mellom Innkjøpsområdene.</w:t>
          </w:r>
        </w:p>
        <w:p w14:paraId="05FAF275" w14:textId="77777777" w:rsidR="00474CE5" w:rsidRDefault="00474CE5" w:rsidP="008A09CE">
          <w:pPr>
            <w:rPr>
              <w:rFonts w:ascii="Calibri" w:eastAsia="Trebuchet MS" w:hAnsi="Calibri" w:cs="Arial"/>
              <w:bCs/>
            </w:rPr>
          </w:pPr>
        </w:p>
        <w:p w14:paraId="0734338C" w14:textId="77777777" w:rsidR="00474CE5" w:rsidRPr="003D5AD5" w:rsidRDefault="00474CE5" w:rsidP="008A09CE">
          <w:pPr>
            <w:rPr>
              <w:rFonts w:ascii="Calibri" w:eastAsia="Trebuchet MS" w:hAnsi="Calibri" w:cs="Arial"/>
              <w:bCs/>
            </w:rPr>
          </w:pPr>
        </w:p>
        <w:p w14:paraId="78AA2872" w14:textId="77777777" w:rsidR="008A09CE" w:rsidRPr="00042736" w:rsidRDefault="00D905FE" w:rsidP="00042736">
          <w:pPr>
            <w:pStyle w:val="Overskrift3"/>
            <w:rPr>
              <w:rFonts w:eastAsia="Times New Roman"/>
              <w:color w:val="000000" w:themeColor="text1"/>
            </w:rPr>
          </w:pPr>
          <w:bookmarkStart w:id="22" w:name="_Toc474486798"/>
          <w:r w:rsidRPr="00042736">
            <w:rPr>
              <w:color w:val="000000" w:themeColor="text1"/>
            </w:rPr>
            <w:lastRenderedPageBreak/>
            <w:t xml:space="preserve">1.5.2   </w:t>
          </w:r>
          <w:r w:rsidR="008A09CE" w:rsidRPr="00042736">
            <w:rPr>
              <w:rFonts w:eastAsia="Times New Roman"/>
              <w:color w:val="000000" w:themeColor="text1"/>
            </w:rPr>
            <w:t>Opsjon</w:t>
          </w:r>
          <w:bookmarkEnd w:id="22"/>
        </w:p>
        <w:p w14:paraId="32DE8C29" w14:textId="77777777" w:rsidR="008A09CE" w:rsidRPr="003D5AD5" w:rsidRDefault="008A09CE" w:rsidP="008A09CE">
          <w:pPr>
            <w:autoSpaceDE w:val="0"/>
            <w:autoSpaceDN w:val="0"/>
            <w:adjustRightInd w:val="0"/>
            <w:rPr>
              <w:rFonts w:ascii="Calibri" w:hAnsi="Calibri" w:cs="Arial"/>
            </w:rPr>
          </w:pPr>
          <w:r w:rsidRPr="003D5AD5">
            <w:rPr>
              <w:rFonts w:ascii="Calibri" w:hAnsi="Calibri" w:cs="Arial"/>
            </w:rPr>
            <w:t>Produkter som er spesifikke for Oppdragsgiverne innen Innkjøpsområdene enkle grafiske produkter, profileringsartikler og tilpassede stempler inngår som opsjon. Følgende produkter med egendefinert trykk eksempelvis logo, tekst, bilde, kan inngå i opsjonen, herunder men ikke begrenset til</w:t>
          </w:r>
        </w:p>
        <w:p w14:paraId="1EB3C65B" w14:textId="77777777" w:rsidR="008A09CE" w:rsidRPr="003D5AD5" w:rsidRDefault="008A09CE" w:rsidP="00D905FE">
          <w:pPr>
            <w:pStyle w:val="Listeavsnitt"/>
            <w:numPr>
              <w:ilvl w:val="0"/>
              <w:numId w:val="24"/>
            </w:numPr>
            <w:overflowPunct w:val="0"/>
            <w:autoSpaceDE w:val="0"/>
            <w:autoSpaceDN w:val="0"/>
            <w:spacing w:after="0" w:line="240" w:lineRule="auto"/>
            <w:textAlignment w:val="baseline"/>
            <w:rPr>
              <w:rFonts w:ascii="Calibri" w:hAnsi="Calibri" w:cs="Arial"/>
            </w:rPr>
          </w:pPr>
          <w:r w:rsidRPr="003D5AD5">
            <w:rPr>
              <w:rFonts w:ascii="Calibri" w:hAnsi="Calibri" w:cs="Arial"/>
            </w:rPr>
            <w:t xml:space="preserve">Med </w:t>
          </w:r>
          <w:r w:rsidRPr="003D5AD5">
            <w:rPr>
              <w:rFonts w:ascii="Calibri" w:hAnsi="Calibri" w:cs="Arial"/>
              <w:b/>
            </w:rPr>
            <w:t>enkle grafiske produkter</w:t>
          </w:r>
          <w:r w:rsidRPr="003D5AD5">
            <w:rPr>
              <w:rFonts w:ascii="Calibri" w:hAnsi="Calibri" w:cs="Arial"/>
            </w:rPr>
            <w:t xml:space="preserve"> menes eksempelvis </w:t>
          </w:r>
        </w:p>
        <w:p w14:paraId="71CD5325" w14:textId="77777777" w:rsidR="008A09CE" w:rsidRPr="003D5AD5" w:rsidRDefault="008A09CE" w:rsidP="00D905FE">
          <w:pPr>
            <w:pStyle w:val="Listeavsnitt"/>
            <w:numPr>
              <w:ilvl w:val="1"/>
              <w:numId w:val="24"/>
            </w:numPr>
            <w:overflowPunct w:val="0"/>
            <w:autoSpaceDE w:val="0"/>
            <w:autoSpaceDN w:val="0"/>
            <w:spacing w:after="0" w:line="240" w:lineRule="auto"/>
            <w:textAlignment w:val="baseline"/>
            <w:rPr>
              <w:rFonts w:ascii="Calibri" w:hAnsi="Calibri" w:cs="Arial"/>
            </w:rPr>
          </w:pPr>
          <w:r w:rsidRPr="003D5AD5">
            <w:rPr>
              <w:rFonts w:ascii="Calibri" w:hAnsi="Calibri" w:cs="Arial"/>
            </w:rPr>
            <w:t>Stempler</w:t>
          </w:r>
        </w:p>
        <w:p w14:paraId="6CFB9438" w14:textId="77777777" w:rsidR="008A09CE" w:rsidRPr="003D5AD5" w:rsidRDefault="008A09CE" w:rsidP="00D905FE">
          <w:pPr>
            <w:pStyle w:val="Listeavsnitt"/>
            <w:numPr>
              <w:ilvl w:val="1"/>
              <w:numId w:val="24"/>
            </w:numPr>
            <w:overflowPunct w:val="0"/>
            <w:autoSpaceDE w:val="0"/>
            <w:autoSpaceDN w:val="0"/>
            <w:spacing w:after="0" w:line="240" w:lineRule="auto"/>
            <w:textAlignment w:val="baseline"/>
            <w:rPr>
              <w:rFonts w:ascii="Calibri" w:hAnsi="Calibri" w:cs="Arial"/>
            </w:rPr>
          </w:pPr>
          <w:r w:rsidRPr="003D5AD5">
            <w:rPr>
              <w:rFonts w:ascii="Calibri" w:hAnsi="Calibri" w:cs="Arial"/>
            </w:rPr>
            <w:t>Konvolutter, visittkort og merkelapper/etiketter</w:t>
          </w:r>
        </w:p>
        <w:p w14:paraId="0A722A33" w14:textId="77777777" w:rsidR="008A09CE" w:rsidRPr="003D5AD5" w:rsidRDefault="008A09CE" w:rsidP="00D905FE">
          <w:pPr>
            <w:pStyle w:val="Listeavsnitt"/>
            <w:numPr>
              <w:ilvl w:val="1"/>
              <w:numId w:val="24"/>
            </w:numPr>
            <w:overflowPunct w:val="0"/>
            <w:autoSpaceDE w:val="0"/>
            <w:autoSpaceDN w:val="0"/>
            <w:spacing w:after="0" w:line="240" w:lineRule="auto"/>
            <w:textAlignment w:val="baseline"/>
            <w:rPr>
              <w:rFonts w:ascii="Calibri" w:hAnsi="Calibri" w:cs="Arial"/>
            </w:rPr>
          </w:pPr>
          <w:r w:rsidRPr="003D5AD5">
            <w:rPr>
              <w:rFonts w:ascii="Calibri" w:hAnsi="Calibri" w:cs="Arial"/>
            </w:rPr>
            <w:t>Enkelt brosjyre- og messemateriell</w:t>
          </w:r>
        </w:p>
        <w:p w14:paraId="58C991C3" w14:textId="77777777" w:rsidR="008A09CE" w:rsidRPr="003D5AD5" w:rsidRDefault="008A09CE" w:rsidP="00D905FE">
          <w:pPr>
            <w:pStyle w:val="Listeavsnitt"/>
            <w:numPr>
              <w:ilvl w:val="0"/>
              <w:numId w:val="24"/>
            </w:numPr>
            <w:overflowPunct w:val="0"/>
            <w:autoSpaceDE w:val="0"/>
            <w:autoSpaceDN w:val="0"/>
            <w:spacing w:after="0" w:line="240" w:lineRule="auto"/>
            <w:textAlignment w:val="baseline"/>
            <w:rPr>
              <w:rFonts w:ascii="Calibri" w:hAnsi="Calibri" w:cs="Arial"/>
            </w:rPr>
          </w:pPr>
          <w:r w:rsidRPr="003D5AD5">
            <w:rPr>
              <w:rFonts w:ascii="Calibri" w:hAnsi="Calibri" w:cs="Arial"/>
            </w:rPr>
            <w:t xml:space="preserve">Med </w:t>
          </w:r>
          <w:r w:rsidRPr="003D5AD5">
            <w:rPr>
              <w:rFonts w:ascii="Calibri" w:hAnsi="Calibri" w:cs="Arial"/>
              <w:b/>
            </w:rPr>
            <w:t>profileringsartikler</w:t>
          </w:r>
          <w:r w:rsidRPr="003D5AD5">
            <w:rPr>
              <w:rFonts w:ascii="Calibri" w:hAnsi="Calibri" w:cs="Arial"/>
            </w:rPr>
            <w:t xml:space="preserve"> menes eksempelvis </w:t>
          </w:r>
        </w:p>
        <w:p w14:paraId="47E9B843" w14:textId="77777777" w:rsidR="008A09CE" w:rsidRDefault="008A09CE" w:rsidP="00D905FE">
          <w:pPr>
            <w:pStyle w:val="Listeavsnitt"/>
            <w:numPr>
              <w:ilvl w:val="1"/>
              <w:numId w:val="24"/>
            </w:numPr>
            <w:overflowPunct w:val="0"/>
            <w:autoSpaceDE w:val="0"/>
            <w:autoSpaceDN w:val="0"/>
            <w:spacing w:after="0" w:line="240" w:lineRule="auto"/>
            <w:textAlignment w:val="baseline"/>
            <w:rPr>
              <w:rFonts w:ascii="Calibri" w:hAnsi="Calibri" w:cs="Arial"/>
            </w:rPr>
          </w:pPr>
          <w:r w:rsidRPr="003D5AD5">
            <w:rPr>
              <w:rFonts w:ascii="Calibri" w:hAnsi="Calibri" w:cs="Arial"/>
            </w:rPr>
            <w:t xml:space="preserve">Gaveprodukter, eksempelvis penner, krus, vimpler, tekstiler, markedsmateriell, drops (søtsaker) etc. </w:t>
          </w:r>
        </w:p>
        <w:p w14:paraId="6C4EB4AF" w14:textId="77777777" w:rsidR="008A09CE" w:rsidRPr="003D5AD5" w:rsidRDefault="008A09CE" w:rsidP="008A09CE">
          <w:pPr>
            <w:pStyle w:val="Listeavsnitt"/>
            <w:overflowPunct w:val="0"/>
            <w:autoSpaceDE w:val="0"/>
            <w:autoSpaceDN w:val="0"/>
            <w:spacing w:after="0" w:line="240" w:lineRule="auto"/>
            <w:ind w:left="1440"/>
            <w:textAlignment w:val="baseline"/>
            <w:rPr>
              <w:rFonts w:ascii="Calibri" w:hAnsi="Calibri" w:cs="Arial"/>
            </w:rPr>
          </w:pPr>
        </w:p>
        <w:p w14:paraId="22768F51" w14:textId="77777777" w:rsidR="008A09CE" w:rsidRPr="003D5AD5" w:rsidRDefault="008A09CE" w:rsidP="008A09CE">
          <w:pPr>
            <w:autoSpaceDE w:val="0"/>
            <w:autoSpaceDN w:val="0"/>
            <w:adjustRightInd w:val="0"/>
            <w:rPr>
              <w:rFonts w:ascii="Calibri" w:hAnsi="Calibri" w:cs="Arial"/>
            </w:rPr>
          </w:pPr>
          <w:r w:rsidRPr="003D5AD5">
            <w:rPr>
              <w:rFonts w:ascii="Calibri" w:hAnsi="Calibri" w:cs="Arial"/>
            </w:rPr>
            <w:t xml:space="preserve">Det vil være opp til hver enkelt Oppdragsgiver om de ønsker å utløse opsjon. Oppdragsgiverne kan utløse opsjon til enhver tid gjennom avtaleperioden. Opsjonen kan utløses på et eller flere av Innkjøpsområdene. </w:t>
          </w:r>
        </w:p>
        <w:p w14:paraId="3964E613" w14:textId="77777777" w:rsidR="008A09CE" w:rsidRPr="003D5AD5" w:rsidRDefault="008A09CE" w:rsidP="008A09CE">
          <w:pPr>
            <w:autoSpaceDE w:val="0"/>
            <w:autoSpaceDN w:val="0"/>
            <w:adjustRightInd w:val="0"/>
            <w:rPr>
              <w:rFonts w:ascii="Calibri" w:hAnsi="Calibri" w:cs="Arial"/>
            </w:rPr>
          </w:pPr>
          <w:r w:rsidRPr="003D5AD5">
            <w:rPr>
              <w:rFonts w:ascii="Calibri" w:hAnsi="Calibri" w:cs="Arial"/>
            </w:rPr>
            <w:t xml:space="preserve">Leverandør må kunne tilby lagerføring av opsjonsproduktene på forespørsel fra Oppdragsgiver. </w:t>
          </w:r>
        </w:p>
        <w:p w14:paraId="6EDB43F6" w14:textId="77777777" w:rsidR="008A09CE" w:rsidRPr="003D5AD5" w:rsidRDefault="008A09CE" w:rsidP="008A09CE">
          <w:r w:rsidRPr="003D5AD5">
            <w:rPr>
              <w:rFonts w:ascii="Calibri" w:hAnsi="Calibri" w:cs="Arial"/>
            </w:rPr>
            <w:t xml:space="preserve">Tabell </w:t>
          </w:r>
          <w:r>
            <w:rPr>
              <w:rFonts w:ascii="Calibri" w:hAnsi="Calibri" w:cs="Arial"/>
            </w:rPr>
            <w:t>2</w:t>
          </w:r>
          <w:r w:rsidRPr="003D5AD5">
            <w:rPr>
              <w:rFonts w:ascii="Calibri" w:hAnsi="Calibri" w:cs="Arial"/>
            </w:rPr>
            <w:t xml:space="preserve"> viser estimert andel av forbruk på produkter som vil inngå i opsjon.</w:t>
          </w:r>
        </w:p>
        <w:p w14:paraId="6CCB2522" w14:textId="77777777" w:rsidR="008A09CE" w:rsidRPr="00042736" w:rsidRDefault="00042736" w:rsidP="00042736">
          <w:pPr>
            <w:pStyle w:val="Overskrift2"/>
            <w:rPr>
              <w:color w:val="000000" w:themeColor="text1"/>
            </w:rPr>
          </w:pPr>
          <w:bookmarkStart w:id="23" w:name="_Toc474486799"/>
          <w:r w:rsidRPr="00042736">
            <w:rPr>
              <w:color w:val="000000" w:themeColor="text1"/>
            </w:rPr>
            <w:t xml:space="preserve">1.6 </w:t>
          </w:r>
          <w:r w:rsidR="008A09CE" w:rsidRPr="00042736">
            <w:rPr>
              <w:color w:val="000000" w:themeColor="text1"/>
            </w:rPr>
            <w:t>Krav til leveransen</w:t>
          </w:r>
          <w:bookmarkEnd w:id="23"/>
        </w:p>
        <w:p w14:paraId="485C716D" w14:textId="319F669A" w:rsidR="008A09CE" w:rsidRPr="003D5AD5" w:rsidRDefault="008A09CE" w:rsidP="008A09CE">
          <w:r w:rsidRPr="003D5AD5">
            <w:t>Alle krav i kravtabellen nedenfor skal besvares av Leverandør med "Ja" eller "Nei".  Dersom Leverandør svarer "Nei", skal svaret kortfattet utdypes i merket kolonne «Om «Nei» begrunn her» i kravtabellen</w:t>
          </w:r>
          <w:r w:rsidR="00F23AB3">
            <w:t xml:space="preserve"> pkt</w:t>
          </w:r>
          <w:r w:rsidRPr="003D5AD5">
            <w:t>.</w:t>
          </w:r>
          <w:r w:rsidR="00F23AB3">
            <w:t xml:space="preserve"> </w:t>
          </w:r>
          <w:r w:rsidR="00F23AB3">
            <w:fldChar w:fldCharType="begin"/>
          </w:r>
          <w:r w:rsidR="00F23AB3">
            <w:instrText xml:space="preserve"> REF _Ref474741730 \r \h </w:instrText>
          </w:r>
          <w:r w:rsidR="00F23AB3">
            <w:fldChar w:fldCharType="separate"/>
          </w:r>
          <w:r w:rsidR="00AF1324">
            <w:t>0</w:t>
          </w:r>
          <w:r w:rsidR="00F23AB3">
            <w:fldChar w:fldCharType="end"/>
          </w:r>
          <w:r w:rsidR="00F23AB3">
            <w:t>.</w:t>
          </w:r>
          <w:r w:rsidRPr="003D5AD5">
            <w:t xml:space="preserve"> </w:t>
          </w:r>
        </w:p>
        <w:p w14:paraId="1D7847FA" w14:textId="2B01AF93" w:rsidR="008A09CE" w:rsidRPr="003D5AD5" w:rsidRDefault="008A09CE" w:rsidP="008A09CE">
          <w:pPr>
            <w:rPr>
              <w:rFonts w:ascii="Calibri" w:hAnsi="Calibri"/>
              <w:iCs/>
              <w:color w:val="000000"/>
              <w:lang w:eastAsia="nb-NO"/>
            </w:rPr>
          </w:pPr>
          <w:r w:rsidRPr="003D5AD5">
            <w:rPr>
              <w:rFonts w:ascii="Calibri" w:hAnsi="Calibri"/>
              <w:iCs/>
              <w:color w:val="000000"/>
              <w:lang w:eastAsia="nb-NO"/>
            </w:rPr>
            <w:t xml:space="preserve">Ethvert avvik fra anskaffelsesdokumentene vil ikke automatisk medføre avvisning. Dersom det er avvik, vil Avtaleeier foreta en vurdering av størrelsen på avviket, betydningen for </w:t>
          </w:r>
          <w:r w:rsidR="000A4831">
            <w:rPr>
              <w:rFonts w:ascii="Calibri" w:hAnsi="Calibri"/>
              <w:iCs/>
              <w:color w:val="000000"/>
              <w:lang w:eastAsia="nb-NO"/>
            </w:rPr>
            <w:t>Oppdragsgiver</w:t>
          </w:r>
          <w:r w:rsidRPr="003D5AD5">
            <w:rPr>
              <w:rFonts w:ascii="Calibri" w:hAnsi="Calibri"/>
              <w:iCs/>
              <w:color w:val="000000"/>
              <w:lang w:eastAsia="nb-NO"/>
            </w:rPr>
            <w:t xml:space="preserve"> og betydningen for konkurransen. Det presiseres at et enkelt avvik kan være vesentlig.</w:t>
          </w:r>
        </w:p>
        <w:p w14:paraId="2A6E1272" w14:textId="77777777" w:rsidR="008A09CE" w:rsidRPr="003D5AD5" w:rsidRDefault="008A09CE" w:rsidP="008A09CE">
          <w:r w:rsidRPr="003D5AD5">
            <w:t xml:space="preserve">Vesentlige avvik fra anskaffelsesdokumentene vil føre til avvisning av tilbudet. </w:t>
          </w:r>
        </w:p>
        <w:p w14:paraId="5BC663F9" w14:textId="77777777" w:rsidR="008A09CE" w:rsidRPr="003D5AD5" w:rsidRDefault="008A09CE" w:rsidP="008A09CE">
          <w:pPr>
            <w:spacing w:line="240" w:lineRule="auto"/>
            <w:rPr>
              <w:rFonts w:ascii="Calibri" w:hAnsi="Calibri"/>
              <w:iCs/>
              <w:color w:val="000000"/>
              <w:lang w:eastAsia="nb-NO"/>
            </w:rPr>
          </w:pPr>
          <w:r w:rsidRPr="003D5AD5">
            <w:rPr>
              <w:rFonts w:ascii="Calibri" w:hAnsi="Calibri"/>
              <w:iCs/>
              <w:color w:val="000000"/>
              <w:lang w:eastAsia="nb-NO"/>
            </w:rPr>
            <w:t xml:space="preserve">Oppdragsgiver forbeholder seg retten til å be om vareprøver på produkter for å sjekke produktkvalitet. </w:t>
          </w:r>
        </w:p>
        <w:p w14:paraId="64F62903" w14:textId="77777777" w:rsidR="008A09CE" w:rsidRDefault="008A09CE" w:rsidP="008A09CE">
          <w:r w:rsidRPr="003D5AD5">
            <w:t xml:space="preserve">Av miljøhensyn skal Leverandør arbeide for gradvis innføring av levering hver 14. dag eller sjeldnere for aktuelle leveringssteder i løpet av avtaleperioden. </w:t>
          </w:r>
        </w:p>
        <w:p w14:paraId="529044F6" w14:textId="77777777" w:rsidR="008A09CE" w:rsidRPr="00042736" w:rsidRDefault="00042736" w:rsidP="00042736">
          <w:pPr>
            <w:pStyle w:val="Overskrift2"/>
            <w:rPr>
              <w:color w:val="000000" w:themeColor="text1"/>
            </w:rPr>
          </w:pPr>
          <w:bookmarkStart w:id="24" w:name="_Toc474486800"/>
          <w:r w:rsidRPr="00042736">
            <w:rPr>
              <w:color w:val="000000" w:themeColor="text1"/>
            </w:rPr>
            <w:t xml:space="preserve">1.7 </w:t>
          </w:r>
          <w:r w:rsidR="008A09CE" w:rsidRPr="00042736">
            <w:rPr>
              <w:color w:val="000000" w:themeColor="text1"/>
            </w:rPr>
            <w:t>Krav til produktene</w:t>
          </w:r>
          <w:bookmarkEnd w:id="24"/>
        </w:p>
        <w:p w14:paraId="03B2684A" w14:textId="77777777" w:rsidR="008A09CE" w:rsidRPr="00042736" w:rsidRDefault="00D905FE" w:rsidP="00042736">
          <w:pPr>
            <w:pStyle w:val="Overskrift3"/>
            <w:rPr>
              <w:color w:val="000000" w:themeColor="text1"/>
            </w:rPr>
          </w:pPr>
          <w:bookmarkStart w:id="25" w:name="_Toc474486801"/>
          <w:r w:rsidRPr="00042736">
            <w:rPr>
              <w:color w:val="000000" w:themeColor="text1"/>
            </w:rPr>
            <w:t xml:space="preserve">1.7.1   </w:t>
          </w:r>
          <w:r w:rsidR="008A09CE" w:rsidRPr="00042736">
            <w:rPr>
              <w:color w:val="000000" w:themeColor="text1"/>
            </w:rPr>
            <w:t>Generelle krav:</w:t>
          </w:r>
          <w:bookmarkEnd w:id="25"/>
        </w:p>
        <w:p w14:paraId="6E5786F8" w14:textId="77777777" w:rsidR="008A09CE" w:rsidRPr="003D5AD5" w:rsidRDefault="008A09CE" w:rsidP="008A09CE">
          <w:pPr>
            <w:spacing w:line="240" w:lineRule="auto"/>
            <w:rPr>
              <w:rFonts w:ascii="Calibri" w:hAnsi="Calibri"/>
              <w:iCs/>
              <w:color w:val="000000"/>
              <w:lang w:eastAsia="nb-NO"/>
            </w:rPr>
          </w:pPr>
          <w:r w:rsidRPr="003D5AD5">
            <w:t>Alle produkter omfattet av Fellesavtalen skal tilfredsstille alle til enhver tid gjeldende lover og forskrifter og leveres med gjennomgående god kvalitet og i henhold til bransjestandarder.</w:t>
          </w:r>
        </w:p>
        <w:p w14:paraId="2EE1B8C1" w14:textId="77777777" w:rsidR="008A09CE" w:rsidRDefault="008A09CE" w:rsidP="008A09CE">
          <w:r>
            <w:t xml:space="preserve">Der det finnes CEN </w:t>
          </w:r>
          <w:r w:rsidRPr="00F8259C">
            <w:t>(the European Committee for Standardization</w:t>
          </w:r>
          <w:r>
            <w:t xml:space="preserve">) godkjente standarder (herunder men ikke begrenset til </w:t>
          </w:r>
          <w:r w:rsidR="0081503F">
            <w:t xml:space="preserve">NS, </w:t>
          </w:r>
          <w:r>
            <w:t>E</w:t>
          </w:r>
          <w:r w:rsidR="0081503F">
            <w:t>N, ISO</w:t>
          </w:r>
          <w:r>
            <w:t>) for fremstilling av produktene omfattet av avtalen, skal disse eller tilsvarende være oppfylt.</w:t>
          </w:r>
        </w:p>
        <w:p w14:paraId="247983E1" w14:textId="77777777" w:rsidR="008A09CE" w:rsidRPr="003D5AD5" w:rsidRDefault="008A09CE" w:rsidP="008A09CE">
          <w:r w:rsidRPr="003D5AD5">
            <w:t>Leverandør skal i avtaleperioden proaktivt bidra til et stabilt standardsortiment, og skal gjennom sitt valg av produkter som tilbys fokusere på at varekatalogen skal fremstå som stabil.</w:t>
          </w:r>
        </w:p>
        <w:p w14:paraId="64C51851" w14:textId="77777777" w:rsidR="00D905FE" w:rsidRDefault="00D905FE" w:rsidP="000158FD">
          <w:pPr>
            <w:pStyle w:val="AvtaleNormal"/>
          </w:pPr>
          <w:bookmarkStart w:id="26" w:name="_Toc474486802"/>
        </w:p>
        <w:p w14:paraId="7842C380" w14:textId="77777777" w:rsidR="00D905FE" w:rsidRDefault="00D905FE" w:rsidP="000158FD">
          <w:pPr>
            <w:pStyle w:val="AvtaleNormal"/>
          </w:pPr>
        </w:p>
        <w:p w14:paraId="3452EACE" w14:textId="77777777" w:rsidR="008A09CE" w:rsidRPr="00042736" w:rsidRDefault="00D905FE" w:rsidP="00042736">
          <w:pPr>
            <w:pStyle w:val="Overskrift3"/>
            <w:rPr>
              <w:color w:val="000000" w:themeColor="text1"/>
            </w:rPr>
          </w:pPr>
          <w:r w:rsidRPr="00042736">
            <w:rPr>
              <w:color w:val="000000" w:themeColor="text1"/>
            </w:rPr>
            <w:lastRenderedPageBreak/>
            <w:t xml:space="preserve">1.7.2   </w:t>
          </w:r>
          <w:r w:rsidR="008A09CE" w:rsidRPr="00042736">
            <w:rPr>
              <w:color w:val="000000" w:themeColor="text1"/>
            </w:rPr>
            <w:t>Spesielt for tonere og blekk</w:t>
          </w:r>
          <w:bookmarkEnd w:id="26"/>
        </w:p>
        <w:p w14:paraId="6C06AA7D" w14:textId="77777777" w:rsidR="008A09CE" w:rsidRPr="003D5AD5" w:rsidRDefault="008A09CE" w:rsidP="008A09CE">
          <w:pPr>
            <w:spacing w:before="60" w:after="60"/>
          </w:pPr>
          <w:r w:rsidRPr="003D5AD5">
            <w:t xml:space="preserve">Dersom Leverandøren tilbyr uoriginal vare skal det vedlegges erklæring fra produsent (av printeren/kopimaskinen) om at bruken av den uoriginale varen ikke påvirker garantivilkårene. </w:t>
          </w:r>
        </w:p>
        <w:p w14:paraId="56C76C74" w14:textId="77777777" w:rsidR="008A09CE" w:rsidRPr="003D5AD5" w:rsidRDefault="008A09CE" w:rsidP="008A09CE">
          <w:pPr>
            <w:spacing w:line="240" w:lineRule="auto"/>
            <w:rPr>
              <w:rFonts w:ascii="Calibri" w:hAnsi="Calibri"/>
              <w:iCs/>
              <w:color w:val="000000"/>
              <w:lang w:eastAsia="nb-NO"/>
            </w:rPr>
          </w:pPr>
          <w:r w:rsidRPr="003D5AD5">
            <w:t xml:space="preserve">For maskiner som er eldre enn tre år (ikke lenger garanti/ikke lenger produseres) skal erklæringen også omfatte en bekreftelse på at bruken av den uoriginale varen ikke på noen måte er til skade for maskinen. </w:t>
          </w:r>
        </w:p>
        <w:p w14:paraId="3B987F79" w14:textId="77777777" w:rsidR="008A09CE" w:rsidRDefault="008A09CE" w:rsidP="008A09CE">
          <w:pPr>
            <w:rPr>
              <w:rFonts w:ascii="Calibri" w:hAnsi="Calibri"/>
              <w:iCs/>
              <w:color w:val="000000"/>
              <w:lang w:eastAsia="nb-NO"/>
            </w:rPr>
          </w:pPr>
          <w:r>
            <w:rPr>
              <w:rFonts w:ascii="Calibri" w:hAnsi="Calibri"/>
              <w:iCs/>
              <w:color w:val="000000"/>
              <w:lang w:eastAsia="nb-NO"/>
            </w:rPr>
            <w:br w:type="page"/>
          </w:r>
        </w:p>
        <w:p w14:paraId="645F1CEC" w14:textId="77777777" w:rsidR="008A09CE" w:rsidRDefault="008A09CE" w:rsidP="008A09CE">
          <w:pPr>
            <w:pStyle w:val="Overskrift2"/>
            <w:rPr>
              <w:lang w:eastAsia="nb-NO"/>
            </w:rPr>
            <w:sectPr w:rsidR="008A09CE" w:rsidSect="008A09CE">
              <w:pgSz w:w="11906" w:h="16838"/>
              <w:pgMar w:top="1417" w:right="1417" w:bottom="1417" w:left="1417" w:header="708" w:footer="708" w:gutter="0"/>
              <w:cols w:space="708"/>
              <w:docGrid w:linePitch="360"/>
            </w:sectPr>
          </w:pPr>
        </w:p>
        <w:p w14:paraId="2FE56D04" w14:textId="77777777" w:rsidR="008A09CE" w:rsidRPr="00042736" w:rsidRDefault="00042736" w:rsidP="00042736">
          <w:pPr>
            <w:pStyle w:val="Overskrift2"/>
            <w:rPr>
              <w:color w:val="000000" w:themeColor="text1"/>
            </w:rPr>
          </w:pPr>
          <w:bookmarkStart w:id="27" w:name="_Toc474486803"/>
          <w:bookmarkStart w:id="28" w:name="_Ref474741730"/>
          <w:r w:rsidRPr="00042736">
            <w:rPr>
              <w:color w:val="000000" w:themeColor="text1"/>
            </w:rPr>
            <w:lastRenderedPageBreak/>
            <w:t xml:space="preserve">1.8 </w:t>
          </w:r>
          <w:r w:rsidR="008A09CE" w:rsidRPr="00042736">
            <w:rPr>
              <w:color w:val="000000" w:themeColor="text1"/>
            </w:rPr>
            <w:t>Kravtabell</w:t>
          </w:r>
          <w:bookmarkEnd w:id="27"/>
          <w:bookmarkEnd w:id="28"/>
        </w:p>
        <w:p w14:paraId="0F93FFC8" w14:textId="77777777" w:rsidR="008A09CE" w:rsidRPr="003D5AD5" w:rsidRDefault="008A09CE" w:rsidP="008A09CE">
          <w:pPr>
            <w:spacing w:line="240" w:lineRule="auto"/>
            <w:rPr>
              <w:rFonts w:ascii="Calibri" w:hAnsi="Calibri"/>
              <w:iCs/>
              <w:color w:val="000000"/>
              <w:lang w:eastAsia="nb-NO"/>
            </w:rPr>
          </w:pPr>
        </w:p>
        <w:tbl>
          <w:tblPr>
            <w:tblStyle w:val="Tabellrutenett"/>
            <w:tblW w:w="13750"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67"/>
            <w:gridCol w:w="6379"/>
            <w:gridCol w:w="992"/>
            <w:gridCol w:w="5812"/>
          </w:tblGrid>
          <w:tr w:rsidR="008A09CE" w:rsidRPr="003D5AD5" w14:paraId="4D18064E" w14:textId="77777777" w:rsidTr="008916DF">
            <w:tc>
              <w:tcPr>
                <w:tcW w:w="6946" w:type="dxa"/>
                <w:gridSpan w:val="2"/>
                <w:shd w:val="clear" w:color="auto" w:fill="F2F2F2" w:themeFill="background1" w:themeFillShade="F2"/>
                <w:vAlign w:val="center"/>
              </w:tcPr>
              <w:p w14:paraId="3BC86084" w14:textId="77777777" w:rsidR="008A09CE" w:rsidRPr="003D5AD5" w:rsidRDefault="008A09CE" w:rsidP="008A09CE">
                <w:pPr>
                  <w:rPr>
                    <w:b/>
                    <w:sz w:val="28"/>
                  </w:rPr>
                </w:pPr>
                <w:r w:rsidRPr="003D5AD5">
                  <w:rPr>
                    <w:b/>
                    <w:sz w:val="24"/>
                  </w:rPr>
                  <w:t xml:space="preserve">Krav </w:t>
                </w:r>
              </w:p>
            </w:tc>
            <w:tc>
              <w:tcPr>
                <w:tcW w:w="992" w:type="dxa"/>
                <w:shd w:val="clear" w:color="auto" w:fill="F2F2F2" w:themeFill="background1" w:themeFillShade="F2"/>
                <w:vAlign w:val="center"/>
              </w:tcPr>
              <w:p w14:paraId="112B7F06" w14:textId="77777777" w:rsidR="008A09CE" w:rsidRPr="003D5AD5" w:rsidRDefault="008A09CE" w:rsidP="008A09CE">
                <w:pPr>
                  <w:spacing w:before="60" w:after="60" w:line="259" w:lineRule="auto"/>
                  <w:rPr>
                    <w:b/>
                  </w:rPr>
                </w:pPr>
                <w:r w:rsidRPr="003D5AD5">
                  <w:rPr>
                    <w:b/>
                    <w:sz w:val="24"/>
                  </w:rPr>
                  <w:t xml:space="preserve">Oppfylt </w:t>
                </w:r>
              </w:p>
            </w:tc>
            <w:tc>
              <w:tcPr>
                <w:tcW w:w="5812" w:type="dxa"/>
                <w:shd w:val="clear" w:color="auto" w:fill="F2F2F2" w:themeFill="background1" w:themeFillShade="F2"/>
              </w:tcPr>
              <w:p w14:paraId="4CB4BF34" w14:textId="77777777" w:rsidR="008A09CE" w:rsidRPr="003D5AD5" w:rsidRDefault="008A09CE" w:rsidP="008A09CE">
                <w:pPr>
                  <w:spacing w:before="60" w:after="60" w:line="259" w:lineRule="auto"/>
                  <w:jc w:val="center"/>
                  <w:rPr>
                    <w:b/>
                    <w:sz w:val="24"/>
                  </w:rPr>
                </w:pPr>
                <w:r w:rsidRPr="003D5AD5">
                  <w:rPr>
                    <w:b/>
                    <w:sz w:val="24"/>
                  </w:rPr>
                  <w:t>Om «nei»</w:t>
                </w:r>
              </w:p>
            </w:tc>
          </w:tr>
          <w:tr w:rsidR="008A09CE" w:rsidRPr="003D5AD5" w14:paraId="3ECB79E8" w14:textId="77777777" w:rsidTr="008916DF">
            <w:tc>
              <w:tcPr>
                <w:tcW w:w="567" w:type="dxa"/>
                <w:shd w:val="clear" w:color="auto" w:fill="595959" w:themeFill="text1" w:themeFillTint="A6"/>
                <w:vAlign w:val="center"/>
              </w:tcPr>
              <w:p w14:paraId="2DB6C510" w14:textId="77777777" w:rsidR="008A09CE" w:rsidRPr="003D5AD5" w:rsidRDefault="008A09CE" w:rsidP="008A09CE">
                <w:pPr>
                  <w:spacing w:before="120" w:after="120"/>
                  <w:rPr>
                    <w:b/>
                    <w:color w:val="FFFFFF" w:themeColor="background1"/>
                  </w:rPr>
                </w:pPr>
                <w:r w:rsidRPr="003D5AD5">
                  <w:rPr>
                    <w:b/>
                    <w:color w:val="FFFFFF" w:themeColor="background1"/>
                  </w:rPr>
                  <w:t>Nr.</w:t>
                </w:r>
              </w:p>
            </w:tc>
            <w:tc>
              <w:tcPr>
                <w:tcW w:w="6379" w:type="dxa"/>
                <w:shd w:val="clear" w:color="auto" w:fill="595959" w:themeFill="text1" w:themeFillTint="A6"/>
                <w:vAlign w:val="bottom"/>
              </w:tcPr>
              <w:p w14:paraId="57B2D1C6" w14:textId="77777777" w:rsidR="008A09CE" w:rsidRPr="003D5AD5" w:rsidRDefault="008A09CE" w:rsidP="008A09CE">
                <w:pPr>
                  <w:spacing w:before="120" w:after="120"/>
                  <w:rPr>
                    <w:b/>
                    <w:color w:val="FFFFFF" w:themeColor="background1"/>
                  </w:rPr>
                </w:pPr>
                <w:r w:rsidRPr="003D5AD5">
                  <w:rPr>
                    <w:b/>
                    <w:color w:val="FFFFFF" w:themeColor="background1"/>
                  </w:rPr>
                  <w:t>KRAV TIL PRODUKTER</w:t>
                </w:r>
              </w:p>
            </w:tc>
            <w:tc>
              <w:tcPr>
                <w:tcW w:w="992" w:type="dxa"/>
                <w:shd w:val="clear" w:color="auto" w:fill="595959" w:themeFill="text1" w:themeFillTint="A6"/>
                <w:vAlign w:val="center"/>
              </w:tcPr>
              <w:p w14:paraId="02268667" w14:textId="77777777" w:rsidR="008A09CE" w:rsidRPr="003D5AD5" w:rsidRDefault="008A09CE" w:rsidP="008A09CE">
                <w:pPr>
                  <w:spacing w:before="120" w:after="120"/>
                  <w:rPr>
                    <w:color w:val="FFFFFF" w:themeColor="background1"/>
                  </w:rPr>
                </w:pPr>
                <w:r w:rsidRPr="003D5AD5">
                  <w:rPr>
                    <w:b/>
                    <w:color w:val="FFFFFF" w:themeColor="background1"/>
                  </w:rPr>
                  <w:t>Ja/Nei</w:t>
                </w:r>
              </w:p>
            </w:tc>
            <w:tc>
              <w:tcPr>
                <w:tcW w:w="5812" w:type="dxa"/>
                <w:shd w:val="clear" w:color="auto" w:fill="595959" w:themeFill="text1" w:themeFillTint="A6"/>
              </w:tcPr>
              <w:p w14:paraId="1AFEDF5C" w14:textId="77777777" w:rsidR="008A09CE" w:rsidRPr="003D5AD5" w:rsidRDefault="008A09CE" w:rsidP="008A09CE">
                <w:pPr>
                  <w:spacing w:before="120" w:after="120"/>
                  <w:jc w:val="center"/>
                  <w:rPr>
                    <w:b/>
                    <w:color w:val="FFFFFF" w:themeColor="background1"/>
                  </w:rPr>
                </w:pPr>
                <w:r w:rsidRPr="003D5AD5">
                  <w:rPr>
                    <w:b/>
                    <w:color w:val="FFFFFF" w:themeColor="background1"/>
                  </w:rPr>
                  <w:t>Begrunn her:</w:t>
                </w:r>
              </w:p>
            </w:tc>
          </w:tr>
          <w:tr w:rsidR="008A09CE" w:rsidRPr="003D5AD5" w14:paraId="5E43740B" w14:textId="77777777" w:rsidTr="008916DF">
            <w:trPr>
              <w:trHeight w:val="964"/>
            </w:trPr>
            <w:tc>
              <w:tcPr>
                <w:tcW w:w="567" w:type="dxa"/>
                <w:vMerge w:val="restart"/>
              </w:tcPr>
              <w:p w14:paraId="1F108D94" w14:textId="77777777" w:rsidR="008A09CE" w:rsidRPr="008916DF" w:rsidRDefault="008A09CE" w:rsidP="008A09CE">
                <w:pPr>
                  <w:rPr>
                    <w:b/>
                    <w:sz w:val="40"/>
                  </w:rPr>
                </w:pPr>
                <w:r w:rsidRPr="008916DF">
                  <w:rPr>
                    <w:b/>
                  </w:rPr>
                  <w:t>1</w:t>
                </w:r>
              </w:p>
              <w:p w14:paraId="59142781" w14:textId="77777777" w:rsidR="008A09CE" w:rsidRPr="008916DF" w:rsidRDefault="008A09CE" w:rsidP="008A09CE">
                <w:pPr>
                  <w:rPr>
                    <w:b/>
                    <w:sz w:val="6"/>
                  </w:rPr>
                </w:pPr>
              </w:p>
              <w:p w14:paraId="753C574D" w14:textId="77777777" w:rsidR="008A09CE" w:rsidRPr="008916DF" w:rsidRDefault="008A09CE" w:rsidP="008A09CE">
                <w:pPr>
                  <w:spacing w:after="160" w:line="259" w:lineRule="auto"/>
                  <w:rPr>
                    <w:b/>
                  </w:rPr>
                </w:pPr>
              </w:p>
            </w:tc>
            <w:tc>
              <w:tcPr>
                <w:tcW w:w="6379" w:type="dxa"/>
              </w:tcPr>
              <w:p w14:paraId="26EE2434" w14:textId="77777777" w:rsidR="008A09CE" w:rsidRPr="003D5AD5" w:rsidRDefault="008A09CE" w:rsidP="008A09CE">
                <w:pPr>
                  <w:spacing w:after="60"/>
                  <w:rPr>
                    <w:b/>
                  </w:rPr>
                </w:pPr>
                <w:r w:rsidRPr="003D5AD5">
                  <w:rPr>
                    <w:b/>
                  </w:rPr>
                  <w:t>Kopipapir:</w:t>
                </w:r>
              </w:p>
              <w:p w14:paraId="18EFA2DA" w14:textId="77777777" w:rsidR="008A09CE" w:rsidRPr="003D5AD5" w:rsidRDefault="008A09CE" w:rsidP="008A09CE">
                <w:pPr>
                  <w:spacing w:before="60" w:after="60"/>
                </w:pPr>
                <w:r w:rsidRPr="003D5AD5">
                  <w:t>Alt papir til skrivere, kopimaskiner, plottere med mer, skal være egnet for bruk i alle typer vanlige maskiner.</w:t>
                </w:r>
              </w:p>
            </w:tc>
            <w:tc>
              <w:tcPr>
                <w:tcW w:w="992" w:type="dxa"/>
              </w:tcPr>
              <w:p w14:paraId="3C47555E" w14:textId="77777777" w:rsidR="008A09CE" w:rsidRPr="003D5AD5" w:rsidRDefault="008A09CE" w:rsidP="008A09CE">
                <w:pPr>
                  <w:spacing w:after="160" w:line="259" w:lineRule="auto"/>
                  <w:rPr>
                    <w:highlight w:val="yellow"/>
                  </w:rPr>
                </w:pPr>
              </w:p>
            </w:tc>
            <w:tc>
              <w:tcPr>
                <w:tcW w:w="5812" w:type="dxa"/>
              </w:tcPr>
              <w:p w14:paraId="17A2DEA1" w14:textId="77777777" w:rsidR="008A09CE" w:rsidRPr="003D5AD5" w:rsidRDefault="008A09CE" w:rsidP="008A09CE">
                <w:pPr>
                  <w:rPr>
                    <w:highlight w:val="yellow"/>
                  </w:rPr>
                </w:pPr>
              </w:p>
            </w:tc>
          </w:tr>
          <w:tr w:rsidR="008A09CE" w:rsidRPr="003D5AD5" w14:paraId="74BB7D02" w14:textId="77777777" w:rsidTr="008916DF">
            <w:trPr>
              <w:trHeight w:val="385"/>
            </w:trPr>
            <w:tc>
              <w:tcPr>
                <w:tcW w:w="567" w:type="dxa"/>
                <w:vMerge/>
              </w:tcPr>
              <w:p w14:paraId="5CC7B49E" w14:textId="77777777" w:rsidR="008A09CE" w:rsidRPr="008916DF" w:rsidRDefault="008A09CE" w:rsidP="008A09CE">
                <w:pPr>
                  <w:rPr>
                    <w:b/>
                  </w:rPr>
                </w:pPr>
              </w:p>
            </w:tc>
            <w:tc>
              <w:tcPr>
                <w:tcW w:w="6379" w:type="dxa"/>
              </w:tcPr>
              <w:p w14:paraId="7468FD71" w14:textId="77777777" w:rsidR="008A09CE" w:rsidRPr="003D5AD5" w:rsidRDefault="008A09CE" w:rsidP="008A09CE">
                <w:pPr>
                  <w:spacing w:before="60" w:after="60"/>
                </w:pPr>
                <w:r w:rsidRPr="003D5AD5">
                  <w:t xml:space="preserve">Kopipapiret skal tilfredsstille Riksarkivarens krav til </w:t>
                </w:r>
                <w:r w:rsidRPr="0081503F">
                  <w:t>arkivbestandighet (</w:t>
                </w:r>
                <w:r w:rsidR="0081503F" w:rsidRPr="0081503F">
                  <w:t>NS-EN ISO 9706:1998</w:t>
                </w:r>
                <w:r w:rsidRPr="0081503F">
                  <w:t>).</w:t>
                </w:r>
              </w:p>
            </w:tc>
            <w:tc>
              <w:tcPr>
                <w:tcW w:w="992" w:type="dxa"/>
              </w:tcPr>
              <w:p w14:paraId="7ACFD567" w14:textId="77777777" w:rsidR="008A09CE" w:rsidRPr="003D5AD5" w:rsidRDefault="008A09CE" w:rsidP="008A09CE">
                <w:pPr>
                  <w:rPr>
                    <w:highlight w:val="yellow"/>
                  </w:rPr>
                </w:pPr>
              </w:p>
            </w:tc>
            <w:tc>
              <w:tcPr>
                <w:tcW w:w="5812" w:type="dxa"/>
              </w:tcPr>
              <w:p w14:paraId="123ACC47" w14:textId="77777777" w:rsidR="008A09CE" w:rsidRPr="003D5AD5" w:rsidRDefault="008A09CE" w:rsidP="008A09CE">
                <w:pPr>
                  <w:rPr>
                    <w:highlight w:val="yellow"/>
                  </w:rPr>
                </w:pPr>
              </w:p>
            </w:tc>
          </w:tr>
          <w:tr w:rsidR="008A09CE" w:rsidRPr="003D5AD5" w14:paraId="396051CC" w14:textId="77777777" w:rsidTr="008916DF">
            <w:trPr>
              <w:trHeight w:val="404"/>
            </w:trPr>
            <w:tc>
              <w:tcPr>
                <w:tcW w:w="567" w:type="dxa"/>
                <w:vMerge/>
              </w:tcPr>
              <w:p w14:paraId="57B79EED" w14:textId="77777777" w:rsidR="008A09CE" w:rsidRPr="008916DF" w:rsidRDefault="008A09CE" w:rsidP="008A09CE">
                <w:pPr>
                  <w:rPr>
                    <w:b/>
                  </w:rPr>
                </w:pPr>
              </w:p>
            </w:tc>
            <w:tc>
              <w:tcPr>
                <w:tcW w:w="6379" w:type="dxa"/>
              </w:tcPr>
              <w:p w14:paraId="3A58C4D6" w14:textId="77777777" w:rsidR="008A09CE" w:rsidRPr="003D5AD5" w:rsidRDefault="008A09CE" w:rsidP="008A09CE">
                <w:pPr>
                  <w:spacing w:before="60" w:after="60"/>
                </w:pPr>
                <w:r w:rsidRPr="003D5AD5">
                  <w:t>Kopipapiret skal ikke påføre kopimaskinene støvproblematikk som resulterer i ekstra service/driftsutgifter.</w:t>
                </w:r>
              </w:p>
            </w:tc>
            <w:tc>
              <w:tcPr>
                <w:tcW w:w="992" w:type="dxa"/>
              </w:tcPr>
              <w:p w14:paraId="7A841E4E" w14:textId="77777777" w:rsidR="008A09CE" w:rsidRPr="003D5AD5" w:rsidRDefault="008A09CE" w:rsidP="008A09CE">
                <w:pPr>
                  <w:rPr>
                    <w:highlight w:val="yellow"/>
                  </w:rPr>
                </w:pPr>
              </w:p>
            </w:tc>
            <w:tc>
              <w:tcPr>
                <w:tcW w:w="5812" w:type="dxa"/>
              </w:tcPr>
              <w:p w14:paraId="398B8B00" w14:textId="77777777" w:rsidR="008A09CE" w:rsidRPr="003D5AD5" w:rsidRDefault="008A09CE" w:rsidP="008A09CE">
                <w:pPr>
                  <w:rPr>
                    <w:highlight w:val="yellow"/>
                  </w:rPr>
                </w:pPr>
              </w:p>
            </w:tc>
          </w:tr>
          <w:tr w:rsidR="008A09CE" w:rsidRPr="003D5AD5" w14:paraId="2061924F" w14:textId="77777777" w:rsidTr="008916DF">
            <w:trPr>
              <w:trHeight w:val="519"/>
            </w:trPr>
            <w:tc>
              <w:tcPr>
                <w:tcW w:w="567" w:type="dxa"/>
                <w:vMerge/>
              </w:tcPr>
              <w:p w14:paraId="3F2ECDEF" w14:textId="77777777" w:rsidR="008A09CE" w:rsidRPr="008916DF" w:rsidRDefault="008A09CE" w:rsidP="008A09CE">
                <w:pPr>
                  <w:rPr>
                    <w:b/>
                  </w:rPr>
                </w:pPr>
              </w:p>
            </w:tc>
            <w:tc>
              <w:tcPr>
                <w:tcW w:w="6379" w:type="dxa"/>
              </w:tcPr>
              <w:p w14:paraId="019F26F7" w14:textId="77777777" w:rsidR="008A09CE" w:rsidRPr="003D5AD5" w:rsidRDefault="008A09CE" w:rsidP="008A09CE">
                <w:pPr>
                  <w:spacing w:before="60" w:after="60"/>
                </w:pPr>
                <w:r w:rsidRPr="003D5AD5">
                  <w:t>Kopipapiret skal ha to likeverdige sider, og det skal ikke være nødvendig å legge kopipapiret i en spesiell retning.</w:t>
                </w:r>
              </w:p>
            </w:tc>
            <w:tc>
              <w:tcPr>
                <w:tcW w:w="992" w:type="dxa"/>
              </w:tcPr>
              <w:p w14:paraId="51A67CBD" w14:textId="77777777" w:rsidR="008A09CE" w:rsidRPr="003D5AD5" w:rsidRDefault="008A09CE" w:rsidP="008A09CE">
                <w:pPr>
                  <w:rPr>
                    <w:highlight w:val="yellow"/>
                  </w:rPr>
                </w:pPr>
              </w:p>
            </w:tc>
            <w:tc>
              <w:tcPr>
                <w:tcW w:w="5812" w:type="dxa"/>
              </w:tcPr>
              <w:p w14:paraId="7B0C428A" w14:textId="77777777" w:rsidR="008A09CE" w:rsidRPr="003D5AD5" w:rsidRDefault="008A09CE" w:rsidP="008A09CE">
                <w:pPr>
                  <w:rPr>
                    <w:highlight w:val="yellow"/>
                  </w:rPr>
                </w:pPr>
              </w:p>
            </w:tc>
          </w:tr>
          <w:tr w:rsidR="008A09CE" w:rsidRPr="003D5AD5" w14:paraId="310AD55F" w14:textId="77777777" w:rsidTr="008916DF">
            <w:trPr>
              <w:trHeight w:val="182"/>
            </w:trPr>
            <w:tc>
              <w:tcPr>
                <w:tcW w:w="567" w:type="dxa"/>
                <w:vMerge/>
              </w:tcPr>
              <w:p w14:paraId="5A36A302" w14:textId="77777777" w:rsidR="008A09CE" w:rsidRPr="008916DF" w:rsidRDefault="008A09CE" w:rsidP="008A09CE">
                <w:pPr>
                  <w:rPr>
                    <w:b/>
                  </w:rPr>
                </w:pPr>
              </w:p>
            </w:tc>
            <w:tc>
              <w:tcPr>
                <w:tcW w:w="6379" w:type="dxa"/>
              </w:tcPr>
              <w:p w14:paraId="7D187A69" w14:textId="77777777" w:rsidR="008A09CE" w:rsidRPr="003D5AD5" w:rsidRDefault="008A09CE" w:rsidP="008A09CE">
                <w:pPr>
                  <w:spacing w:before="60" w:after="60"/>
                </w:pPr>
                <w:r w:rsidRPr="003D5AD5">
                  <w:t>Kopipapiret skal ikke være nødvendig å lufte.</w:t>
                </w:r>
              </w:p>
            </w:tc>
            <w:tc>
              <w:tcPr>
                <w:tcW w:w="992" w:type="dxa"/>
              </w:tcPr>
              <w:p w14:paraId="2F1D038F" w14:textId="77777777" w:rsidR="008A09CE" w:rsidRPr="003D5AD5" w:rsidRDefault="008A09CE" w:rsidP="008A09CE">
                <w:pPr>
                  <w:rPr>
                    <w:highlight w:val="yellow"/>
                  </w:rPr>
                </w:pPr>
              </w:p>
            </w:tc>
            <w:tc>
              <w:tcPr>
                <w:tcW w:w="5812" w:type="dxa"/>
              </w:tcPr>
              <w:p w14:paraId="071E50B5" w14:textId="77777777" w:rsidR="008A09CE" w:rsidRPr="003D5AD5" w:rsidRDefault="008A09CE" w:rsidP="008A09CE">
                <w:pPr>
                  <w:rPr>
                    <w:highlight w:val="yellow"/>
                  </w:rPr>
                </w:pPr>
              </w:p>
            </w:tc>
          </w:tr>
          <w:tr w:rsidR="008A09CE" w:rsidRPr="003D5AD5" w14:paraId="5E834D15" w14:textId="77777777" w:rsidTr="008916DF">
            <w:trPr>
              <w:trHeight w:val="132"/>
            </w:trPr>
            <w:tc>
              <w:tcPr>
                <w:tcW w:w="567" w:type="dxa"/>
                <w:vMerge/>
              </w:tcPr>
              <w:p w14:paraId="07A85809" w14:textId="77777777" w:rsidR="008A09CE" w:rsidRPr="008916DF" w:rsidRDefault="008A09CE" w:rsidP="008A09CE">
                <w:pPr>
                  <w:rPr>
                    <w:b/>
                  </w:rPr>
                </w:pPr>
              </w:p>
            </w:tc>
            <w:tc>
              <w:tcPr>
                <w:tcW w:w="6379" w:type="dxa"/>
              </w:tcPr>
              <w:p w14:paraId="6045FF6C" w14:textId="77777777" w:rsidR="008A09CE" w:rsidRPr="003D5AD5" w:rsidRDefault="008A09CE" w:rsidP="008A09CE">
                <w:r w:rsidRPr="003D5AD5">
                  <w:t xml:space="preserve">Kopipapiret skal tilfredsstille tredjeparts sertifisert miljømerke som Svanemerke, EU-Blomsten eller tilsvarende merkeordninger. Annen dokumentasjon for at merkekravene er oppfylt vil også bli akseptert, jf. FOA § 15-3 (2) b kan dette blant annet være teknisk dokumentasjon fra produsenten. </w:t>
                </w:r>
              </w:p>
            </w:tc>
            <w:tc>
              <w:tcPr>
                <w:tcW w:w="992" w:type="dxa"/>
              </w:tcPr>
              <w:p w14:paraId="7864CE3D" w14:textId="77777777" w:rsidR="008A09CE" w:rsidRPr="003D5AD5" w:rsidRDefault="008A09CE" w:rsidP="008A09CE">
                <w:pPr>
                  <w:rPr>
                    <w:highlight w:val="yellow"/>
                  </w:rPr>
                </w:pPr>
              </w:p>
            </w:tc>
            <w:tc>
              <w:tcPr>
                <w:tcW w:w="5812" w:type="dxa"/>
              </w:tcPr>
              <w:p w14:paraId="4E48EB9A" w14:textId="77777777" w:rsidR="008A09CE" w:rsidRPr="003D5AD5" w:rsidRDefault="008A09CE" w:rsidP="008A09CE">
                <w:pPr>
                  <w:rPr>
                    <w:highlight w:val="yellow"/>
                  </w:rPr>
                </w:pPr>
              </w:p>
            </w:tc>
          </w:tr>
          <w:tr w:rsidR="008A09CE" w:rsidRPr="003D5AD5" w14:paraId="5A2280EE" w14:textId="77777777" w:rsidTr="008916DF">
            <w:trPr>
              <w:trHeight w:val="1561"/>
            </w:trPr>
            <w:tc>
              <w:tcPr>
                <w:tcW w:w="567" w:type="dxa"/>
                <w:vMerge w:val="restart"/>
              </w:tcPr>
              <w:p w14:paraId="6E310C2C" w14:textId="77777777" w:rsidR="008A09CE" w:rsidRPr="008916DF" w:rsidRDefault="008A09CE" w:rsidP="008A09CE">
                <w:pPr>
                  <w:rPr>
                    <w:b/>
                  </w:rPr>
                </w:pPr>
                <w:r w:rsidRPr="008916DF">
                  <w:rPr>
                    <w:b/>
                  </w:rPr>
                  <w:t>2</w:t>
                </w:r>
              </w:p>
              <w:p w14:paraId="6AACE340" w14:textId="77777777" w:rsidR="008A09CE" w:rsidRPr="008916DF" w:rsidRDefault="008A09CE" w:rsidP="008A09CE">
                <w:pPr>
                  <w:rPr>
                    <w:b/>
                    <w:sz w:val="4"/>
                  </w:rPr>
                </w:pPr>
              </w:p>
              <w:p w14:paraId="0597046A" w14:textId="77777777" w:rsidR="008A09CE" w:rsidRPr="008916DF" w:rsidRDefault="008A09CE" w:rsidP="008A09CE">
                <w:pPr>
                  <w:rPr>
                    <w:b/>
                  </w:rPr>
                </w:pPr>
              </w:p>
            </w:tc>
            <w:tc>
              <w:tcPr>
                <w:tcW w:w="6379" w:type="dxa"/>
              </w:tcPr>
              <w:p w14:paraId="0D911B25" w14:textId="77777777" w:rsidR="008A09CE" w:rsidRPr="003D5AD5" w:rsidRDefault="008A09CE" w:rsidP="008A09CE">
                <w:pPr>
                  <w:spacing w:after="60"/>
                  <w:rPr>
                    <w:b/>
                  </w:rPr>
                </w:pPr>
                <w:r w:rsidRPr="003D5AD5">
                  <w:rPr>
                    <w:b/>
                  </w:rPr>
                  <w:t>Tonere og blekk:</w:t>
                </w:r>
              </w:p>
              <w:p w14:paraId="12CB1C9B" w14:textId="77777777" w:rsidR="008A09CE" w:rsidRPr="003D5AD5" w:rsidDel="00B01F63" w:rsidRDefault="008A09CE" w:rsidP="008A09CE">
                <w:pPr>
                  <w:spacing w:before="60"/>
                </w:pPr>
                <w:r w:rsidRPr="003D5AD5">
                  <w:t>Leverandøren skal levere alle typer toner/blekk som Oppdragsgiverne til enhver tid har behov for og som er tilpasset de kopimaskiner/printere som er installert hos Oppdragsgiverne. Dette er i dag i stor grad samtlige utstyrsleverandører i det norske marked.</w:t>
                </w:r>
              </w:p>
            </w:tc>
            <w:tc>
              <w:tcPr>
                <w:tcW w:w="992" w:type="dxa"/>
              </w:tcPr>
              <w:p w14:paraId="151528B3" w14:textId="77777777" w:rsidR="008A09CE" w:rsidRPr="003D5AD5" w:rsidRDefault="008A09CE" w:rsidP="008A09CE">
                <w:pPr>
                  <w:rPr>
                    <w:highlight w:val="yellow"/>
                  </w:rPr>
                </w:pPr>
              </w:p>
            </w:tc>
            <w:tc>
              <w:tcPr>
                <w:tcW w:w="5812" w:type="dxa"/>
              </w:tcPr>
              <w:p w14:paraId="67C70BF4" w14:textId="77777777" w:rsidR="008A09CE" w:rsidRPr="003D5AD5" w:rsidRDefault="008A09CE" w:rsidP="008A09CE">
                <w:pPr>
                  <w:rPr>
                    <w:highlight w:val="yellow"/>
                  </w:rPr>
                </w:pPr>
              </w:p>
            </w:tc>
          </w:tr>
          <w:tr w:rsidR="008A09CE" w:rsidRPr="003D5AD5" w14:paraId="62DF713E" w14:textId="77777777" w:rsidTr="008916DF">
            <w:trPr>
              <w:trHeight w:val="845"/>
            </w:trPr>
            <w:tc>
              <w:tcPr>
                <w:tcW w:w="567" w:type="dxa"/>
                <w:vMerge/>
              </w:tcPr>
              <w:p w14:paraId="78B91CE0" w14:textId="77777777" w:rsidR="008A09CE" w:rsidRPr="008916DF" w:rsidRDefault="008A09CE" w:rsidP="008A09CE">
                <w:pPr>
                  <w:rPr>
                    <w:b/>
                  </w:rPr>
                </w:pPr>
              </w:p>
            </w:tc>
            <w:tc>
              <w:tcPr>
                <w:tcW w:w="6379" w:type="dxa"/>
              </w:tcPr>
              <w:p w14:paraId="7095A539" w14:textId="77777777" w:rsidR="008A09CE" w:rsidRPr="003D5AD5" w:rsidRDefault="008A09CE" w:rsidP="008A09CE">
                <w:pPr>
                  <w:spacing w:before="60" w:after="60"/>
                </w:pPr>
                <w:r w:rsidRPr="003D5AD5">
                  <w:t xml:space="preserve">Alle tilbudte tonere/tonerkassetter og blekk/blekkpatroner skal være i overensstemmelse med garantikravene fra produsenten av den aktuelle maskinen. </w:t>
                </w:r>
              </w:p>
            </w:tc>
            <w:tc>
              <w:tcPr>
                <w:tcW w:w="992" w:type="dxa"/>
              </w:tcPr>
              <w:p w14:paraId="37F0729E" w14:textId="77777777" w:rsidR="008A09CE" w:rsidRPr="003D5AD5" w:rsidRDefault="008A09CE" w:rsidP="008A09CE">
                <w:pPr>
                  <w:spacing w:before="60" w:after="60"/>
                </w:pPr>
              </w:p>
            </w:tc>
            <w:tc>
              <w:tcPr>
                <w:tcW w:w="5812" w:type="dxa"/>
              </w:tcPr>
              <w:p w14:paraId="1E69FB6E" w14:textId="77777777" w:rsidR="008A09CE" w:rsidRPr="003D5AD5" w:rsidRDefault="008A09CE" w:rsidP="008A09CE">
                <w:pPr>
                  <w:spacing w:before="60" w:after="60"/>
                </w:pPr>
              </w:p>
            </w:tc>
          </w:tr>
          <w:tr w:rsidR="008A09CE" w:rsidRPr="003D5AD5" w14:paraId="24C6084B" w14:textId="77777777" w:rsidTr="008916DF">
            <w:trPr>
              <w:trHeight w:val="1245"/>
            </w:trPr>
            <w:tc>
              <w:tcPr>
                <w:tcW w:w="567" w:type="dxa"/>
              </w:tcPr>
              <w:p w14:paraId="31083FE6" w14:textId="77777777" w:rsidR="008A09CE" w:rsidRPr="008916DF" w:rsidRDefault="008A09CE" w:rsidP="008A09CE">
                <w:pPr>
                  <w:rPr>
                    <w:b/>
                  </w:rPr>
                </w:pPr>
                <w:r w:rsidRPr="008916DF">
                  <w:rPr>
                    <w:b/>
                  </w:rPr>
                  <w:t>3</w:t>
                </w:r>
              </w:p>
              <w:p w14:paraId="2488355F" w14:textId="77777777" w:rsidR="008A09CE" w:rsidRPr="008916DF" w:rsidRDefault="008A09CE" w:rsidP="008A09CE">
                <w:pPr>
                  <w:rPr>
                    <w:b/>
                  </w:rPr>
                </w:pPr>
              </w:p>
            </w:tc>
            <w:tc>
              <w:tcPr>
                <w:tcW w:w="6379" w:type="dxa"/>
              </w:tcPr>
              <w:p w14:paraId="187436AF" w14:textId="77777777" w:rsidR="008A09CE" w:rsidRPr="003D5AD5" w:rsidRDefault="008A09CE" w:rsidP="008A09CE">
                <w:pPr>
                  <w:rPr>
                    <w:b/>
                  </w:rPr>
                </w:pPr>
                <w:r w:rsidRPr="003D5AD5">
                  <w:rPr>
                    <w:b/>
                  </w:rPr>
                  <w:t>Returordning</w:t>
                </w:r>
              </w:p>
              <w:p w14:paraId="3D62A1C1" w14:textId="77777777" w:rsidR="008A09CE" w:rsidRPr="003D5AD5" w:rsidRDefault="008A09CE" w:rsidP="008A09CE">
                <w:pPr>
                  <w:spacing w:after="60"/>
                  <w:rPr>
                    <w:b/>
                  </w:rPr>
                </w:pPr>
                <w:r w:rsidRPr="003D5AD5">
                  <w:t xml:space="preserve">Leverandør skal kostnadsfritt tilby returordning for blant annet emballasje, tomme paller, batterier, lyskilder og brukte toner/tonerkassetter/blekkpatroner. </w:t>
                </w:r>
              </w:p>
            </w:tc>
            <w:tc>
              <w:tcPr>
                <w:tcW w:w="992" w:type="dxa"/>
              </w:tcPr>
              <w:p w14:paraId="0BE43C36" w14:textId="77777777" w:rsidR="008A09CE" w:rsidRPr="003D5AD5" w:rsidRDefault="008A09CE" w:rsidP="008A09CE">
                <w:pPr>
                  <w:rPr>
                    <w:highlight w:val="yellow"/>
                  </w:rPr>
                </w:pPr>
              </w:p>
            </w:tc>
            <w:tc>
              <w:tcPr>
                <w:tcW w:w="5812" w:type="dxa"/>
              </w:tcPr>
              <w:p w14:paraId="4DE6A7F4" w14:textId="77777777" w:rsidR="008A09CE" w:rsidRPr="003D5AD5" w:rsidRDefault="008A09CE" w:rsidP="008A09CE">
                <w:pPr>
                  <w:rPr>
                    <w:highlight w:val="yellow"/>
                  </w:rPr>
                </w:pPr>
              </w:p>
            </w:tc>
          </w:tr>
          <w:tr w:rsidR="008A09CE" w:rsidRPr="003D5AD5" w14:paraId="43420D13" w14:textId="77777777" w:rsidTr="008916DF">
            <w:trPr>
              <w:trHeight w:val="1474"/>
            </w:trPr>
            <w:tc>
              <w:tcPr>
                <w:tcW w:w="567" w:type="dxa"/>
              </w:tcPr>
              <w:p w14:paraId="5C38F81E" w14:textId="77777777" w:rsidR="008A09CE" w:rsidRPr="008916DF" w:rsidRDefault="008A09CE" w:rsidP="008A09CE">
                <w:pPr>
                  <w:spacing w:after="160" w:line="259" w:lineRule="auto"/>
                  <w:rPr>
                    <w:b/>
                  </w:rPr>
                </w:pPr>
                <w:r w:rsidRPr="008916DF">
                  <w:rPr>
                    <w:b/>
                  </w:rPr>
                  <w:t>4</w:t>
                </w:r>
              </w:p>
            </w:tc>
            <w:tc>
              <w:tcPr>
                <w:tcW w:w="6379" w:type="dxa"/>
              </w:tcPr>
              <w:p w14:paraId="10936CB2" w14:textId="77777777" w:rsidR="008A09CE" w:rsidRPr="003D5AD5" w:rsidRDefault="008A09CE" w:rsidP="008A09CE">
                <w:pPr>
                  <w:spacing w:before="60" w:after="60"/>
                  <w:rPr>
                    <w:b/>
                  </w:rPr>
                </w:pPr>
                <w:r w:rsidRPr="003D5AD5">
                  <w:rPr>
                    <w:b/>
                  </w:rPr>
                  <w:t>Produktdatablader</w:t>
                </w:r>
              </w:p>
              <w:p w14:paraId="02BD9B52" w14:textId="77777777" w:rsidR="008A09CE" w:rsidRPr="003D5AD5" w:rsidRDefault="008A09CE" w:rsidP="008A09CE">
                <w:pPr>
                  <w:spacing w:before="60" w:after="60"/>
                </w:pPr>
                <w:r w:rsidRPr="003D5AD5">
                  <w:t>Leverandør skal kostnadsfritt digitalt levere sikkerhets- produktdatablader for stoffer og stoffblandinger som er klassifiseringspliktige i henhold til forskrift om klassifisering, merking m.v. av farlige kjemikalier, og følge med produktet ved leveranse der det er pliktig å ha med.</w:t>
                </w:r>
              </w:p>
            </w:tc>
            <w:tc>
              <w:tcPr>
                <w:tcW w:w="992" w:type="dxa"/>
              </w:tcPr>
              <w:p w14:paraId="3EFC442C" w14:textId="77777777" w:rsidR="008A09CE" w:rsidRPr="003D5AD5" w:rsidRDefault="008A09CE" w:rsidP="008A09CE">
                <w:pPr>
                  <w:spacing w:after="160" w:line="259" w:lineRule="auto"/>
                </w:pPr>
              </w:p>
            </w:tc>
            <w:tc>
              <w:tcPr>
                <w:tcW w:w="5812" w:type="dxa"/>
              </w:tcPr>
              <w:p w14:paraId="6ED02C58" w14:textId="77777777" w:rsidR="008A09CE" w:rsidRPr="003D5AD5" w:rsidRDefault="008A09CE" w:rsidP="008A09CE"/>
            </w:tc>
          </w:tr>
          <w:tr w:rsidR="008A09CE" w:rsidRPr="003D5AD5" w14:paraId="0E30B392" w14:textId="77777777" w:rsidTr="008916DF">
            <w:tc>
              <w:tcPr>
                <w:tcW w:w="567" w:type="dxa"/>
                <w:shd w:val="clear" w:color="auto" w:fill="595959" w:themeFill="text1" w:themeFillTint="A6"/>
              </w:tcPr>
              <w:p w14:paraId="57FC7B53" w14:textId="77777777" w:rsidR="008A09CE" w:rsidRPr="008916DF" w:rsidRDefault="008A09CE" w:rsidP="008A09CE">
                <w:pPr>
                  <w:spacing w:before="120" w:after="120"/>
                  <w:rPr>
                    <w:b/>
                    <w:color w:val="FFFFFF" w:themeColor="background1"/>
                  </w:rPr>
                </w:pPr>
                <w:r w:rsidRPr="008916DF">
                  <w:rPr>
                    <w:b/>
                    <w:color w:val="FFFFFF" w:themeColor="background1"/>
                  </w:rPr>
                  <w:t>Nr.</w:t>
                </w:r>
              </w:p>
            </w:tc>
            <w:tc>
              <w:tcPr>
                <w:tcW w:w="6379" w:type="dxa"/>
                <w:shd w:val="clear" w:color="auto" w:fill="595959" w:themeFill="text1" w:themeFillTint="A6"/>
              </w:tcPr>
              <w:p w14:paraId="0C140ECD" w14:textId="77777777" w:rsidR="008A09CE" w:rsidRPr="003D5AD5" w:rsidRDefault="008A09CE" w:rsidP="008A09CE">
                <w:pPr>
                  <w:spacing w:before="120" w:after="120"/>
                  <w:rPr>
                    <w:b/>
                    <w:color w:val="FFFFFF" w:themeColor="background1"/>
                  </w:rPr>
                </w:pPr>
                <w:r w:rsidRPr="003D5AD5">
                  <w:rPr>
                    <w:b/>
                    <w:color w:val="FFFFFF" w:themeColor="background1"/>
                  </w:rPr>
                  <w:t>KRAV TIL LEVERING, BESTILLING OG FAKTURERING</w:t>
                </w:r>
              </w:p>
            </w:tc>
            <w:tc>
              <w:tcPr>
                <w:tcW w:w="992" w:type="dxa"/>
                <w:shd w:val="clear" w:color="auto" w:fill="595959" w:themeFill="text1" w:themeFillTint="A6"/>
              </w:tcPr>
              <w:p w14:paraId="7888744F" w14:textId="77777777" w:rsidR="008A09CE" w:rsidRPr="003D5AD5" w:rsidRDefault="008A09CE" w:rsidP="008A09CE">
                <w:pPr>
                  <w:spacing w:before="120" w:after="120"/>
                  <w:rPr>
                    <w:b/>
                    <w:color w:val="FFFFFF" w:themeColor="background1"/>
                  </w:rPr>
                </w:pPr>
                <w:r w:rsidRPr="003D5AD5">
                  <w:rPr>
                    <w:b/>
                    <w:color w:val="FFFFFF" w:themeColor="background1"/>
                  </w:rPr>
                  <w:t>Ja/Nei</w:t>
                </w:r>
              </w:p>
            </w:tc>
            <w:tc>
              <w:tcPr>
                <w:tcW w:w="5812" w:type="dxa"/>
                <w:shd w:val="clear" w:color="auto" w:fill="595959" w:themeFill="text1" w:themeFillTint="A6"/>
              </w:tcPr>
              <w:p w14:paraId="25E2F07D" w14:textId="77777777" w:rsidR="008A09CE" w:rsidRPr="003D5AD5" w:rsidRDefault="008A09CE" w:rsidP="008A09CE">
                <w:pPr>
                  <w:spacing w:before="120" w:after="120"/>
                  <w:rPr>
                    <w:b/>
                    <w:color w:val="FFFFFF" w:themeColor="background1"/>
                  </w:rPr>
                </w:pPr>
              </w:p>
            </w:tc>
          </w:tr>
          <w:tr w:rsidR="008A09CE" w:rsidRPr="003D5AD5" w14:paraId="0F562E28" w14:textId="77777777" w:rsidTr="008916DF">
            <w:trPr>
              <w:trHeight w:val="420"/>
            </w:trPr>
            <w:tc>
              <w:tcPr>
                <w:tcW w:w="567" w:type="dxa"/>
                <w:vMerge w:val="restart"/>
              </w:tcPr>
              <w:p w14:paraId="7D659870" w14:textId="77777777" w:rsidR="008A09CE" w:rsidRPr="008916DF" w:rsidRDefault="008A09CE" w:rsidP="008A09CE">
                <w:pPr>
                  <w:spacing w:after="160" w:line="259" w:lineRule="auto"/>
                  <w:rPr>
                    <w:b/>
                  </w:rPr>
                </w:pPr>
                <w:r w:rsidRPr="008916DF">
                  <w:rPr>
                    <w:b/>
                  </w:rPr>
                  <w:t>5</w:t>
                </w:r>
              </w:p>
              <w:p w14:paraId="3D960DEE" w14:textId="77777777" w:rsidR="008A09CE" w:rsidRPr="008916DF" w:rsidRDefault="008A09CE" w:rsidP="008A09CE">
                <w:pPr>
                  <w:spacing w:line="259" w:lineRule="auto"/>
                  <w:rPr>
                    <w:b/>
                  </w:rPr>
                </w:pPr>
              </w:p>
              <w:p w14:paraId="40A12613" w14:textId="77777777" w:rsidR="008A09CE" w:rsidRPr="008916DF" w:rsidRDefault="008A09CE" w:rsidP="008A09CE">
                <w:pPr>
                  <w:spacing w:line="259" w:lineRule="auto"/>
                  <w:rPr>
                    <w:b/>
                    <w:sz w:val="18"/>
                  </w:rPr>
                </w:pPr>
              </w:p>
              <w:p w14:paraId="013E6CBD" w14:textId="77777777" w:rsidR="008A09CE" w:rsidRPr="008916DF" w:rsidRDefault="008A09CE" w:rsidP="008A09CE">
                <w:pPr>
                  <w:spacing w:after="160" w:line="259" w:lineRule="auto"/>
                  <w:rPr>
                    <w:b/>
                  </w:rPr>
                </w:pPr>
              </w:p>
            </w:tc>
            <w:tc>
              <w:tcPr>
                <w:tcW w:w="6379" w:type="dxa"/>
              </w:tcPr>
              <w:p w14:paraId="52DE4D39" w14:textId="77777777" w:rsidR="008A09CE" w:rsidRPr="003D5AD5" w:rsidRDefault="008A09CE" w:rsidP="008A09CE">
                <w:pPr>
                  <w:spacing w:before="60" w:after="60"/>
                  <w:rPr>
                    <w:b/>
                  </w:rPr>
                </w:pPr>
                <w:r w:rsidRPr="003D5AD5">
                  <w:rPr>
                    <w:b/>
                  </w:rPr>
                  <w:t>Krav til levering</w:t>
                </w:r>
              </w:p>
              <w:p w14:paraId="35457740" w14:textId="77777777" w:rsidR="008A09CE" w:rsidRPr="003D5AD5" w:rsidRDefault="008A09CE" w:rsidP="008A09CE">
                <w:pPr>
                  <w:spacing w:before="60" w:after="60"/>
                </w:pPr>
                <w:r w:rsidRPr="003D5AD5">
                  <w:t xml:space="preserve">Leverandøren skal kunne levere til alle Oppdragsgivernes </w:t>
                </w:r>
                <w:r>
                  <w:t>Forretningsadresser</w:t>
                </w:r>
                <w:r w:rsidRPr="003D5AD5">
                  <w:t xml:space="preserve"> og leveringssteder. De spesifikke leveringsstedene pr Oppdragsgiver vil bli nærmere definert ved implementering av avtalen. </w:t>
                </w:r>
              </w:p>
            </w:tc>
            <w:tc>
              <w:tcPr>
                <w:tcW w:w="992" w:type="dxa"/>
              </w:tcPr>
              <w:p w14:paraId="44FC94A3" w14:textId="77777777" w:rsidR="008A09CE" w:rsidRPr="003D5AD5" w:rsidRDefault="008A09CE" w:rsidP="008A09CE">
                <w:pPr>
                  <w:spacing w:after="160" w:line="259" w:lineRule="auto"/>
                </w:pPr>
              </w:p>
            </w:tc>
            <w:tc>
              <w:tcPr>
                <w:tcW w:w="5812" w:type="dxa"/>
              </w:tcPr>
              <w:p w14:paraId="28DF0882" w14:textId="77777777" w:rsidR="008A09CE" w:rsidRPr="003D5AD5" w:rsidRDefault="008A09CE" w:rsidP="008A09CE"/>
            </w:tc>
          </w:tr>
          <w:tr w:rsidR="008A09CE" w:rsidRPr="003D5AD5" w14:paraId="4CA7CB24" w14:textId="77777777" w:rsidTr="008916DF">
            <w:trPr>
              <w:trHeight w:val="530"/>
            </w:trPr>
            <w:tc>
              <w:tcPr>
                <w:tcW w:w="567" w:type="dxa"/>
                <w:vMerge/>
              </w:tcPr>
              <w:p w14:paraId="78358095" w14:textId="77777777" w:rsidR="008A09CE" w:rsidRPr="008916DF" w:rsidRDefault="008A09CE" w:rsidP="008A09CE">
                <w:pPr>
                  <w:rPr>
                    <w:b/>
                  </w:rPr>
                </w:pPr>
              </w:p>
            </w:tc>
            <w:tc>
              <w:tcPr>
                <w:tcW w:w="6379" w:type="dxa"/>
                <w:shd w:val="clear" w:color="auto" w:fill="auto"/>
              </w:tcPr>
              <w:p w14:paraId="3792BBFB" w14:textId="77777777" w:rsidR="008A09CE" w:rsidRPr="003D5AD5" w:rsidRDefault="008A09CE" w:rsidP="008A09CE">
                <w:pPr>
                  <w:spacing w:before="60" w:after="60"/>
                  <w:rPr>
                    <w:highlight w:val="yellow"/>
                  </w:rPr>
                </w:pPr>
                <w:r w:rsidRPr="003D5AD5">
                  <w:t>Leveringsdag og eventuelle andre leveringsfrekvenser skal avtales direkte med den enkelte Oppdragsgiver.</w:t>
                </w:r>
              </w:p>
            </w:tc>
            <w:tc>
              <w:tcPr>
                <w:tcW w:w="992" w:type="dxa"/>
              </w:tcPr>
              <w:p w14:paraId="13425CBC" w14:textId="77777777" w:rsidR="008A09CE" w:rsidRPr="003D5AD5" w:rsidRDefault="008A09CE" w:rsidP="008A09CE"/>
            </w:tc>
            <w:tc>
              <w:tcPr>
                <w:tcW w:w="5812" w:type="dxa"/>
              </w:tcPr>
              <w:p w14:paraId="73EC55E3" w14:textId="77777777" w:rsidR="008A09CE" w:rsidRPr="003D5AD5" w:rsidRDefault="008A09CE" w:rsidP="008A09CE"/>
            </w:tc>
          </w:tr>
          <w:tr w:rsidR="008A09CE" w:rsidRPr="003D5AD5" w14:paraId="007C26AE" w14:textId="77777777" w:rsidTr="008916DF">
            <w:trPr>
              <w:trHeight w:val="893"/>
            </w:trPr>
            <w:tc>
              <w:tcPr>
                <w:tcW w:w="567" w:type="dxa"/>
              </w:tcPr>
              <w:p w14:paraId="5C2910A6" w14:textId="77777777" w:rsidR="008A09CE" w:rsidRPr="008916DF" w:rsidRDefault="008A09CE" w:rsidP="008A09CE">
                <w:pPr>
                  <w:rPr>
                    <w:b/>
                  </w:rPr>
                </w:pPr>
                <w:r w:rsidRPr="008916DF">
                  <w:rPr>
                    <w:b/>
                  </w:rPr>
                  <w:t>6</w:t>
                </w:r>
              </w:p>
              <w:p w14:paraId="2E7091B6" w14:textId="77777777" w:rsidR="008A09CE" w:rsidRPr="008916DF" w:rsidRDefault="008A09CE" w:rsidP="008A09CE">
                <w:pPr>
                  <w:rPr>
                    <w:b/>
                  </w:rPr>
                </w:pPr>
              </w:p>
              <w:p w14:paraId="2F92D20D" w14:textId="77777777" w:rsidR="008A09CE" w:rsidRPr="008916DF" w:rsidRDefault="008A09CE" w:rsidP="008A09CE">
                <w:pPr>
                  <w:rPr>
                    <w:b/>
                  </w:rPr>
                </w:pPr>
              </w:p>
              <w:p w14:paraId="2E911BE2" w14:textId="77777777" w:rsidR="008A09CE" w:rsidRPr="008916DF" w:rsidRDefault="008A09CE" w:rsidP="008A09CE">
                <w:pPr>
                  <w:rPr>
                    <w:b/>
                  </w:rPr>
                </w:pPr>
              </w:p>
            </w:tc>
            <w:tc>
              <w:tcPr>
                <w:tcW w:w="6379" w:type="dxa"/>
                <w:shd w:val="clear" w:color="auto" w:fill="auto"/>
              </w:tcPr>
              <w:p w14:paraId="0FE77ACE" w14:textId="77777777" w:rsidR="008A09CE" w:rsidRPr="003D5AD5" w:rsidRDefault="008A09CE" w:rsidP="008A09CE">
                <w:pPr>
                  <w:spacing w:before="60" w:after="60"/>
                  <w:rPr>
                    <w:b/>
                  </w:rPr>
                </w:pPr>
                <w:r w:rsidRPr="003D5AD5">
                  <w:rPr>
                    <w:b/>
                  </w:rPr>
                  <w:t>Leverandørstyrt lager</w:t>
                </w:r>
              </w:p>
              <w:p w14:paraId="3E5EF22D" w14:textId="77777777" w:rsidR="008A09CE" w:rsidRPr="003D5AD5" w:rsidRDefault="008A09CE" w:rsidP="008A09CE">
                <w:pPr>
                  <w:spacing w:before="60" w:after="60"/>
                </w:pPr>
                <w:r w:rsidRPr="003D5AD5">
                  <w:t xml:space="preserve">Leverandør skal kunne tilby løsning for leverandørstyrt lager, som f.eks. bestilling og etterfylling av produkter på lokalt rekvisitalager. </w:t>
                </w:r>
              </w:p>
            </w:tc>
            <w:tc>
              <w:tcPr>
                <w:tcW w:w="992" w:type="dxa"/>
              </w:tcPr>
              <w:p w14:paraId="5B7D6ACF" w14:textId="77777777" w:rsidR="008A09CE" w:rsidRPr="003D5AD5" w:rsidRDefault="008A09CE" w:rsidP="008A09CE"/>
            </w:tc>
            <w:tc>
              <w:tcPr>
                <w:tcW w:w="5812" w:type="dxa"/>
              </w:tcPr>
              <w:p w14:paraId="75776575" w14:textId="77777777" w:rsidR="008A09CE" w:rsidRPr="003D5AD5" w:rsidRDefault="008A09CE" w:rsidP="008A09CE"/>
            </w:tc>
          </w:tr>
          <w:tr w:rsidR="008A09CE" w:rsidRPr="003D5AD5" w14:paraId="004C45C6" w14:textId="77777777" w:rsidTr="004215CA">
            <w:trPr>
              <w:trHeight w:val="1058"/>
            </w:trPr>
            <w:tc>
              <w:tcPr>
                <w:tcW w:w="567" w:type="dxa"/>
                <w:vMerge w:val="restart"/>
                <w:shd w:val="clear" w:color="auto" w:fill="auto"/>
              </w:tcPr>
              <w:p w14:paraId="35E4875A" w14:textId="77777777" w:rsidR="008A09CE" w:rsidRPr="004215CA" w:rsidRDefault="008A09CE" w:rsidP="008A09CE">
                <w:pPr>
                  <w:rPr>
                    <w:b/>
                  </w:rPr>
                </w:pPr>
                <w:r w:rsidRPr="004215CA">
                  <w:rPr>
                    <w:b/>
                  </w:rPr>
                  <w:t>7</w:t>
                </w:r>
              </w:p>
            </w:tc>
            <w:tc>
              <w:tcPr>
                <w:tcW w:w="6379" w:type="dxa"/>
                <w:shd w:val="clear" w:color="auto" w:fill="auto"/>
              </w:tcPr>
              <w:p w14:paraId="1B294CA2" w14:textId="77777777" w:rsidR="008A09CE" w:rsidRPr="004215CA" w:rsidRDefault="008A09CE" w:rsidP="008A09CE">
                <w:pPr>
                  <w:rPr>
                    <w:b/>
                  </w:rPr>
                </w:pPr>
                <w:r w:rsidRPr="004215CA">
                  <w:rPr>
                    <w:b/>
                  </w:rPr>
                  <w:t>Krav til inngåelse av elektronisk samhandling</w:t>
                </w:r>
              </w:p>
              <w:p w14:paraId="1A6DA5FD" w14:textId="77777777" w:rsidR="008A09CE" w:rsidRPr="004215CA" w:rsidRDefault="008A09CE" w:rsidP="008A09CE">
                <w:pPr>
                  <w:spacing w:before="60" w:after="60"/>
                </w:pPr>
                <w:r w:rsidRPr="004215CA">
                  <w:t>Leverandøren skal tilby elektronisk samhandling i henhold til kravene i bilag 5 Samhandlingsbilaget – elektronisk handel.</w:t>
                </w:r>
              </w:p>
            </w:tc>
            <w:tc>
              <w:tcPr>
                <w:tcW w:w="992" w:type="dxa"/>
              </w:tcPr>
              <w:p w14:paraId="7B85AB28" w14:textId="77777777" w:rsidR="008A09CE" w:rsidRPr="003D5AD5" w:rsidRDefault="008A09CE" w:rsidP="008A09CE"/>
            </w:tc>
            <w:tc>
              <w:tcPr>
                <w:tcW w:w="5812" w:type="dxa"/>
              </w:tcPr>
              <w:p w14:paraId="52040BFA" w14:textId="77777777" w:rsidR="008A09CE" w:rsidRPr="003D5AD5" w:rsidRDefault="008A09CE" w:rsidP="008A09CE"/>
            </w:tc>
          </w:tr>
          <w:tr w:rsidR="008A09CE" w:rsidRPr="003D5AD5" w14:paraId="4B92408F" w14:textId="77777777" w:rsidTr="008916DF">
            <w:tc>
              <w:tcPr>
                <w:tcW w:w="567" w:type="dxa"/>
                <w:vMerge/>
              </w:tcPr>
              <w:p w14:paraId="091D6924" w14:textId="77777777" w:rsidR="008A09CE" w:rsidRPr="003D5AD5" w:rsidRDefault="008A09CE" w:rsidP="008A09CE"/>
            </w:tc>
            <w:tc>
              <w:tcPr>
                <w:tcW w:w="6379" w:type="dxa"/>
              </w:tcPr>
              <w:p w14:paraId="48574400" w14:textId="025A7F0C" w:rsidR="008A09CE" w:rsidRPr="003D5AD5" w:rsidRDefault="008A09CE" w:rsidP="008A09CE">
                <w:pPr>
                  <w:spacing w:before="60" w:after="60"/>
                </w:pPr>
                <w:r w:rsidRPr="003D5AD5">
                  <w:t xml:space="preserve">Bestilling skal som hovedregel gjøres fra </w:t>
                </w:r>
                <w:r w:rsidR="000A4831">
                  <w:t>Oppdragsgiver</w:t>
                </w:r>
                <w:r w:rsidRPr="003D5AD5">
                  <w:t xml:space="preserve">s elektroniske bestillingsløsning. Samhandlingsbilaget er å anse som styrende for gjennomføringen av elektronisk samhandling mellom </w:t>
                </w:r>
                <w:r w:rsidR="000A4831">
                  <w:t>Oppdragsgiver</w:t>
                </w:r>
                <w:r w:rsidRPr="003D5AD5">
                  <w:t xml:space="preserve"> og </w:t>
                </w:r>
                <w:r w:rsidR="000A4831">
                  <w:t>Leverandør</w:t>
                </w:r>
                <w:r w:rsidRPr="003D5AD5">
                  <w:t>.</w:t>
                </w:r>
              </w:p>
              <w:p w14:paraId="56D88583" w14:textId="77777777" w:rsidR="008A09CE" w:rsidRPr="003D5AD5" w:rsidRDefault="008A09CE" w:rsidP="008A09CE">
                <w:pPr>
                  <w:rPr>
                    <w:b/>
                  </w:rPr>
                </w:pPr>
              </w:p>
            </w:tc>
            <w:tc>
              <w:tcPr>
                <w:tcW w:w="992" w:type="dxa"/>
              </w:tcPr>
              <w:p w14:paraId="4B86D51F" w14:textId="77777777" w:rsidR="008A09CE" w:rsidRPr="003D5AD5" w:rsidRDefault="008A09CE" w:rsidP="008A09CE"/>
            </w:tc>
            <w:tc>
              <w:tcPr>
                <w:tcW w:w="5812" w:type="dxa"/>
              </w:tcPr>
              <w:p w14:paraId="0EAADAA2" w14:textId="77777777" w:rsidR="008A09CE" w:rsidRPr="003D5AD5" w:rsidRDefault="008A09CE" w:rsidP="008A09CE"/>
            </w:tc>
          </w:tr>
          <w:tr w:rsidR="008A09CE" w:rsidRPr="003D5AD5" w14:paraId="18A72607" w14:textId="77777777" w:rsidTr="008916DF">
            <w:tc>
              <w:tcPr>
                <w:tcW w:w="567" w:type="dxa"/>
                <w:vMerge/>
              </w:tcPr>
              <w:p w14:paraId="44C38145" w14:textId="77777777" w:rsidR="008A09CE" w:rsidRPr="003D5AD5" w:rsidRDefault="008A09CE" w:rsidP="008A09CE"/>
            </w:tc>
            <w:tc>
              <w:tcPr>
                <w:tcW w:w="6379" w:type="dxa"/>
              </w:tcPr>
              <w:p w14:paraId="1B430D4F" w14:textId="77777777" w:rsidR="008A09CE" w:rsidRPr="003D5AD5" w:rsidRDefault="008A09CE" w:rsidP="008A09CE">
                <w:pPr>
                  <w:spacing w:before="60" w:after="60"/>
                </w:pPr>
                <w:r w:rsidRPr="003D5AD5">
                  <w:t>All elektronisk samhandling skal som hovedregel foregå ved bruk av EHF og EHF-infrastruktur. Leverandør skal forholde seg til de elektroniske adressene som finnes i ELMA.</w:t>
                </w:r>
              </w:p>
              <w:p w14:paraId="76624FFC" w14:textId="77777777" w:rsidR="008A09CE" w:rsidRPr="003D5AD5" w:rsidRDefault="008A09CE" w:rsidP="008A09CE">
                <w:pPr>
                  <w:rPr>
                    <w:b/>
                  </w:rPr>
                </w:pPr>
              </w:p>
            </w:tc>
            <w:tc>
              <w:tcPr>
                <w:tcW w:w="992" w:type="dxa"/>
              </w:tcPr>
              <w:p w14:paraId="34A370E8" w14:textId="77777777" w:rsidR="008A09CE" w:rsidRPr="003D5AD5" w:rsidRDefault="008A09CE" w:rsidP="008A09CE"/>
            </w:tc>
            <w:tc>
              <w:tcPr>
                <w:tcW w:w="5812" w:type="dxa"/>
              </w:tcPr>
              <w:p w14:paraId="7D2F3F95" w14:textId="77777777" w:rsidR="008A09CE" w:rsidRPr="003D5AD5" w:rsidRDefault="008A09CE" w:rsidP="008A09CE"/>
            </w:tc>
          </w:tr>
          <w:tr w:rsidR="008A09CE" w:rsidRPr="003D5AD5" w14:paraId="5C8C1BDE" w14:textId="77777777" w:rsidTr="008916DF">
            <w:tc>
              <w:tcPr>
                <w:tcW w:w="567" w:type="dxa"/>
                <w:vMerge/>
              </w:tcPr>
              <w:p w14:paraId="5F6A876C" w14:textId="77777777" w:rsidR="008A09CE" w:rsidRPr="003D5AD5" w:rsidRDefault="008A09CE" w:rsidP="008A09CE"/>
            </w:tc>
            <w:tc>
              <w:tcPr>
                <w:tcW w:w="6379" w:type="dxa"/>
              </w:tcPr>
              <w:p w14:paraId="14DA32DF" w14:textId="77777777" w:rsidR="008A09CE" w:rsidRPr="003D5AD5" w:rsidRDefault="008A09CE" w:rsidP="008A09CE">
                <w:pPr>
                  <w:spacing w:before="60" w:after="60"/>
                </w:pPr>
                <w:r w:rsidRPr="003D5AD5">
                  <w:t>Den elektroniske varekatalogen skal sendes til Innkjøpssenterets katalogverktøy som EHF-katalog med avtalte betingelser.</w:t>
                </w:r>
              </w:p>
              <w:p w14:paraId="11DE596D" w14:textId="77777777" w:rsidR="008A09CE" w:rsidRPr="003D5AD5" w:rsidRDefault="008A09CE" w:rsidP="008A09CE">
                <w:pPr>
                  <w:rPr>
                    <w:b/>
                  </w:rPr>
                </w:pPr>
              </w:p>
            </w:tc>
            <w:tc>
              <w:tcPr>
                <w:tcW w:w="992" w:type="dxa"/>
              </w:tcPr>
              <w:p w14:paraId="1A1957DB" w14:textId="77777777" w:rsidR="008A09CE" w:rsidRPr="003D5AD5" w:rsidRDefault="008A09CE" w:rsidP="008A09CE"/>
            </w:tc>
            <w:tc>
              <w:tcPr>
                <w:tcW w:w="5812" w:type="dxa"/>
              </w:tcPr>
              <w:p w14:paraId="594C3B4F" w14:textId="77777777" w:rsidR="008A09CE" w:rsidRPr="003D5AD5" w:rsidRDefault="008A09CE" w:rsidP="008A09CE"/>
            </w:tc>
          </w:tr>
          <w:tr w:rsidR="008A09CE" w:rsidRPr="003D5AD5" w14:paraId="5AE134F8" w14:textId="77777777" w:rsidTr="008916DF">
            <w:tc>
              <w:tcPr>
                <w:tcW w:w="567" w:type="dxa"/>
                <w:vMerge/>
              </w:tcPr>
              <w:p w14:paraId="0615E925" w14:textId="77777777" w:rsidR="008A09CE" w:rsidRPr="003D5AD5" w:rsidRDefault="008A09CE" w:rsidP="008A09CE"/>
            </w:tc>
            <w:tc>
              <w:tcPr>
                <w:tcW w:w="6379" w:type="dxa"/>
              </w:tcPr>
              <w:p w14:paraId="119DED96" w14:textId="77777777" w:rsidR="008A09CE" w:rsidRPr="003D5AD5" w:rsidRDefault="008A09CE" w:rsidP="008A09CE">
                <w:pPr>
                  <w:spacing w:before="60" w:after="60"/>
                </w:pPr>
                <w:r w:rsidRPr="003D5AD5">
                  <w:t xml:space="preserve">Leverandør skal være i stand til å kunne ta imot bestillingen fra Oppdragsgiver på EHF Ordreformat via EHF infrastruktur og sende EHF Ordrebekreftelse via samme forsendelsesmåte. </w:t>
                </w:r>
              </w:p>
              <w:p w14:paraId="72B04F5B" w14:textId="77777777" w:rsidR="008A09CE" w:rsidRPr="003D5AD5" w:rsidRDefault="008A09CE" w:rsidP="008A09CE">
                <w:pPr>
                  <w:tabs>
                    <w:tab w:val="left" w:pos="5880"/>
                  </w:tabs>
                  <w:rPr>
                    <w:b/>
                  </w:rPr>
                </w:pPr>
              </w:p>
            </w:tc>
            <w:tc>
              <w:tcPr>
                <w:tcW w:w="992" w:type="dxa"/>
              </w:tcPr>
              <w:p w14:paraId="70E15B47" w14:textId="77777777" w:rsidR="008A09CE" w:rsidRPr="003D5AD5" w:rsidRDefault="008A09CE" w:rsidP="008A09CE"/>
            </w:tc>
            <w:tc>
              <w:tcPr>
                <w:tcW w:w="5812" w:type="dxa"/>
              </w:tcPr>
              <w:p w14:paraId="1077B180" w14:textId="77777777" w:rsidR="008A09CE" w:rsidRPr="003D5AD5" w:rsidRDefault="008A09CE" w:rsidP="008A09CE"/>
            </w:tc>
          </w:tr>
          <w:tr w:rsidR="004773BD" w:rsidRPr="003D5AD5" w14:paraId="498603FA" w14:textId="77777777" w:rsidTr="008916DF">
            <w:trPr>
              <w:trHeight w:val="755"/>
            </w:trPr>
            <w:tc>
              <w:tcPr>
                <w:tcW w:w="567" w:type="dxa"/>
                <w:vMerge w:val="restart"/>
              </w:tcPr>
              <w:p w14:paraId="0CB9F426" w14:textId="77777777" w:rsidR="004773BD" w:rsidRPr="003D5AD5" w:rsidRDefault="004773BD" w:rsidP="008A09CE">
                <w:r w:rsidRPr="003D5AD5">
                  <w:t>8</w:t>
                </w:r>
              </w:p>
              <w:p w14:paraId="54D8186A" w14:textId="77777777" w:rsidR="004773BD" w:rsidRPr="003D5AD5" w:rsidRDefault="004773BD" w:rsidP="008A09CE"/>
            </w:tc>
            <w:tc>
              <w:tcPr>
                <w:tcW w:w="6379" w:type="dxa"/>
              </w:tcPr>
              <w:p w14:paraId="012D86B5" w14:textId="0049BB5A" w:rsidR="004773BD" w:rsidRPr="003D5AD5" w:rsidRDefault="004773BD" w:rsidP="008A09CE">
                <w:pPr>
                  <w:spacing w:before="60" w:after="60"/>
                  <w:rPr>
                    <w:b/>
                  </w:rPr>
                </w:pPr>
                <w:r w:rsidRPr="003D5AD5">
                  <w:rPr>
                    <w:b/>
                  </w:rPr>
                  <w:t xml:space="preserve">Krav til </w:t>
                </w:r>
                <w:r>
                  <w:rPr>
                    <w:b/>
                  </w:rPr>
                  <w:t>Leverandør</w:t>
                </w:r>
                <w:r w:rsidRPr="003D5AD5">
                  <w:rPr>
                    <w:b/>
                  </w:rPr>
                  <w:t>ens nettbutikk</w:t>
                </w:r>
              </w:p>
              <w:p w14:paraId="4A958C52" w14:textId="03E91554" w:rsidR="004773BD" w:rsidRPr="003D5AD5" w:rsidRDefault="004773BD" w:rsidP="008A09CE">
                <w:pPr>
                  <w:spacing w:before="60" w:after="60"/>
                </w:pPr>
                <w:r w:rsidRPr="003D5AD5">
                  <w:t xml:space="preserve">For </w:t>
                </w:r>
                <w:r>
                  <w:t>Oppdragsgiver</w:t>
                </w:r>
                <w:r w:rsidRPr="003D5AD5">
                  <w:t xml:space="preserve">e som ikke har en egen bestillingsløsning skal </w:t>
                </w:r>
                <w:r>
                  <w:t>Leverandør</w:t>
                </w:r>
                <w:r w:rsidRPr="003D5AD5">
                  <w:t>en tilby en brukervennlig nettbutikk for bestilling iht Fellesavtalen.</w:t>
                </w:r>
              </w:p>
            </w:tc>
            <w:tc>
              <w:tcPr>
                <w:tcW w:w="992" w:type="dxa"/>
              </w:tcPr>
              <w:p w14:paraId="6634F2F7" w14:textId="77777777" w:rsidR="004773BD" w:rsidRPr="003D5AD5" w:rsidRDefault="004773BD" w:rsidP="008A09CE"/>
            </w:tc>
            <w:tc>
              <w:tcPr>
                <w:tcW w:w="5812" w:type="dxa"/>
              </w:tcPr>
              <w:p w14:paraId="1859D67C" w14:textId="77777777" w:rsidR="004773BD" w:rsidRPr="003D5AD5" w:rsidRDefault="004773BD" w:rsidP="008A09CE"/>
            </w:tc>
          </w:tr>
          <w:tr w:rsidR="004773BD" w:rsidRPr="003D5AD5" w14:paraId="32B9843E" w14:textId="77777777" w:rsidTr="008916DF">
            <w:trPr>
              <w:trHeight w:val="755"/>
            </w:trPr>
            <w:tc>
              <w:tcPr>
                <w:tcW w:w="567" w:type="dxa"/>
                <w:vMerge/>
              </w:tcPr>
              <w:p w14:paraId="355358C0" w14:textId="77777777" w:rsidR="004773BD" w:rsidRPr="003D5AD5" w:rsidRDefault="004773BD" w:rsidP="008A09CE"/>
            </w:tc>
            <w:tc>
              <w:tcPr>
                <w:tcW w:w="6379" w:type="dxa"/>
              </w:tcPr>
              <w:p w14:paraId="598089CD" w14:textId="75B32663" w:rsidR="004773BD" w:rsidRPr="003D5AD5" w:rsidRDefault="004773BD" w:rsidP="00B47A33">
                <w:pPr>
                  <w:spacing w:after="60"/>
                </w:pPr>
                <w:r>
                  <w:t xml:space="preserve">Jf. bilag 5 - </w:t>
                </w:r>
                <w:r w:rsidRPr="004215CA">
                  <w:t>Samhandlingsbilaget – elektronisk handel</w:t>
                </w:r>
                <w:r>
                  <w:t xml:space="preserve"> skal Leverandøren legge til rette for</w:t>
                </w:r>
                <w:r w:rsidRPr="003D5AD5">
                  <w:t xml:space="preserve"> «punch out» for de Oppdragsgiverne som benytter seg av </w:t>
                </w:r>
                <w:r>
                  <w:t>bestillingsløsninger med denne funksjonaliteten</w:t>
                </w:r>
                <w:r w:rsidRPr="003D5AD5">
                  <w:t xml:space="preserve"> i dag.</w:t>
                </w:r>
              </w:p>
            </w:tc>
            <w:tc>
              <w:tcPr>
                <w:tcW w:w="992" w:type="dxa"/>
              </w:tcPr>
              <w:p w14:paraId="33336553" w14:textId="77777777" w:rsidR="004773BD" w:rsidRPr="003D5AD5" w:rsidRDefault="004773BD" w:rsidP="008A09CE"/>
            </w:tc>
            <w:tc>
              <w:tcPr>
                <w:tcW w:w="5812" w:type="dxa"/>
              </w:tcPr>
              <w:p w14:paraId="55C2F18D" w14:textId="77777777" w:rsidR="004773BD" w:rsidRPr="003D5AD5" w:rsidRDefault="004773BD" w:rsidP="008A09CE"/>
            </w:tc>
          </w:tr>
          <w:tr w:rsidR="004773BD" w:rsidRPr="003D5AD5" w14:paraId="318E3776" w14:textId="77777777" w:rsidTr="008916DF">
            <w:trPr>
              <w:trHeight w:val="752"/>
            </w:trPr>
            <w:tc>
              <w:tcPr>
                <w:tcW w:w="567" w:type="dxa"/>
                <w:vMerge/>
              </w:tcPr>
              <w:p w14:paraId="12130615" w14:textId="77777777" w:rsidR="004773BD" w:rsidRPr="003D5AD5" w:rsidRDefault="004773BD" w:rsidP="008A09CE"/>
            </w:tc>
            <w:tc>
              <w:tcPr>
                <w:tcW w:w="6379" w:type="dxa"/>
              </w:tcPr>
              <w:p w14:paraId="7EDD1902" w14:textId="77777777" w:rsidR="004773BD" w:rsidRPr="003D5AD5" w:rsidRDefault="004773BD" w:rsidP="008A09CE">
                <w:pPr>
                  <w:spacing w:before="60" w:after="60"/>
                </w:pPr>
                <w:r w:rsidRPr="003D5AD5">
                  <w:t xml:space="preserve">Nettbutikken skal ha funksjonalitet som setter bestillere i stand til å bestille avtalte produkter til avtalte priser. Standardsortimentet priset i </w:t>
                </w:r>
                <w:r w:rsidRPr="004215CA">
                  <w:t>konkurransen jf. Bilag 3 Pris og betalingsbetingelser, skal fremkomme automatisk ved innlogging på Leverandørens</w:t>
                </w:r>
                <w:r w:rsidRPr="003D5AD5">
                  <w:t xml:space="preserve"> nettbutikk.</w:t>
                </w:r>
              </w:p>
            </w:tc>
            <w:tc>
              <w:tcPr>
                <w:tcW w:w="992" w:type="dxa"/>
              </w:tcPr>
              <w:p w14:paraId="03156993" w14:textId="77777777" w:rsidR="004773BD" w:rsidRPr="003D5AD5" w:rsidRDefault="004773BD" w:rsidP="008A09CE"/>
            </w:tc>
            <w:tc>
              <w:tcPr>
                <w:tcW w:w="5812" w:type="dxa"/>
              </w:tcPr>
              <w:p w14:paraId="677FEC04" w14:textId="77777777" w:rsidR="004773BD" w:rsidRPr="003D5AD5" w:rsidRDefault="004773BD" w:rsidP="008A09CE"/>
            </w:tc>
          </w:tr>
          <w:tr w:rsidR="004773BD" w:rsidRPr="003D5AD5" w14:paraId="1F1F9486" w14:textId="77777777" w:rsidTr="008916DF">
            <w:trPr>
              <w:trHeight w:val="752"/>
            </w:trPr>
            <w:tc>
              <w:tcPr>
                <w:tcW w:w="567" w:type="dxa"/>
                <w:vMerge/>
              </w:tcPr>
              <w:p w14:paraId="37F28AD3" w14:textId="77777777" w:rsidR="004773BD" w:rsidRPr="003D5AD5" w:rsidRDefault="004773BD" w:rsidP="008A09CE"/>
            </w:tc>
            <w:tc>
              <w:tcPr>
                <w:tcW w:w="6379" w:type="dxa"/>
              </w:tcPr>
              <w:p w14:paraId="6EC49C23" w14:textId="77777777" w:rsidR="004773BD" w:rsidRPr="003D5AD5" w:rsidRDefault="004773BD" w:rsidP="008A09CE">
                <w:pPr>
                  <w:spacing w:before="60" w:after="60"/>
                </w:pPr>
                <w:r w:rsidRPr="003D5AD5">
                  <w:t>Standardsortimentet skal være tydelig merket og fremkomme øverst ved søk i nettbutikk.</w:t>
                </w:r>
              </w:p>
            </w:tc>
            <w:tc>
              <w:tcPr>
                <w:tcW w:w="992" w:type="dxa"/>
              </w:tcPr>
              <w:p w14:paraId="07A6E29B" w14:textId="77777777" w:rsidR="004773BD" w:rsidRPr="003D5AD5" w:rsidRDefault="004773BD" w:rsidP="008A09CE"/>
            </w:tc>
            <w:tc>
              <w:tcPr>
                <w:tcW w:w="5812" w:type="dxa"/>
              </w:tcPr>
              <w:p w14:paraId="284FF966" w14:textId="77777777" w:rsidR="004773BD" w:rsidRPr="003D5AD5" w:rsidRDefault="004773BD" w:rsidP="008A09CE"/>
            </w:tc>
          </w:tr>
          <w:tr w:rsidR="004773BD" w:rsidRPr="003D5AD5" w14:paraId="09D4144D" w14:textId="77777777" w:rsidTr="004773BD">
            <w:trPr>
              <w:trHeight w:val="506"/>
            </w:trPr>
            <w:tc>
              <w:tcPr>
                <w:tcW w:w="567" w:type="dxa"/>
                <w:vMerge/>
              </w:tcPr>
              <w:p w14:paraId="1991A3B0" w14:textId="77777777" w:rsidR="004773BD" w:rsidRPr="003D5AD5" w:rsidRDefault="004773BD" w:rsidP="008A09CE"/>
            </w:tc>
            <w:tc>
              <w:tcPr>
                <w:tcW w:w="6379" w:type="dxa"/>
              </w:tcPr>
              <w:p w14:paraId="03414399" w14:textId="77777777" w:rsidR="004773BD" w:rsidRPr="003D5AD5" w:rsidRDefault="004773BD" w:rsidP="008A09CE">
                <w:pPr>
                  <w:spacing w:before="60" w:after="60"/>
                </w:pPr>
                <w:r w:rsidRPr="003D5AD5">
                  <w:t>Standardsortimentet skal være synlig adskilt fra øvrig sortiment.</w:t>
                </w:r>
              </w:p>
            </w:tc>
            <w:tc>
              <w:tcPr>
                <w:tcW w:w="992" w:type="dxa"/>
              </w:tcPr>
              <w:p w14:paraId="79CB01F2" w14:textId="77777777" w:rsidR="004773BD" w:rsidRPr="003D5AD5" w:rsidRDefault="004773BD" w:rsidP="008A09CE"/>
            </w:tc>
            <w:tc>
              <w:tcPr>
                <w:tcW w:w="5812" w:type="dxa"/>
              </w:tcPr>
              <w:p w14:paraId="7C16980D" w14:textId="77777777" w:rsidR="004773BD" w:rsidRPr="003D5AD5" w:rsidRDefault="004773BD" w:rsidP="008A09CE"/>
            </w:tc>
          </w:tr>
          <w:tr w:rsidR="004773BD" w:rsidRPr="003D5AD5" w14:paraId="3E61A80A" w14:textId="77777777" w:rsidTr="004773BD">
            <w:trPr>
              <w:trHeight w:val="700"/>
            </w:trPr>
            <w:tc>
              <w:tcPr>
                <w:tcW w:w="567" w:type="dxa"/>
                <w:vMerge/>
              </w:tcPr>
              <w:p w14:paraId="281B7EE7" w14:textId="77777777" w:rsidR="004773BD" w:rsidRPr="003D5AD5" w:rsidRDefault="004773BD" w:rsidP="008A09CE"/>
            </w:tc>
            <w:tc>
              <w:tcPr>
                <w:tcW w:w="6379" w:type="dxa"/>
              </w:tcPr>
              <w:p w14:paraId="41E02ED9" w14:textId="77777777" w:rsidR="004773BD" w:rsidRPr="003D5AD5" w:rsidRDefault="004773BD" w:rsidP="008A09CE">
                <w:pPr>
                  <w:spacing w:before="60"/>
                </w:pPr>
                <w:r w:rsidRPr="003D5AD5">
                  <w:t xml:space="preserve">Nettbutikken skal kunne sperres for kjøp på områder som ikke er inkludert i avtalen. </w:t>
                </w:r>
              </w:p>
            </w:tc>
            <w:tc>
              <w:tcPr>
                <w:tcW w:w="992" w:type="dxa"/>
              </w:tcPr>
              <w:p w14:paraId="507206E2" w14:textId="77777777" w:rsidR="004773BD" w:rsidRPr="003D5AD5" w:rsidRDefault="004773BD" w:rsidP="008A09CE"/>
            </w:tc>
            <w:tc>
              <w:tcPr>
                <w:tcW w:w="5812" w:type="dxa"/>
              </w:tcPr>
              <w:p w14:paraId="417EF3F4" w14:textId="77777777" w:rsidR="004773BD" w:rsidRPr="003D5AD5" w:rsidRDefault="004773BD" w:rsidP="008A09CE"/>
            </w:tc>
          </w:tr>
          <w:tr w:rsidR="004773BD" w:rsidRPr="003D5AD5" w14:paraId="1F3FB23B" w14:textId="77777777" w:rsidTr="004773BD">
            <w:trPr>
              <w:trHeight w:val="977"/>
            </w:trPr>
            <w:tc>
              <w:tcPr>
                <w:tcW w:w="567" w:type="dxa"/>
                <w:vMerge/>
              </w:tcPr>
              <w:p w14:paraId="60B3A4D3" w14:textId="77777777" w:rsidR="004773BD" w:rsidRPr="003D5AD5" w:rsidRDefault="004773BD" w:rsidP="008A09CE"/>
            </w:tc>
            <w:tc>
              <w:tcPr>
                <w:tcW w:w="6379" w:type="dxa"/>
              </w:tcPr>
              <w:p w14:paraId="66C7213F" w14:textId="55431CBF" w:rsidR="004773BD" w:rsidRPr="003D5AD5" w:rsidRDefault="004773BD" w:rsidP="008A09CE">
                <w:pPr>
                  <w:spacing w:before="60"/>
                </w:pPr>
                <w:r w:rsidRPr="004773BD">
                  <w:t>Nettbutikken skal ha et felt der oppdragsgiver skal kunne legge inn sitt interne bestillingsnummer/ordrenummer.  Dette nummeret skal inkluderes av leverandør i EHF Faktura i definert felt</w:t>
                </w:r>
              </w:p>
            </w:tc>
            <w:tc>
              <w:tcPr>
                <w:tcW w:w="992" w:type="dxa"/>
              </w:tcPr>
              <w:p w14:paraId="00534BA0" w14:textId="77777777" w:rsidR="004773BD" w:rsidRPr="003D5AD5" w:rsidRDefault="004773BD" w:rsidP="008A09CE"/>
            </w:tc>
            <w:tc>
              <w:tcPr>
                <w:tcW w:w="5812" w:type="dxa"/>
              </w:tcPr>
              <w:p w14:paraId="1688F585" w14:textId="77777777" w:rsidR="004773BD" w:rsidRPr="003D5AD5" w:rsidRDefault="004773BD" w:rsidP="008A09CE"/>
            </w:tc>
          </w:tr>
          <w:tr w:rsidR="008A09CE" w:rsidRPr="003D5AD5" w14:paraId="24CE8D94" w14:textId="77777777" w:rsidTr="008916DF">
            <w:trPr>
              <w:trHeight w:val="489"/>
            </w:trPr>
            <w:tc>
              <w:tcPr>
                <w:tcW w:w="567" w:type="dxa"/>
                <w:vMerge w:val="restart"/>
              </w:tcPr>
              <w:p w14:paraId="43785DA7" w14:textId="77777777" w:rsidR="008A09CE" w:rsidRPr="003D5AD5" w:rsidRDefault="008A09CE" w:rsidP="008A09CE">
                <w:r w:rsidRPr="003D5AD5">
                  <w:t>9</w:t>
                </w:r>
              </w:p>
            </w:tc>
            <w:tc>
              <w:tcPr>
                <w:tcW w:w="6379" w:type="dxa"/>
              </w:tcPr>
              <w:p w14:paraId="7BAD9739" w14:textId="77777777" w:rsidR="008A09CE" w:rsidRPr="003D5AD5" w:rsidRDefault="008A09CE" w:rsidP="008A09CE">
                <w:pPr>
                  <w:spacing w:before="60"/>
                  <w:rPr>
                    <w:b/>
                  </w:rPr>
                </w:pPr>
                <w:r w:rsidRPr="003D5AD5">
                  <w:rPr>
                    <w:b/>
                  </w:rPr>
                  <w:t>Krav til fakturering</w:t>
                </w:r>
              </w:p>
              <w:p w14:paraId="4D8F5174" w14:textId="77777777" w:rsidR="008A09CE" w:rsidRPr="003D5AD5" w:rsidRDefault="008A09CE" w:rsidP="008A09CE">
                <w:pPr>
                  <w:spacing w:before="60"/>
                </w:pPr>
                <w:r w:rsidRPr="003D5AD5">
                  <w:t xml:space="preserve">Leverandøren skal være i stand til å sende EHF faktura til alle Oppdragsgivere via EHF infrastruktur. </w:t>
                </w:r>
              </w:p>
            </w:tc>
            <w:tc>
              <w:tcPr>
                <w:tcW w:w="992" w:type="dxa"/>
              </w:tcPr>
              <w:p w14:paraId="0E34B0C7" w14:textId="77777777" w:rsidR="008A09CE" w:rsidRPr="003D5AD5" w:rsidRDefault="008A09CE" w:rsidP="008A09CE"/>
            </w:tc>
            <w:tc>
              <w:tcPr>
                <w:tcW w:w="5812" w:type="dxa"/>
              </w:tcPr>
              <w:p w14:paraId="166E6969" w14:textId="77777777" w:rsidR="008A09CE" w:rsidRPr="003D5AD5" w:rsidRDefault="008A09CE" w:rsidP="008A09CE"/>
            </w:tc>
          </w:tr>
          <w:tr w:rsidR="008A09CE" w:rsidRPr="003D5AD5" w14:paraId="7345BEFF" w14:textId="77777777" w:rsidTr="008916DF">
            <w:trPr>
              <w:trHeight w:val="489"/>
            </w:trPr>
            <w:tc>
              <w:tcPr>
                <w:tcW w:w="567" w:type="dxa"/>
                <w:vMerge/>
              </w:tcPr>
              <w:p w14:paraId="231A3598" w14:textId="77777777" w:rsidR="008A09CE" w:rsidRPr="003D5AD5" w:rsidRDefault="008A09CE" w:rsidP="008A09CE"/>
            </w:tc>
            <w:tc>
              <w:tcPr>
                <w:tcW w:w="6379" w:type="dxa"/>
              </w:tcPr>
              <w:p w14:paraId="3F86BEFE" w14:textId="77777777" w:rsidR="008A09CE" w:rsidRPr="003D5AD5" w:rsidRDefault="008A09CE" w:rsidP="008A09CE">
                <w:pPr>
                  <w:spacing w:before="60"/>
                </w:pPr>
                <w:r w:rsidRPr="003D5AD5">
                  <w:t>Alle EHF faktura sendt til Oppdragsgiver som omfattes av denne avtalen skal inneholde et bestillingsnummer opprettet fra Oppdragsgiver via den bestillingsløsningen som er brukt.</w:t>
                </w:r>
              </w:p>
            </w:tc>
            <w:tc>
              <w:tcPr>
                <w:tcW w:w="992" w:type="dxa"/>
              </w:tcPr>
              <w:p w14:paraId="2F59E7A6" w14:textId="77777777" w:rsidR="008A09CE" w:rsidRPr="003D5AD5" w:rsidRDefault="008A09CE" w:rsidP="008A09CE"/>
            </w:tc>
            <w:tc>
              <w:tcPr>
                <w:tcW w:w="5812" w:type="dxa"/>
              </w:tcPr>
              <w:p w14:paraId="271888D3" w14:textId="77777777" w:rsidR="008A09CE" w:rsidRPr="003D5AD5" w:rsidRDefault="008A09CE" w:rsidP="008A09CE"/>
            </w:tc>
          </w:tr>
          <w:tr w:rsidR="008A09CE" w:rsidRPr="003D5AD5" w14:paraId="124ACEAE" w14:textId="77777777" w:rsidTr="008916DF">
            <w:tc>
              <w:tcPr>
                <w:tcW w:w="567" w:type="dxa"/>
                <w:shd w:val="clear" w:color="auto" w:fill="595959" w:themeFill="text1" w:themeFillTint="A6"/>
              </w:tcPr>
              <w:p w14:paraId="55BD2D41" w14:textId="77777777" w:rsidR="008A09CE" w:rsidRPr="003D5AD5" w:rsidRDefault="008A09CE" w:rsidP="008A09CE">
                <w:pPr>
                  <w:spacing w:before="120" w:after="120"/>
                  <w:rPr>
                    <w:b/>
                    <w:color w:val="FFFFFF" w:themeColor="background1"/>
                  </w:rPr>
                </w:pPr>
                <w:r w:rsidRPr="003D5AD5">
                  <w:rPr>
                    <w:b/>
                    <w:color w:val="FFFFFF" w:themeColor="background1"/>
                  </w:rPr>
                  <w:t>Nr</w:t>
                </w:r>
              </w:p>
            </w:tc>
            <w:tc>
              <w:tcPr>
                <w:tcW w:w="6379" w:type="dxa"/>
                <w:shd w:val="clear" w:color="auto" w:fill="595959" w:themeFill="text1" w:themeFillTint="A6"/>
              </w:tcPr>
              <w:p w14:paraId="557DF0C0" w14:textId="77777777" w:rsidR="008A09CE" w:rsidRPr="003D5AD5" w:rsidRDefault="008A09CE" w:rsidP="008A09CE">
                <w:pPr>
                  <w:spacing w:before="120" w:after="120"/>
                  <w:rPr>
                    <w:b/>
                    <w:color w:val="FFFFFF" w:themeColor="background1"/>
                  </w:rPr>
                </w:pPr>
                <w:r w:rsidRPr="003D5AD5">
                  <w:rPr>
                    <w:b/>
                    <w:color w:val="FFFFFF" w:themeColor="background1"/>
                  </w:rPr>
                  <w:t>KRAV TIL AVTALEOPPFØLGING</w:t>
                </w:r>
              </w:p>
            </w:tc>
            <w:tc>
              <w:tcPr>
                <w:tcW w:w="992" w:type="dxa"/>
                <w:shd w:val="clear" w:color="auto" w:fill="595959" w:themeFill="text1" w:themeFillTint="A6"/>
              </w:tcPr>
              <w:p w14:paraId="5B89E34B" w14:textId="77777777" w:rsidR="008A09CE" w:rsidRPr="003D5AD5" w:rsidRDefault="008A09CE" w:rsidP="008A09CE">
                <w:pPr>
                  <w:spacing w:before="120" w:after="120"/>
                  <w:rPr>
                    <w:b/>
                    <w:color w:val="FFFFFF" w:themeColor="background1"/>
                  </w:rPr>
                </w:pPr>
                <w:r w:rsidRPr="003D5AD5">
                  <w:rPr>
                    <w:b/>
                    <w:color w:val="FFFFFF" w:themeColor="background1"/>
                  </w:rPr>
                  <w:t>Ja/Nei</w:t>
                </w:r>
              </w:p>
            </w:tc>
            <w:tc>
              <w:tcPr>
                <w:tcW w:w="5812" w:type="dxa"/>
                <w:shd w:val="clear" w:color="auto" w:fill="595959" w:themeFill="text1" w:themeFillTint="A6"/>
              </w:tcPr>
              <w:p w14:paraId="53E1A384" w14:textId="77777777" w:rsidR="008A09CE" w:rsidRPr="003D5AD5" w:rsidRDefault="008A09CE" w:rsidP="008A09CE">
                <w:pPr>
                  <w:spacing w:before="120" w:after="120"/>
                  <w:rPr>
                    <w:b/>
                    <w:color w:val="FFFFFF" w:themeColor="background1"/>
                  </w:rPr>
                </w:pPr>
              </w:p>
            </w:tc>
          </w:tr>
          <w:tr w:rsidR="008A09CE" w:rsidRPr="003D5AD5" w14:paraId="29A8BB93" w14:textId="77777777" w:rsidTr="008916DF">
            <w:trPr>
              <w:trHeight w:val="699"/>
            </w:trPr>
            <w:tc>
              <w:tcPr>
                <w:tcW w:w="567" w:type="dxa"/>
              </w:tcPr>
              <w:p w14:paraId="5AE7A6E0" w14:textId="77777777" w:rsidR="008A09CE" w:rsidRPr="003D5AD5" w:rsidRDefault="008A09CE" w:rsidP="008A09CE">
                <w:r w:rsidRPr="003D5AD5">
                  <w:t>10</w:t>
                </w:r>
              </w:p>
            </w:tc>
            <w:tc>
              <w:tcPr>
                <w:tcW w:w="6379" w:type="dxa"/>
              </w:tcPr>
              <w:p w14:paraId="03F9CC06" w14:textId="77777777" w:rsidR="008A09CE" w:rsidRPr="000A7731" w:rsidRDefault="008A09CE" w:rsidP="008A09CE">
                <w:pPr>
                  <w:spacing w:line="276" w:lineRule="auto"/>
                  <w:rPr>
                    <w:b/>
                    <w:lang w:val="nn-NO"/>
                  </w:rPr>
                </w:pPr>
                <w:r w:rsidRPr="000A7731">
                  <w:rPr>
                    <w:b/>
                    <w:lang w:val="nn-NO"/>
                  </w:rPr>
                  <w:t>Rapportering av rådata</w:t>
                </w:r>
              </w:p>
              <w:p w14:paraId="2114C432" w14:textId="77777777" w:rsidR="008A09CE" w:rsidRPr="00F23AB3" w:rsidRDefault="008A09CE" w:rsidP="008A09CE">
                <w:pPr>
                  <w:spacing w:line="276" w:lineRule="auto"/>
                  <w:rPr>
                    <w:lang w:val="nn-NO"/>
                  </w:rPr>
                </w:pPr>
                <w:r w:rsidRPr="000A7731">
                  <w:rPr>
                    <w:lang w:val="nn-NO"/>
                  </w:rPr>
                  <w:t xml:space="preserve">Leverandør skal levere kvartalsvis </w:t>
                </w:r>
                <w:r w:rsidR="00F23AB3">
                  <w:rPr>
                    <w:lang w:val="nn-NO"/>
                  </w:rPr>
                  <w:t xml:space="preserve">forbruksstatistikk </w:t>
                </w:r>
                <w:r w:rsidRPr="004215CA">
                  <w:rPr>
                    <w:lang w:val="nn-NO"/>
                  </w:rPr>
                  <w:t xml:space="preserve">i Excel eller CSV format til Statens innkjøpssenter, jf. </w:t>
                </w:r>
                <w:r w:rsidR="004215CA" w:rsidRPr="004215CA">
                  <w:rPr>
                    <w:lang w:val="nn-NO"/>
                  </w:rPr>
                  <w:t xml:space="preserve">Statlig Fellesavtale </w:t>
                </w:r>
                <w:r w:rsidRPr="00F23AB3">
                  <w:rPr>
                    <w:lang w:val="nn-NO"/>
                  </w:rPr>
                  <w:t xml:space="preserve"> pkt. 2.6. </w:t>
                </w:r>
                <w:r w:rsidR="00F23AB3" w:rsidRPr="00F23AB3">
                  <w:t xml:space="preserve">Statistikken skal være levert </w:t>
                </w:r>
                <w:r w:rsidR="00CE1641">
                  <w:t>se</w:t>
                </w:r>
                <w:r w:rsidR="00F23AB3">
                  <w:t xml:space="preserve">nest </w:t>
                </w:r>
                <w:r w:rsidR="00CE1641">
                  <w:t>10. i starten på hvert kvartal (</w:t>
                </w:r>
                <w:r w:rsidR="00F23AB3">
                  <w:t>10</w:t>
                </w:r>
                <w:r w:rsidR="00CE1641">
                  <w:t>.januar, 10.april</w:t>
                </w:r>
                <w:r w:rsidR="00F23AB3">
                  <w:t>,</w:t>
                </w:r>
                <w:r w:rsidR="00CE1641">
                  <w:t xml:space="preserve"> 10. juli og 10.oktober). </w:t>
                </w:r>
                <w:r w:rsidRPr="00F23AB3">
                  <w:t xml:space="preserve">Statistikken skal også leveres til den enkelte Oppdragsgiver på forespørsel. </w:t>
                </w:r>
                <w:r w:rsidRPr="00F23AB3">
                  <w:rPr>
                    <w:lang w:val="nn-NO"/>
                  </w:rPr>
                  <w:t>Forbruksstatistikken skal minimum inneholde:</w:t>
                </w:r>
              </w:p>
              <w:p w14:paraId="34B7669D" w14:textId="77777777" w:rsidR="008A09CE" w:rsidRPr="003D5AD5" w:rsidRDefault="008A09CE" w:rsidP="00D905FE">
                <w:pPr>
                  <w:pStyle w:val="Listeavsnitt"/>
                  <w:numPr>
                    <w:ilvl w:val="0"/>
                    <w:numId w:val="23"/>
                  </w:numPr>
                  <w:spacing w:after="160" w:line="276" w:lineRule="auto"/>
                </w:pPr>
                <w:r w:rsidRPr="003D5AD5">
                  <w:t>Kontraktreferanse</w:t>
                </w:r>
              </w:p>
              <w:p w14:paraId="7AE87491" w14:textId="77777777" w:rsidR="008A09CE" w:rsidRPr="003D5AD5" w:rsidRDefault="008A09CE" w:rsidP="00D905FE">
                <w:pPr>
                  <w:pStyle w:val="Listeavsnitt"/>
                  <w:numPr>
                    <w:ilvl w:val="0"/>
                    <w:numId w:val="23"/>
                  </w:numPr>
                  <w:spacing w:after="160" w:line="276" w:lineRule="auto"/>
                </w:pPr>
                <w:r w:rsidRPr="003D5AD5">
                  <w:t>Bestillers Organisasjonsnummer</w:t>
                </w:r>
              </w:p>
              <w:p w14:paraId="42CCCF38" w14:textId="77777777" w:rsidR="008A09CE" w:rsidRPr="003D5AD5" w:rsidRDefault="008A09CE" w:rsidP="00D905FE">
                <w:pPr>
                  <w:pStyle w:val="Listeavsnitt"/>
                  <w:numPr>
                    <w:ilvl w:val="0"/>
                    <w:numId w:val="23"/>
                  </w:numPr>
                  <w:spacing w:after="160" w:line="276" w:lineRule="auto"/>
                </w:pPr>
                <w:r w:rsidRPr="003D5AD5">
                  <w:t>Fakturanummer</w:t>
                </w:r>
              </w:p>
              <w:p w14:paraId="46366A97" w14:textId="77777777" w:rsidR="008A09CE" w:rsidRPr="003D5AD5" w:rsidRDefault="008A09CE" w:rsidP="00D905FE">
                <w:pPr>
                  <w:pStyle w:val="Listeavsnitt"/>
                  <w:numPr>
                    <w:ilvl w:val="0"/>
                    <w:numId w:val="23"/>
                  </w:numPr>
                  <w:spacing w:after="160" w:line="276" w:lineRule="auto"/>
                </w:pPr>
                <w:r w:rsidRPr="003D5AD5">
                  <w:t>Varenummer</w:t>
                </w:r>
              </w:p>
              <w:p w14:paraId="30A3F521" w14:textId="77777777" w:rsidR="008A09CE" w:rsidRPr="003D5AD5" w:rsidRDefault="008A09CE" w:rsidP="00D905FE">
                <w:pPr>
                  <w:pStyle w:val="Listeavsnitt"/>
                  <w:numPr>
                    <w:ilvl w:val="0"/>
                    <w:numId w:val="23"/>
                  </w:numPr>
                  <w:spacing w:after="160" w:line="276" w:lineRule="auto"/>
                </w:pPr>
                <w:r w:rsidRPr="003D5AD5">
                  <w:t>Fakturert pris pr varelinje (NOK eks mva)</w:t>
                </w:r>
              </w:p>
              <w:p w14:paraId="1CFFB766" w14:textId="77777777" w:rsidR="008A09CE" w:rsidRPr="003D5AD5" w:rsidRDefault="008A09CE" w:rsidP="00D905FE">
                <w:pPr>
                  <w:pStyle w:val="Listeavsnitt"/>
                  <w:numPr>
                    <w:ilvl w:val="0"/>
                    <w:numId w:val="23"/>
                  </w:numPr>
                  <w:spacing w:after="160" w:line="276" w:lineRule="auto"/>
                </w:pPr>
                <w:r w:rsidRPr="003D5AD5">
                  <w:lastRenderedPageBreak/>
                  <w:t>Antall enheter levert pr varelinje</w:t>
                </w:r>
              </w:p>
              <w:p w14:paraId="192B97AD" w14:textId="77777777" w:rsidR="008A09CE" w:rsidRPr="003D5AD5" w:rsidRDefault="008A09CE" w:rsidP="00D905FE">
                <w:pPr>
                  <w:pStyle w:val="Listeavsnitt"/>
                  <w:numPr>
                    <w:ilvl w:val="0"/>
                    <w:numId w:val="23"/>
                  </w:numPr>
                  <w:spacing w:after="160" w:line="276" w:lineRule="auto"/>
                </w:pPr>
                <w:r w:rsidRPr="003D5AD5">
                  <w:t>Bestillingsdato</w:t>
                </w:r>
              </w:p>
              <w:p w14:paraId="38669699" w14:textId="77777777" w:rsidR="008A09CE" w:rsidRPr="003D5AD5" w:rsidRDefault="008A09CE" w:rsidP="00D905FE">
                <w:pPr>
                  <w:pStyle w:val="Listeavsnitt"/>
                  <w:numPr>
                    <w:ilvl w:val="0"/>
                    <w:numId w:val="23"/>
                  </w:numPr>
                  <w:spacing w:after="160" w:line="276" w:lineRule="auto"/>
                </w:pPr>
                <w:r w:rsidRPr="003D5AD5">
                  <w:t>Leveringsdato</w:t>
                </w:r>
              </w:p>
              <w:p w14:paraId="52AC41C0" w14:textId="77777777" w:rsidR="008A09CE" w:rsidRPr="003D5AD5" w:rsidRDefault="008A09CE" w:rsidP="00D905FE">
                <w:pPr>
                  <w:pStyle w:val="Listeavsnitt"/>
                  <w:numPr>
                    <w:ilvl w:val="0"/>
                    <w:numId w:val="23"/>
                  </w:numPr>
                  <w:spacing w:after="160" w:line="276" w:lineRule="auto"/>
                </w:pPr>
                <w:r w:rsidRPr="003D5AD5">
                  <w:t>Kundenummer /GLN-nummer/Leveringsreferanse</w:t>
                </w:r>
              </w:p>
              <w:p w14:paraId="3563383F" w14:textId="77777777" w:rsidR="008A09CE" w:rsidRPr="003D5AD5" w:rsidRDefault="008A09CE" w:rsidP="00D905FE">
                <w:pPr>
                  <w:pStyle w:val="Listeavsnitt"/>
                  <w:numPr>
                    <w:ilvl w:val="0"/>
                    <w:numId w:val="23"/>
                  </w:numPr>
                  <w:spacing w:line="276" w:lineRule="auto"/>
                </w:pPr>
                <w:r w:rsidRPr="003D5AD5">
                  <w:t>Leveringssted</w:t>
                </w:r>
              </w:p>
              <w:p w14:paraId="3A718607" w14:textId="77777777" w:rsidR="008A09CE" w:rsidRPr="003D5AD5" w:rsidRDefault="008A09CE" w:rsidP="00D905FE">
                <w:pPr>
                  <w:pStyle w:val="Listeavsnitt"/>
                  <w:numPr>
                    <w:ilvl w:val="0"/>
                    <w:numId w:val="23"/>
                  </w:numPr>
                  <w:spacing w:line="276" w:lineRule="auto"/>
                </w:pPr>
                <w:r w:rsidRPr="003D5AD5">
                  <w:t>Produsent</w:t>
                </w:r>
              </w:p>
            </w:tc>
            <w:tc>
              <w:tcPr>
                <w:tcW w:w="992" w:type="dxa"/>
              </w:tcPr>
              <w:p w14:paraId="302F9CC6" w14:textId="77777777" w:rsidR="008A09CE" w:rsidRPr="003D5AD5" w:rsidRDefault="008A09CE" w:rsidP="008A09CE"/>
            </w:tc>
            <w:tc>
              <w:tcPr>
                <w:tcW w:w="5812" w:type="dxa"/>
              </w:tcPr>
              <w:p w14:paraId="2D9E36CA" w14:textId="77777777" w:rsidR="008A09CE" w:rsidRPr="003D5AD5" w:rsidRDefault="008A09CE" w:rsidP="008A09CE"/>
            </w:tc>
          </w:tr>
          <w:tr w:rsidR="008A09CE" w:rsidRPr="003D5AD5" w14:paraId="072503A6" w14:textId="77777777" w:rsidTr="008916DF">
            <w:trPr>
              <w:trHeight w:val="3774"/>
            </w:trPr>
            <w:tc>
              <w:tcPr>
                <w:tcW w:w="567" w:type="dxa"/>
              </w:tcPr>
              <w:p w14:paraId="4930C839" w14:textId="77777777" w:rsidR="008A09CE" w:rsidRPr="003D5AD5" w:rsidRDefault="008A09CE" w:rsidP="008A09CE">
                <w:pPr>
                  <w:spacing w:after="160" w:line="259" w:lineRule="auto"/>
                </w:pPr>
                <w:r w:rsidRPr="003D5AD5">
                  <w:t>11</w:t>
                </w:r>
              </w:p>
            </w:tc>
            <w:tc>
              <w:tcPr>
                <w:tcW w:w="6379" w:type="dxa"/>
              </w:tcPr>
              <w:p w14:paraId="6F7E1A08" w14:textId="77777777" w:rsidR="008A09CE" w:rsidRPr="003D5AD5" w:rsidRDefault="008A09CE" w:rsidP="008A09CE">
                <w:pPr>
                  <w:spacing w:line="259" w:lineRule="auto"/>
                  <w:rPr>
                    <w:b/>
                  </w:rPr>
                </w:pPr>
                <w:r w:rsidRPr="003D5AD5">
                  <w:rPr>
                    <w:b/>
                  </w:rPr>
                  <w:t>Rapportering av KPIer</w:t>
                </w:r>
              </w:p>
              <w:p w14:paraId="53B99140" w14:textId="77777777" w:rsidR="008A09CE" w:rsidRPr="003D5AD5" w:rsidRDefault="008A09CE" w:rsidP="008A09CE">
                <w:pPr>
                  <w:spacing w:line="259" w:lineRule="auto"/>
                </w:pPr>
                <w:r w:rsidRPr="003D5AD5">
                  <w:t>Leverandør skal levere statistikk til Statens innkjøpssenter på totalnivå og Oppdragsgivernivå kvartalsvis i Excel-</w:t>
                </w:r>
                <w:r w:rsidRPr="004215CA">
                  <w:t xml:space="preserve">format, jf. </w:t>
                </w:r>
                <w:r w:rsidR="004215CA" w:rsidRPr="004215CA">
                  <w:t xml:space="preserve">Statlig Fellesavtale pkt. </w:t>
                </w:r>
                <w:r w:rsidRPr="004215CA">
                  <w:t xml:space="preserve"> 2.6.</w:t>
                </w:r>
              </w:p>
              <w:p w14:paraId="11063745" w14:textId="77777777" w:rsidR="008A09CE" w:rsidRPr="004215CA" w:rsidRDefault="008A09CE" w:rsidP="008A09CE">
                <w:pPr>
                  <w:spacing w:line="259" w:lineRule="auto"/>
                </w:pPr>
                <w:r w:rsidRPr="004215CA">
                  <w:t>Statistikken skal minimum vise kvartalsvis:</w:t>
                </w:r>
              </w:p>
              <w:p w14:paraId="3682FE93" w14:textId="77777777" w:rsidR="008A09CE" w:rsidRPr="003D5AD5" w:rsidRDefault="008A09CE" w:rsidP="00D905FE">
                <w:pPr>
                  <w:pStyle w:val="Listeavsnitt"/>
                  <w:numPr>
                    <w:ilvl w:val="0"/>
                    <w:numId w:val="22"/>
                  </w:numPr>
                  <w:spacing w:before="60" w:after="60"/>
                </w:pPr>
                <w:r w:rsidRPr="003D5AD5">
                  <w:t>Omsetningstall pr Oppdragsgiver spesifisert pr innkjøpsområde.</w:t>
                </w:r>
              </w:p>
              <w:p w14:paraId="5A6D2332" w14:textId="77777777" w:rsidR="008A09CE" w:rsidRPr="003D5AD5" w:rsidRDefault="008A09CE" w:rsidP="00D905FE">
                <w:pPr>
                  <w:pStyle w:val="Listeavsnitt"/>
                  <w:numPr>
                    <w:ilvl w:val="0"/>
                    <w:numId w:val="22"/>
                  </w:numPr>
                  <w:spacing w:before="60" w:after="60"/>
                </w:pPr>
                <w:r w:rsidRPr="003D5AD5">
                  <w:t>Gjennomsnittlig % andel av omsetning i standardsortiment</w:t>
                </w:r>
              </w:p>
              <w:p w14:paraId="27EC0E2E" w14:textId="77777777" w:rsidR="008A09CE" w:rsidRPr="003D5AD5" w:rsidRDefault="008A09CE" w:rsidP="00D905FE">
                <w:pPr>
                  <w:pStyle w:val="Listeavsnitt"/>
                  <w:numPr>
                    <w:ilvl w:val="0"/>
                    <w:numId w:val="22"/>
                  </w:numPr>
                  <w:spacing w:before="60" w:after="60"/>
                </w:pPr>
                <w:r w:rsidRPr="003D5AD5">
                  <w:t>Gjennomsnittlig % andel av omsetning av miljøprodukter</w:t>
                </w:r>
              </w:p>
              <w:p w14:paraId="25E8CC76" w14:textId="77777777" w:rsidR="008A09CE" w:rsidRPr="003D5AD5" w:rsidRDefault="008A09CE" w:rsidP="00D905FE">
                <w:pPr>
                  <w:pStyle w:val="Listeavsnitt"/>
                  <w:numPr>
                    <w:ilvl w:val="0"/>
                    <w:numId w:val="22"/>
                  </w:numPr>
                  <w:spacing w:before="60" w:after="60"/>
                </w:pPr>
                <w:r w:rsidRPr="003D5AD5">
                  <w:t>Gjennomsnittlig % andel av omsetning gjennom E-handel og øvrige elektroniske bestillingskanaler</w:t>
                </w:r>
              </w:p>
              <w:p w14:paraId="6EF884DC" w14:textId="77777777" w:rsidR="008A09CE" w:rsidRPr="003D5AD5" w:rsidRDefault="008A09CE" w:rsidP="00D905FE">
                <w:pPr>
                  <w:pStyle w:val="Listeavsnitt"/>
                  <w:numPr>
                    <w:ilvl w:val="0"/>
                    <w:numId w:val="22"/>
                  </w:numPr>
                  <w:spacing w:before="60" w:after="60"/>
                </w:pPr>
                <w:r w:rsidRPr="003D5AD5">
                  <w:t>Gjennomsnittlig ordre- og leveransestørrelse</w:t>
                </w:r>
              </w:p>
              <w:p w14:paraId="4F0DDC63" w14:textId="77777777" w:rsidR="008A09CE" w:rsidRPr="003D5AD5" w:rsidRDefault="008A09CE" w:rsidP="00D905FE">
                <w:pPr>
                  <w:pStyle w:val="Listeavsnitt"/>
                  <w:numPr>
                    <w:ilvl w:val="0"/>
                    <w:numId w:val="22"/>
                  </w:numPr>
                  <w:spacing w:before="60" w:after="60"/>
                </w:pPr>
                <w:r w:rsidRPr="003D5AD5">
                  <w:t>Gjennomsnittlig servicegrad, full-leverte leveranser iht. opprinnelig bestilling i %</w:t>
                </w:r>
              </w:p>
              <w:p w14:paraId="61CCB487" w14:textId="77777777" w:rsidR="008A09CE" w:rsidRPr="003D5AD5" w:rsidRDefault="008A09CE" w:rsidP="00D905FE">
                <w:pPr>
                  <w:pStyle w:val="Listeavsnitt"/>
                  <w:numPr>
                    <w:ilvl w:val="0"/>
                    <w:numId w:val="22"/>
                  </w:numPr>
                  <w:spacing w:before="60" w:after="60"/>
                </w:pPr>
                <w:r w:rsidRPr="003D5AD5">
                  <w:t>Gjennomsnittlig andel hasteordrer</w:t>
                </w:r>
              </w:p>
              <w:p w14:paraId="053694D6" w14:textId="77777777" w:rsidR="008A09CE" w:rsidRPr="003D5AD5" w:rsidRDefault="008A09CE" w:rsidP="008A09CE">
                <w:pPr>
                  <w:spacing w:before="60" w:after="60"/>
                </w:pPr>
                <w:r w:rsidRPr="003D5AD5">
                  <w:t>Omsetningsstatistikk skal kunne leveres på totalnivå, Oppdragsgivernivå og leveringssted/kundenummer.</w:t>
                </w:r>
              </w:p>
            </w:tc>
            <w:tc>
              <w:tcPr>
                <w:tcW w:w="992" w:type="dxa"/>
              </w:tcPr>
              <w:p w14:paraId="19F8778A" w14:textId="77777777" w:rsidR="008A09CE" w:rsidRPr="003D5AD5" w:rsidRDefault="008A09CE" w:rsidP="008A09CE">
                <w:pPr>
                  <w:spacing w:after="160" w:line="259" w:lineRule="auto"/>
                </w:pPr>
              </w:p>
            </w:tc>
            <w:tc>
              <w:tcPr>
                <w:tcW w:w="5812" w:type="dxa"/>
              </w:tcPr>
              <w:p w14:paraId="6C0E9989" w14:textId="77777777" w:rsidR="008A09CE" w:rsidRPr="003D5AD5" w:rsidRDefault="008A09CE" w:rsidP="008A09CE"/>
            </w:tc>
          </w:tr>
          <w:tr w:rsidR="008A09CE" w:rsidRPr="003D5AD5" w14:paraId="465ABB43" w14:textId="77777777" w:rsidTr="008916DF">
            <w:trPr>
              <w:trHeight w:val="1012"/>
            </w:trPr>
            <w:tc>
              <w:tcPr>
                <w:tcW w:w="567" w:type="dxa"/>
                <w:vMerge w:val="restart"/>
              </w:tcPr>
              <w:p w14:paraId="3209B9EB" w14:textId="77777777" w:rsidR="008A09CE" w:rsidRPr="003D5AD5" w:rsidRDefault="008A09CE" w:rsidP="008A09CE">
                <w:pPr>
                  <w:spacing w:after="160" w:line="259" w:lineRule="auto"/>
                </w:pPr>
                <w:r w:rsidRPr="003D5AD5">
                  <w:t>12</w:t>
                </w:r>
              </w:p>
            </w:tc>
            <w:tc>
              <w:tcPr>
                <w:tcW w:w="6379" w:type="dxa"/>
              </w:tcPr>
              <w:p w14:paraId="3A2E3234" w14:textId="0931B2D6" w:rsidR="008A09CE" w:rsidRPr="003D5AD5" w:rsidRDefault="008A09CE" w:rsidP="008A09CE">
                <w:pPr>
                  <w:spacing w:after="60"/>
                </w:pPr>
                <w:r w:rsidRPr="003D5AD5">
                  <w:t xml:space="preserve">Leverandøren skal til enhver tid vedlikeholde elektronisk katalog over Oppdragsgivers standardsortiment. Dette gjelder innhold i alle kategorifelt jfr. Bilag 5 Samhandlingsbilaget – elektronisk handel </w:t>
                </w:r>
                <w:r w:rsidRPr="004215CA">
                  <w:t>pkt.</w:t>
                </w:r>
                <w:r w:rsidR="004215CA" w:rsidRPr="004215CA">
                  <w:fldChar w:fldCharType="begin"/>
                </w:r>
                <w:r w:rsidR="004215CA" w:rsidRPr="004215CA">
                  <w:instrText xml:space="preserve"> REF _Ref474739477 \r \h </w:instrText>
                </w:r>
                <w:r w:rsidR="004215CA">
                  <w:instrText xml:space="preserve"> \* MERGEFORMAT </w:instrText>
                </w:r>
                <w:r w:rsidR="004215CA" w:rsidRPr="004215CA">
                  <w:fldChar w:fldCharType="separate"/>
                </w:r>
                <w:r w:rsidR="00AF1324">
                  <w:t>5.3.2</w:t>
                </w:r>
                <w:r w:rsidR="004215CA" w:rsidRPr="004215CA">
                  <w:fldChar w:fldCharType="end"/>
                </w:r>
              </w:p>
              <w:p w14:paraId="1948D9D2" w14:textId="77777777" w:rsidR="008A09CE" w:rsidRPr="003D5AD5" w:rsidRDefault="008A09CE" w:rsidP="008A09CE">
                <w:pPr>
                  <w:spacing w:before="60" w:after="60"/>
                </w:pPr>
              </w:p>
            </w:tc>
            <w:tc>
              <w:tcPr>
                <w:tcW w:w="992" w:type="dxa"/>
              </w:tcPr>
              <w:p w14:paraId="1AD91A78" w14:textId="77777777" w:rsidR="008A09CE" w:rsidRPr="003D5AD5" w:rsidRDefault="008A09CE" w:rsidP="008A09CE">
                <w:pPr>
                  <w:spacing w:after="160" w:line="259" w:lineRule="auto"/>
                </w:pPr>
              </w:p>
            </w:tc>
            <w:tc>
              <w:tcPr>
                <w:tcW w:w="5812" w:type="dxa"/>
              </w:tcPr>
              <w:p w14:paraId="15D92485" w14:textId="77777777" w:rsidR="008A09CE" w:rsidRPr="003D5AD5" w:rsidRDefault="008A09CE" w:rsidP="008A09CE"/>
            </w:tc>
          </w:tr>
          <w:tr w:rsidR="008A09CE" w:rsidRPr="003D5AD5" w14:paraId="0DC58459" w14:textId="77777777" w:rsidTr="008916DF">
            <w:trPr>
              <w:trHeight w:val="917"/>
            </w:trPr>
            <w:tc>
              <w:tcPr>
                <w:tcW w:w="567" w:type="dxa"/>
                <w:vMerge/>
              </w:tcPr>
              <w:p w14:paraId="21CED4FB" w14:textId="77777777" w:rsidR="008A09CE" w:rsidRPr="003D5AD5" w:rsidRDefault="008A09CE" w:rsidP="008A09CE"/>
            </w:tc>
            <w:tc>
              <w:tcPr>
                <w:tcW w:w="6379" w:type="dxa"/>
              </w:tcPr>
              <w:p w14:paraId="16CD5A48" w14:textId="77777777" w:rsidR="008A09CE" w:rsidRPr="003D5AD5" w:rsidRDefault="008A09CE" w:rsidP="008A09CE">
                <w:pPr>
                  <w:spacing w:before="60" w:after="60"/>
                </w:pPr>
                <w:r w:rsidRPr="003D5AD5">
                  <w:t xml:space="preserve">Oppdatering skal kun skje ved tidspunkt for fastsatt prisendring eller ved andre endringer relatert til at eksempelvis en </w:t>
                </w:r>
                <w:r w:rsidRPr="007634EE">
                  <w:t xml:space="preserve">vare utgår, jf. </w:t>
                </w:r>
                <w:r w:rsidR="007634EE" w:rsidRPr="007634EE">
                  <w:t>Statlig Fellesavtale pkt. 7.</w:t>
                </w:r>
                <w:r w:rsidRPr="007634EE">
                  <w:t xml:space="preserve"> Oppdateringen skal skje både for standardsortiment og øvrig sortiment.</w:t>
                </w:r>
                <w:r w:rsidRPr="003D5AD5">
                  <w:t xml:space="preserve"> </w:t>
                </w:r>
              </w:p>
              <w:p w14:paraId="5F0D3F5E" w14:textId="77777777" w:rsidR="008A09CE" w:rsidRPr="003D5AD5" w:rsidRDefault="008A09CE" w:rsidP="008A09CE">
                <w:pPr>
                  <w:spacing w:after="60"/>
                </w:pPr>
                <w:r w:rsidRPr="003D5AD5">
                  <w:t>Katalogen skal sendes Statens innkjøpssenter etter avtale.</w:t>
                </w:r>
              </w:p>
            </w:tc>
            <w:tc>
              <w:tcPr>
                <w:tcW w:w="992" w:type="dxa"/>
              </w:tcPr>
              <w:p w14:paraId="1A44D05E" w14:textId="77777777" w:rsidR="008A09CE" w:rsidRPr="003D5AD5" w:rsidRDefault="008A09CE" w:rsidP="008A09CE"/>
            </w:tc>
            <w:tc>
              <w:tcPr>
                <w:tcW w:w="5812" w:type="dxa"/>
              </w:tcPr>
              <w:p w14:paraId="5CFA6A1B" w14:textId="77777777" w:rsidR="008A09CE" w:rsidRPr="003D5AD5" w:rsidRDefault="008A09CE" w:rsidP="008A09CE"/>
            </w:tc>
          </w:tr>
          <w:tr w:rsidR="008A09CE" w:rsidRPr="003D5AD5" w14:paraId="7F0FCACB" w14:textId="77777777" w:rsidTr="008916DF">
            <w:tc>
              <w:tcPr>
                <w:tcW w:w="567" w:type="dxa"/>
                <w:shd w:val="clear" w:color="auto" w:fill="595959" w:themeFill="text1" w:themeFillTint="A6"/>
              </w:tcPr>
              <w:p w14:paraId="6D730B71" w14:textId="77777777" w:rsidR="008A09CE" w:rsidRPr="003D5AD5" w:rsidRDefault="008A09CE" w:rsidP="008A09CE">
                <w:pPr>
                  <w:spacing w:before="120" w:after="120"/>
                  <w:rPr>
                    <w:b/>
                    <w:color w:val="FFFFFF" w:themeColor="background1"/>
                  </w:rPr>
                </w:pPr>
                <w:r w:rsidRPr="003D5AD5">
                  <w:rPr>
                    <w:b/>
                    <w:color w:val="FFFFFF" w:themeColor="background1"/>
                  </w:rPr>
                  <w:t>Nr</w:t>
                </w:r>
              </w:p>
            </w:tc>
            <w:tc>
              <w:tcPr>
                <w:tcW w:w="6379" w:type="dxa"/>
                <w:shd w:val="clear" w:color="auto" w:fill="595959" w:themeFill="text1" w:themeFillTint="A6"/>
              </w:tcPr>
              <w:p w14:paraId="718AE855" w14:textId="77777777" w:rsidR="008A09CE" w:rsidRPr="003D5AD5" w:rsidRDefault="008A09CE" w:rsidP="008A09CE">
                <w:pPr>
                  <w:spacing w:before="120" w:after="120"/>
                  <w:rPr>
                    <w:b/>
                    <w:color w:val="FFFFFF" w:themeColor="background1"/>
                  </w:rPr>
                </w:pPr>
                <w:r w:rsidRPr="003D5AD5">
                  <w:rPr>
                    <w:b/>
                    <w:color w:val="FFFFFF" w:themeColor="background1"/>
                  </w:rPr>
                  <w:t>KRAV TIL SORTIMENT</w:t>
                </w:r>
              </w:p>
            </w:tc>
            <w:tc>
              <w:tcPr>
                <w:tcW w:w="992" w:type="dxa"/>
                <w:shd w:val="clear" w:color="auto" w:fill="595959" w:themeFill="text1" w:themeFillTint="A6"/>
              </w:tcPr>
              <w:p w14:paraId="78FFEF80" w14:textId="77777777" w:rsidR="008A09CE" w:rsidRPr="003D5AD5" w:rsidRDefault="008A09CE" w:rsidP="008A09CE">
                <w:pPr>
                  <w:spacing w:before="120" w:after="120"/>
                  <w:rPr>
                    <w:b/>
                    <w:color w:val="FFFFFF" w:themeColor="background1"/>
                  </w:rPr>
                </w:pPr>
                <w:r w:rsidRPr="003D5AD5">
                  <w:rPr>
                    <w:b/>
                    <w:color w:val="FFFFFF" w:themeColor="background1"/>
                  </w:rPr>
                  <w:t>Ja/Nei</w:t>
                </w:r>
              </w:p>
            </w:tc>
            <w:tc>
              <w:tcPr>
                <w:tcW w:w="5812" w:type="dxa"/>
                <w:shd w:val="clear" w:color="auto" w:fill="595959" w:themeFill="text1" w:themeFillTint="A6"/>
              </w:tcPr>
              <w:p w14:paraId="0D93EDA0" w14:textId="77777777" w:rsidR="008A09CE" w:rsidRPr="003D5AD5" w:rsidRDefault="008A09CE" w:rsidP="008A09CE">
                <w:pPr>
                  <w:spacing w:before="120" w:after="120"/>
                  <w:rPr>
                    <w:b/>
                    <w:color w:val="FFFFFF" w:themeColor="background1"/>
                  </w:rPr>
                </w:pPr>
              </w:p>
            </w:tc>
          </w:tr>
          <w:tr w:rsidR="008A09CE" w:rsidRPr="003D5AD5" w14:paraId="08732CBF" w14:textId="77777777" w:rsidTr="008916DF">
            <w:trPr>
              <w:trHeight w:val="557"/>
            </w:trPr>
            <w:tc>
              <w:tcPr>
                <w:tcW w:w="567" w:type="dxa"/>
              </w:tcPr>
              <w:p w14:paraId="1BE3CC61" w14:textId="77777777" w:rsidR="008A09CE" w:rsidRPr="003D5AD5" w:rsidRDefault="008A09CE" w:rsidP="008A09CE">
                <w:r w:rsidRPr="003D5AD5">
                  <w:t>13</w:t>
                </w:r>
              </w:p>
            </w:tc>
            <w:tc>
              <w:tcPr>
                <w:tcW w:w="6379" w:type="dxa"/>
              </w:tcPr>
              <w:p w14:paraId="0D2457D1" w14:textId="77777777" w:rsidR="008A09CE" w:rsidRPr="003D5AD5" w:rsidRDefault="008A09CE" w:rsidP="008A09CE">
                <w:pPr>
                  <w:spacing w:after="60"/>
                </w:pPr>
                <w:r w:rsidRPr="003D5AD5">
                  <w:t xml:space="preserve">Det skal med tilbudet leveres en komplett varekatalog i Excel format, for øvrig sortiment innenfor forespurte innkjøpsområder med inngående netto innkjøpspriser pr. varelinje. Katalogen skal inneholde minimum informasjon som anvist, </w:t>
                </w:r>
                <w:r w:rsidRPr="004215CA">
                  <w:t>jf. Bilag 3 Pris og betingelser Vedlegg B Komplett produktkatalog øvrig sortiment.</w:t>
                </w:r>
                <w:r w:rsidRPr="003D5AD5">
                  <w:t xml:space="preserve"> </w:t>
                </w:r>
              </w:p>
            </w:tc>
            <w:tc>
              <w:tcPr>
                <w:tcW w:w="992" w:type="dxa"/>
              </w:tcPr>
              <w:p w14:paraId="4649B7B4" w14:textId="77777777" w:rsidR="008A09CE" w:rsidRPr="003D5AD5" w:rsidRDefault="008A09CE" w:rsidP="008A09CE"/>
            </w:tc>
            <w:tc>
              <w:tcPr>
                <w:tcW w:w="5812" w:type="dxa"/>
              </w:tcPr>
              <w:p w14:paraId="151958DF" w14:textId="77777777" w:rsidR="008A09CE" w:rsidRPr="003D5AD5" w:rsidRDefault="008A09CE" w:rsidP="008A09CE"/>
            </w:tc>
          </w:tr>
        </w:tbl>
        <w:p w14:paraId="458844AC" w14:textId="77777777" w:rsidR="008A09CE" w:rsidRPr="003D5AD5" w:rsidRDefault="008A09CE" w:rsidP="008A09CE">
          <w:pPr>
            <w:autoSpaceDE w:val="0"/>
            <w:autoSpaceDN w:val="0"/>
            <w:adjustRightInd w:val="0"/>
            <w:spacing w:after="0" w:line="240" w:lineRule="auto"/>
            <w:rPr>
              <w:rFonts w:ascii="Times New Roman" w:hAnsi="Times New Roman" w:cs="Times New Roman"/>
              <w:color w:val="000000"/>
              <w:sz w:val="23"/>
              <w:szCs w:val="23"/>
            </w:rPr>
          </w:pPr>
        </w:p>
        <w:p w14:paraId="17BF578C" w14:textId="77777777" w:rsidR="008A09CE" w:rsidRDefault="008A09CE" w:rsidP="008A09CE">
          <w:pPr>
            <w:autoSpaceDE w:val="0"/>
            <w:autoSpaceDN w:val="0"/>
            <w:adjustRightInd w:val="0"/>
            <w:spacing w:after="0" w:line="240" w:lineRule="auto"/>
            <w:rPr>
              <w:rFonts w:ascii="Times New Roman" w:hAnsi="Times New Roman" w:cs="Times New Roman"/>
              <w:color w:val="000000"/>
              <w:sz w:val="23"/>
              <w:szCs w:val="23"/>
            </w:rPr>
          </w:pPr>
        </w:p>
        <w:p w14:paraId="228E6044" w14:textId="77777777" w:rsidR="008A09CE" w:rsidRDefault="008A09CE" w:rsidP="008A09CE">
          <w:pPr>
            <w:autoSpaceDE w:val="0"/>
            <w:autoSpaceDN w:val="0"/>
            <w:adjustRightInd w:val="0"/>
            <w:spacing w:after="0" w:line="240" w:lineRule="auto"/>
            <w:rPr>
              <w:rFonts w:ascii="Times New Roman" w:hAnsi="Times New Roman" w:cs="Times New Roman"/>
              <w:color w:val="000000"/>
              <w:sz w:val="23"/>
              <w:szCs w:val="23"/>
            </w:rPr>
          </w:pPr>
        </w:p>
        <w:p w14:paraId="4B0FD257" w14:textId="77777777" w:rsidR="008A09CE" w:rsidRPr="003D5AD5" w:rsidRDefault="008A09CE" w:rsidP="008A09CE">
          <w:pPr>
            <w:autoSpaceDE w:val="0"/>
            <w:autoSpaceDN w:val="0"/>
            <w:adjustRightInd w:val="0"/>
            <w:spacing w:after="0" w:line="240" w:lineRule="auto"/>
            <w:rPr>
              <w:rFonts w:ascii="Times New Roman" w:hAnsi="Times New Roman" w:cs="Times New Roman"/>
              <w:color w:val="000000"/>
              <w:sz w:val="23"/>
              <w:szCs w:val="23"/>
            </w:rPr>
          </w:pPr>
        </w:p>
        <w:p w14:paraId="390531F1" w14:textId="77777777" w:rsidR="008A09CE" w:rsidRDefault="008A09CE" w:rsidP="008A09CE">
          <w:pPr>
            <w:rPr>
              <w:rFonts w:eastAsiaTheme="majorEastAsia"/>
              <w:i/>
            </w:rPr>
          </w:pPr>
          <w:r w:rsidRPr="00CF4C34">
            <w:rPr>
              <w:rFonts w:eastAsiaTheme="majorEastAsia"/>
              <w:i/>
            </w:rPr>
            <w:t>Vedlegg A Oversikt over Oppdragsgivere</w:t>
          </w:r>
        </w:p>
        <w:p w14:paraId="1759B854" w14:textId="77777777" w:rsidR="008A09CE" w:rsidRDefault="008A09CE" w:rsidP="008A09CE">
          <w:pPr>
            <w:rPr>
              <w:rFonts w:eastAsiaTheme="majorEastAsia"/>
              <w:i/>
            </w:rPr>
            <w:sectPr w:rsidR="008A09CE" w:rsidSect="008A09CE">
              <w:pgSz w:w="16838" w:h="11906" w:orient="landscape"/>
              <w:pgMar w:top="1417" w:right="1417" w:bottom="1417" w:left="1417" w:header="708" w:footer="708" w:gutter="0"/>
              <w:cols w:space="708"/>
              <w:docGrid w:linePitch="360"/>
            </w:sectPr>
          </w:pPr>
          <w:r>
            <w:rPr>
              <w:rFonts w:eastAsiaTheme="majorEastAsia"/>
              <w:i/>
            </w:rPr>
            <w:br w:type="page"/>
          </w:r>
        </w:p>
        <w:p w14:paraId="680136D2" w14:textId="77777777" w:rsidR="00740ADD" w:rsidRPr="00425A26" w:rsidRDefault="00116812" w:rsidP="0018574F">
          <w:pPr>
            <w:pStyle w:val="Avtale"/>
          </w:pPr>
          <w:bookmarkStart w:id="29" w:name="_Toc471454523"/>
          <w:bookmarkStart w:id="30" w:name="_Toc474493832"/>
          <w:bookmarkStart w:id="31" w:name="_Toc474496028"/>
          <w:bookmarkStart w:id="32" w:name="_Toc474496745"/>
          <w:r>
            <w:lastRenderedPageBreak/>
            <w:t xml:space="preserve">Bilag 2 - </w:t>
          </w:r>
          <w:r w:rsidR="00740ADD" w:rsidRPr="00425A26">
            <w:t>Leverandørens besvarelse med vedlegg</w:t>
          </w:r>
          <w:bookmarkEnd w:id="29"/>
          <w:bookmarkEnd w:id="30"/>
          <w:bookmarkEnd w:id="31"/>
          <w:bookmarkEnd w:id="32"/>
        </w:p>
        <w:p w14:paraId="11A0FAFF" w14:textId="77777777" w:rsidR="00146CBA" w:rsidRDefault="00146CBA" w:rsidP="00146CBA"/>
        <w:p w14:paraId="67C9C0E8" w14:textId="0334210C" w:rsidR="00ED57CC" w:rsidRDefault="00146CBA" w:rsidP="002C4F73">
          <w:r>
            <w:t xml:space="preserve">Her skal </w:t>
          </w:r>
          <w:r w:rsidR="000A4831">
            <w:t>Leverandør</w:t>
          </w:r>
          <w:r>
            <w:t>en legge ved sitt tilbud</w:t>
          </w:r>
          <w:r w:rsidR="002C4F73">
            <w:t xml:space="preserve"> og besvarelse på tildelingskriteriene:</w:t>
          </w:r>
        </w:p>
        <w:p w14:paraId="41FA6DEE" w14:textId="77777777" w:rsidR="001B4C73" w:rsidRPr="00864810" w:rsidRDefault="001B4C73" w:rsidP="00BA2548">
          <w:pPr>
            <w:pStyle w:val="Listeavsnitt"/>
            <w:numPr>
              <w:ilvl w:val="0"/>
              <w:numId w:val="8"/>
            </w:numPr>
            <w:spacing w:before="60" w:after="60"/>
            <w:rPr>
              <w:rFonts w:ascii="Calibri" w:hAnsi="Calibri" w:cs="Arial"/>
              <w:b/>
            </w:rPr>
          </w:pPr>
          <w:r w:rsidRPr="00864810">
            <w:rPr>
              <w:rFonts w:ascii="Calibri" w:hAnsi="Calibri" w:cs="Arial"/>
              <w:b/>
            </w:rPr>
            <w:t xml:space="preserve">Kvalitet på avtaleimplementering </w:t>
          </w:r>
          <w:r w:rsidRPr="00864810">
            <w:rPr>
              <w:rFonts w:ascii="Calibri" w:hAnsi="Calibri" w:cs="Arial"/>
            </w:rPr>
            <w:t xml:space="preserve">og </w:t>
          </w:r>
          <w:r w:rsidRPr="00864810">
            <w:rPr>
              <w:rFonts w:ascii="Calibri" w:hAnsi="Calibri" w:cs="Arial"/>
              <w:b/>
            </w:rPr>
            <w:t>avtaleoppfølging</w:t>
          </w:r>
        </w:p>
        <w:p w14:paraId="3F5821A5" w14:textId="77777777" w:rsidR="001B4C73" w:rsidRPr="005F7323" w:rsidRDefault="001B4C73" w:rsidP="00BA2548">
          <w:pPr>
            <w:pStyle w:val="Listeavsnitt"/>
            <w:numPr>
              <w:ilvl w:val="1"/>
              <w:numId w:val="8"/>
            </w:numPr>
            <w:spacing w:before="60" w:after="60"/>
            <w:rPr>
              <w:rFonts w:ascii="Calibri" w:hAnsi="Calibri" w:cs="Arial"/>
            </w:rPr>
          </w:pPr>
          <w:r w:rsidRPr="004A1F82">
            <w:rPr>
              <w:i/>
            </w:rPr>
            <w:t>Proaktiv deltakelse og utnyttelse av sin bransjekompetanse og erfaring for å forenkle</w:t>
          </w:r>
          <w:r>
            <w:rPr>
              <w:i/>
            </w:rPr>
            <w:t xml:space="preserve"> avtaleimplementering og avtale</w:t>
          </w:r>
          <w:r w:rsidRPr="004A1F82">
            <w:rPr>
              <w:i/>
            </w:rPr>
            <w:t>oppfølging</w:t>
          </w:r>
        </w:p>
        <w:p w14:paraId="330F9D25" w14:textId="77777777" w:rsidR="00864810" w:rsidRPr="005F7323" w:rsidRDefault="00864810" w:rsidP="00BA2548">
          <w:pPr>
            <w:pStyle w:val="Listeavsnitt"/>
            <w:numPr>
              <w:ilvl w:val="1"/>
              <w:numId w:val="8"/>
            </w:numPr>
            <w:spacing w:before="60" w:after="60"/>
            <w:rPr>
              <w:rFonts w:ascii="Calibri" w:hAnsi="Calibri" w:cs="Arial"/>
            </w:rPr>
          </w:pPr>
          <w:r>
            <w:rPr>
              <w:i/>
            </w:rPr>
            <w:t>Avtale</w:t>
          </w:r>
          <w:r w:rsidRPr="005F7323">
            <w:rPr>
              <w:i/>
            </w:rPr>
            <w:t>oppfølging skal bidra til å endre adferdsmønster og dermed realisere besparelser innen kjøp av forbruksmateriell</w:t>
          </w:r>
        </w:p>
        <w:p w14:paraId="790C64FC" w14:textId="77777777" w:rsidR="001B4C73" w:rsidRPr="001B4C73" w:rsidRDefault="001B4C73" w:rsidP="00864810">
          <w:pPr>
            <w:pStyle w:val="Listeavsnitt"/>
            <w:spacing w:before="60" w:after="60"/>
            <w:ind w:left="1068"/>
            <w:rPr>
              <w:rFonts w:ascii="Calibri" w:hAnsi="Calibri" w:cs="Arial"/>
              <w:b/>
            </w:rPr>
          </w:pPr>
        </w:p>
        <w:p w14:paraId="6B8B21DD" w14:textId="77777777" w:rsidR="00446145" w:rsidRPr="00A673A7" w:rsidRDefault="00446145" w:rsidP="00BA2548">
          <w:pPr>
            <w:pStyle w:val="Listeavsnitt"/>
            <w:numPr>
              <w:ilvl w:val="0"/>
              <w:numId w:val="8"/>
            </w:numPr>
            <w:spacing w:before="60" w:after="60"/>
            <w:rPr>
              <w:rFonts w:ascii="Calibri" w:hAnsi="Calibri" w:cs="Arial"/>
            </w:rPr>
          </w:pPr>
          <w:r w:rsidRPr="00A673A7">
            <w:rPr>
              <w:rFonts w:ascii="Calibri" w:hAnsi="Calibri" w:cs="Arial"/>
              <w:b/>
            </w:rPr>
            <w:t>Miljø</w:t>
          </w:r>
          <w:r w:rsidRPr="00A673A7">
            <w:rPr>
              <w:rFonts w:ascii="Calibri" w:hAnsi="Calibri" w:cs="Arial"/>
            </w:rPr>
            <w:t>:</w:t>
          </w:r>
        </w:p>
        <w:p w14:paraId="539F011D" w14:textId="77777777" w:rsidR="001B4C73" w:rsidRPr="001B4C73" w:rsidRDefault="001B4C73" w:rsidP="00BA2548">
          <w:pPr>
            <w:pStyle w:val="Listeavsnitt"/>
            <w:numPr>
              <w:ilvl w:val="1"/>
              <w:numId w:val="8"/>
            </w:numPr>
            <w:spacing w:before="60" w:after="60"/>
            <w:rPr>
              <w:i/>
            </w:rPr>
          </w:pPr>
          <w:r w:rsidRPr="001B4C73">
            <w:rPr>
              <w:i/>
            </w:rPr>
            <w:t>Vektet andel miljøvennlige produkter*) i standardsortimentet</w:t>
          </w:r>
        </w:p>
        <w:p w14:paraId="15FA89AF" w14:textId="77777777" w:rsidR="002C4F73" w:rsidRPr="001B4C73" w:rsidRDefault="001B4C73" w:rsidP="00BA2548">
          <w:pPr>
            <w:pStyle w:val="Listeavsnitt"/>
            <w:numPr>
              <w:ilvl w:val="1"/>
              <w:numId w:val="8"/>
            </w:numPr>
            <w:spacing w:before="60" w:after="60"/>
            <w:rPr>
              <w:i/>
            </w:rPr>
          </w:pPr>
          <w:r w:rsidRPr="001B4C73">
            <w:rPr>
              <w:i/>
            </w:rPr>
            <w:t>Lavest mulig miljøbelastning gjennom distribusjon av leveransene.</w:t>
          </w:r>
        </w:p>
        <w:p w14:paraId="4780B160" w14:textId="77777777" w:rsidR="001B4C73" w:rsidRDefault="001B4C73" w:rsidP="001B4C73">
          <w:pPr>
            <w:rPr>
              <w:rFonts w:ascii="Calibri" w:hAnsi="Calibri" w:cs="Arial"/>
            </w:rPr>
          </w:pPr>
        </w:p>
        <w:p w14:paraId="2F218F8F" w14:textId="77777777" w:rsidR="001B4C73" w:rsidRPr="001B4C73" w:rsidRDefault="001B4C73" w:rsidP="001B4C73">
          <w:pPr>
            <w:rPr>
              <w:rFonts w:ascii="Calibri" w:hAnsi="Calibri" w:cs="Arial"/>
            </w:rPr>
          </w:pPr>
          <w:r w:rsidRPr="001B4C73">
            <w:rPr>
              <w:rFonts w:ascii="Calibri" w:hAnsi="Calibri" w:cs="Arial"/>
            </w:rPr>
            <w:t xml:space="preserve">*) Gjelder miljøvennlige produkter </w:t>
          </w:r>
          <w:r w:rsidRPr="00837048">
            <w:t>som har et tredjeparts sertifisert miljømerke som Svanemerke, EU-Blomsten eller tilsvarende merkeordninger, annen dokumentasjon for at merkekravene er oppfylt vil også bli akseptert</w:t>
          </w:r>
          <w:r>
            <w:t>.</w:t>
          </w:r>
        </w:p>
        <w:p w14:paraId="358D3911" w14:textId="77777777" w:rsidR="00ED57CC" w:rsidRPr="002C4F73" w:rsidRDefault="00ED57CC" w:rsidP="002C4F73">
          <w:pPr>
            <w:rPr>
              <w:i/>
            </w:rPr>
          </w:pPr>
        </w:p>
        <w:p w14:paraId="05D30C08" w14:textId="77777777" w:rsidR="00146CBA" w:rsidRDefault="00146CBA" w:rsidP="00BA2548">
          <w:pPr>
            <w:pStyle w:val="Listeavsnitt"/>
            <w:numPr>
              <w:ilvl w:val="0"/>
              <w:numId w:val="7"/>
            </w:numPr>
          </w:pPr>
          <w:r>
            <w:br w:type="page"/>
          </w:r>
        </w:p>
        <w:p w14:paraId="41153A20" w14:textId="5D04F11C" w:rsidR="00474CE5" w:rsidRPr="00506E02" w:rsidRDefault="00B23CB0" w:rsidP="00506E02">
          <w:pPr>
            <w:pStyle w:val="Avtale"/>
          </w:pPr>
          <w:bookmarkStart w:id="33" w:name="_Toc471454524"/>
          <w:bookmarkStart w:id="34" w:name="_Toc474493833"/>
          <w:bookmarkStart w:id="35" w:name="_Toc474496029"/>
          <w:bookmarkStart w:id="36" w:name="_Toc474496746"/>
          <w:r>
            <w:lastRenderedPageBreak/>
            <w:t xml:space="preserve">Bilag 3 - </w:t>
          </w:r>
          <w:r w:rsidR="00740ADD" w:rsidRPr="009F4CDF">
            <w:t>Priser</w:t>
          </w:r>
          <w:bookmarkEnd w:id="33"/>
          <w:r w:rsidR="004810BB">
            <w:t xml:space="preserve"> og Betalingsbetingelser</w:t>
          </w:r>
          <w:bookmarkStart w:id="37" w:name="_Toc474496665"/>
          <w:bookmarkStart w:id="38" w:name="_Toc474496747"/>
          <w:bookmarkStart w:id="39" w:name="_Toc474496667"/>
          <w:bookmarkEnd w:id="34"/>
          <w:bookmarkEnd w:id="35"/>
          <w:bookmarkEnd w:id="36"/>
          <w:bookmarkEnd w:id="37"/>
          <w:bookmarkEnd w:id="38"/>
        </w:p>
        <w:p w14:paraId="6663B72A" w14:textId="77777777" w:rsidR="00B23CB0" w:rsidRPr="00844373" w:rsidRDefault="00844373" w:rsidP="00844373">
          <w:pPr>
            <w:pStyle w:val="Overskrift2"/>
            <w:rPr>
              <w:color w:val="000000" w:themeColor="text1"/>
            </w:rPr>
          </w:pPr>
          <w:r w:rsidRPr="00844373">
            <w:rPr>
              <w:color w:val="000000" w:themeColor="text1"/>
            </w:rPr>
            <w:t xml:space="preserve">3.1 </w:t>
          </w:r>
          <w:r w:rsidR="00B23CB0" w:rsidRPr="00844373">
            <w:rPr>
              <w:color w:val="000000" w:themeColor="text1"/>
            </w:rPr>
            <w:t>Priser</w:t>
          </w:r>
          <w:bookmarkEnd w:id="39"/>
        </w:p>
        <w:p w14:paraId="1A76A26C" w14:textId="77777777" w:rsidR="00B23CB0" w:rsidRPr="00844373" w:rsidRDefault="00844373" w:rsidP="00844373">
          <w:pPr>
            <w:pStyle w:val="Overskrift3"/>
            <w:rPr>
              <w:color w:val="000000" w:themeColor="text1"/>
            </w:rPr>
          </w:pPr>
          <w:bookmarkStart w:id="40" w:name="_Toc472931090"/>
          <w:bookmarkStart w:id="41" w:name="_Toc474496668"/>
          <w:r w:rsidRPr="00844373">
            <w:rPr>
              <w:color w:val="000000" w:themeColor="text1"/>
            </w:rPr>
            <w:t xml:space="preserve">3.1.1 </w:t>
          </w:r>
          <w:r w:rsidR="00B23CB0" w:rsidRPr="00844373">
            <w:rPr>
              <w:color w:val="000000" w:themeColor="text1"/>
            </w:rPr>
            <w:t>Priser standardsortiment</w:t>
          </w:r>
          <w:bookmarkEnd w:id="40"/>
          <w:r w:rsidR="00B23CB0" w:rsidRPr="00844373">
            <w:rPr>
              <w:color w:val="000000" w:themeColor="text1"/>
            </w:rPr>
            <w:t>, øvrig sortiment og skaffevarer</w:t>
          </w:r>
          <w:bookmarkEnd w:id="41"/>
        </w:p>
        <w:p w14:paraId="5441CCBE" w14:textId="1EA4A650" w:rsidR="00B23CB0" w:rsidRPr="00B23CB0" w:rsidRDefault="00B23CB0" w:rsidP="00B23CB0">
          <w:pPr>
            <w:rPr>
              <w:rFonts w:cs="Arial"/>
            </w:rPr>
          </w:pPr>
          <w:r w:rsidRPr="00B23CB0">
            <w:rPr>
              <w:rFonts w:cs="Arial"/>
            </w:rPr>
            <w:t>Prisene på Produktene i standardsortiment er angitt i dette bilag, vedlegg A Pri</w:t>
          </w:r>
          <w:bookmarkStart w:id="42" w:name="_Toc472931091"/>
          <w:r w:rsidRPr="00B23CB0">
            <w:rPr>
              <w:rFonts w:cs="Arial"/>
            </w:rPr>
            <w:t xml:space="preserve">sskjema standardsortiment. Priser på øvrig </w:t>
          </w:r>
          <w:r w:rsidRPr="004215CA">
            <w:rPr>
              <w:rFonts w:cs="Arial"/>
            </w:rPr>
            <w:t xml:space="preserve">sortiment er angitt i vedlegg B Komplett varekatalog. Prismodellen for beregning av priser er nærmere beskrevet i </w:t>
          </w:r>
          <w:r w:rsidR="006568DF">
            <w:rPr>
              <w:rFonts w:cs="Arial"/>
            </w:rPr>
            <w:t xml:space="preserve">punkt </w:t>
          </w:r>
          <w:r w:rsidR="006568DF" w:rsidRPr="00506E02">
            <w:rPr>
              <w:rFonts w:cs="Arial"/>
              <w:color w:val="FF0000"/>
            </w:rPr>
            <w:t xml:space="preserve">3.1.4 </w:t>
          </w:r>
          <w:r w:rsidRPr="004215CA">
            <w:rPr>
              <w:rFonts w:cs="Arial"/>
            </w:rPr>
            <w:t>Generelt om påslagsmodellen. Skaffevarer</w:t>
          </w:r>
          <w:r w:rsidRPr="00B23CB0">
            <w:rPr>
              <w:rFonts w:cs="Arial"/>
            </w:rPr>
            <w:t xml:space="preserve"> er produkter som ikke er lagerført hos Leverandøren.</w:t>
          </w:r>
        </w:p>
        <w:p w14:paraId="7B58881C" w14:textId="77777777" w:rsidR="00B23CB0" w:rsidRPr="00844373" w:rsidRDefault="00844373" w:rsidP="00844373">
          <w:pPr>
            <w:pStyle w:val="Overskrift3"/>
            <w:rPr>
              <w:color w:val="000000" w:themeColor="text1"/>
            </w:rPr>
          </w:pPr>
          <w:bookmarkStart w:id="43" w:name="_Toc472931092"/>
          <w:bookmarkStart w:id="44" w:name="_Toc474496669"/>
          <w:bookmarkEnd w:id="42"/>
          <w:r w:rsidRPr="00844373">
            <w:rPr>
              <w:color w:val="000000" w:themeColor="text1"/>
            </w:rPr>
            <w:t xml:space="preserve">3.1.2 </w:t>
          </w:r>
          <w:r w:rsidR="00B23CB0" w:rsidRPr="00844373">
            <w:rPr>
              <w:color w:val="000000" w:themeColor="text1"/>
            </w:rPr>
            <w:t>Priser opsjoner</w:t>
          </w:r>
          <w:bookmarkEnd w:id="43"/>
          <w:bookmarkEnd w:id="44"/>
        </w:p>
        <w:p w14:paraId="0E6A9A61" w14:textId="15C3E8D2" w:rsidR="00B23CB0" w:rsidRPr="00B23CB0" w:rsidRDefault="00B23CB0" w:rsidP="00B23CB0">
          <w:r w:rsidRPr="00B23CB0">
            <w:t>Priser for opsjon for enkle grafiske produkter, profileringsartikler og stempler skal følge prismodellen angitt i punkt</w:t>
          </w:r>
          <w:r w:rsidR="006568DF">
            <w:t xml:space="preserve"> </w:t>
          </w:r>
          <w:r w:rsidR="006568DF" w:rsidRPr="00506E02">
            <w:rPr>
              <w:color w:val="FF0000"/>
            </w:rPr>
            <w:t>3.1.4</w:t>
          </w:r>
          <w:r w:rsidRPr="00B23CB0">
            <w:t xml:space="preserve">, Generelt om påslagsmodellen, med eget påslag. </w:t>
          </w:r>
        </w:p>
        <w:p w14:paraId="2AB126A0" w14:textId="77777777" w:rsidR="00B23CB0" w:rsidRPr="00B23CB0" w:rsidRDefault="00B23CB0" w:rsidP="00B23CB0">
          <w:r w:rsidRPr="00B23CB0">
            <w:t>Påslag for Produktene omfattet av opsjon fremgår i prisskjema «Arkfane 3_tilbudt påslag, opsjon». Det samme påslaget vil gjelde for alle produktene omfattet av opsjonen.</w:t>
          </w:r>
        </w:p>
        <w:p w14:paraId="6923821E" w14:textId="77777777" w:rsidR="00B23CB0" w:rsidRPr="00B23CB0" w:rsidRDefault="00B23CB0" w:rsidP="00B23CB0">
          <w:r w:rsidRPr="00B23CB0">
            <w:t>Den enkelte Oppdragsgiver velger selv å utløse opsjon på enkle grafiske produkter, profileringsartikler og/ eller stempler.</w:t>
          </w:r>
        </w:p>
        <w:p w14:paraId="1243A95E" w14:textId="77777777" w:rsidR="00B23CB0" w:rsidRPr="00B23CB0" w:rsidRDefault="00B23CB0" w:rsidP="00B23CB0">
          <w:pPr>
            <w:keepLines/>
            <w:tabs>
              <w:tab w:val="left" w:pos="720"/>
            </w:tabs>
            <w:spacing w:after="0" w:line="240" w:lineRule="auto"/>
            <w:rPr>
              <w:rFonts w:eastAsia="Times New Roman" w:cs="Times New Roman"/>
              <w:szCs w:val="20"/>
            </w:rPr>
          </w:pPr>
          <w:r w:rsidRPr="00B23CB0">
            <w:rPr>
              <w:rFonts w:eastAsia="Times New Roman" w:cs="Times New Roman"/>
              <w:szCs w:val="20"/>
            </w:rPr>
            <w:t>Leverandøren skal på forespørsel fremskaffe dokumentasjon på netto innkjøpspris for opsjonsprodukter.</w:t>
          </w:r>
        </w:p>
        <w:p w14:paraId="48C54746" w14:textId="77777777" w:rsidR="00B23CB0" w:rsidRPr="00125D10" w:rsidRDefault="00844373" w:rsidP="00844373">
          <w:pPr>
            <w:pStyle w:val="Overskrift3"/>
            <w:rPr>
              <w:color w:val="auto"/>
            </w:rPr>
          </w:pPr>
          <w:bookmarkStart w:id="45" w:name="_Toc472931093"/>
          <w:bookmarkStart w:id="46" w:name="_Toc474496670"/>
          <w:r w:rsidRPr="00125D10">
            <w:rPr>
              <w:color w:val="auto"/>
            </w:rPr>
            <w:t xml:space="preserve">3.1.3 </w:t>
          </w:r>
          <w:r w:rsidR="00B23CB0" w:rsidRPr="00125D10">
            <w:rPr>
              <w:color w:val="auto"/>
            </w:rPr>
            <w:t>Prisendringer</w:t>
          </w:r>
          <w:bookmarkEnd w:id="45"/>
          <w:bookmarkEnd w:id="46"/>
        </w:p>
        <w:p w14:paraId="57CA26DC" w14:textId="4F543DA5" w:rsidR="002D0A1F" w:rsidRPr="00125D10" w:rsidRDefault="006568DF" w:rsidP="002D0A1F">
          <w:r w:rsidRPr="00125D10">
            <w:rPr>
              <w:rFonts w:ascii="Calibri" w:hAnsi="Calibri" w:cs="Calibri"/>
            </w:rPr>
            <w:t xml:space="preserve">De avtalte prisene er </w:t>
          </w:r>
          <w:r w:rsidR="00FE4CBA" w:rsidRPr="00125D10">
            <w:rPr>
              <w:rFonts w:ascii="Calibri" w:hAnsi="Calibri" w:cs="Calibri"/>
            </w:rPr>
            <w:t>faste i ett (</w:t>
          </w:r>
          <w:r w:rsidRPr="00125D10">
            <w:rPr>
              <w:rFonts w:ascii="Calibri" w:hAnsi="Calibri" w:cs="Calibri"/>
            </w:rPr>
            <w:t>1</w:t>
          </w:r>
          <w:r w:rsidR="00FE4CBA" w:rsidRPr="00125D10">
            <w:rPr>
              <w:rFonts w:ascii="Calibri" w:hAnsi="Calibri" w:cs="Calibri"/>
            </w:rPr>
            <w:t>)</w:t>
          </w:r>
          <w:r w:rsidRPr="00125D10">
            <w:rPr>
              <w:rFonts w:ascii="Calibri" w:hAnsi="Calibri" w:cs="Calibri"/>
            </w:rPr>
            <w:t xml:space="preserve"> år fra avtale</w:t>
          </w:r>
          <w:r w:rsidR="009B67D4" w:rsidRPr="00125D10">
            <w:rPr>
              <w:rFonts w:ascii="Calibri" w:hAnsi="Calibri" w:cs="Calibri"/>
            </w:rPr>
            <w:t>ns ikrafttredelse</w:t>
          </w:r>
          <w:r w:rsidRPr="00125D10">
            <w:rPr>
              <w:rFonts w:ascii="Calibri" w:hAnsi="Calibri" w:cs="Calibri"/>
            </w:rPr>
            <w:t xml:space="preserve">. </w:t>
          </w:r>
          <w:r w:rsidR="00D41D19" w:rsidRPr="00125D10">
            <w:rPr>
              <w:rFonts w:ascii="Calibri" w:hAnsi="Calibri" w:cs="Calibri"/>
            </w:rPr>
            <w:t>Partene kan deretter</w:t>
          </w:r>
          <w:r w:rsidR="00B23CB0" w:rsidRPr="00125D10">
            <w:t xml:space="preserve"> </w:t>
          </w:r>
          <w:r w:rsidR="000E1850" w:rsidRPr="00125D10">
            <w:t>en gang pr år</w:t>
          </w:r>
          <w:r w:rsidR="00B23CB0" w:rsidRPr="00125D10">
            <w:t xml:space="preserve"> regulere prisene basert på </w:t>
          </w:r>
          <w:r w:rsidR="009B67D4" w:rsidRPr="00125D10">
            <w:t>endring i</w:t>
          </w:r>
          <w:r w:rsidR="002A382E" w:rsidRPr="00125D10">
            <w:t xml:space="preserve"> Statistisk sentralbyrås</w:t>
          </w:r>
          <w:r w:rsidR="009B67D4" w:rsidRPr="00125D10">
            <w:t xml:space="preserve"> </w:t>
          </w:r>
          <w:r w:rsidR="00B23CB0" w:rsidRPr="00125D10">
            <w:t>konsumprisindeks</w:t>
          </w:r>
          <w:r w:rsidR="00307101" w:rsidRPr="00125D10">
            <w:t>(KPI), basisåret i KPI er 2015 (2015=100)</w:t>
          </w:r>
          <w:r w:rsidR="00697383" w:rsidRPr="00125D10">
            <w:t xml:space="preserve"> eller ved anmodning om reforhandling basert på vesentlig endring i valutakurser,</w:t>
          </w:r>
          <w:r w:rsidR="00B23CB0" w:rsidRPr="00125D10">
            <w:t xml:space="preserve"> </w:t>
          </w:r>
          <w:r w:rsidR="00697383" w:rsidRPr="00125D10">
            <w:t>se eget punkt «reforhandling</w:t>
          </w:r>
          <w:r w:rsidR="00736CA5" w:rsidRPr="00125D10">
            <w:t>» under</w:t>
          </w:r>
          <w:r w:rsidR="00697383" w:rsidRPr="00125D10">
            <w:t xml:space="preserve">. </w:t>
          </w:r>
          <w:r w:rsidR="002D0A1F" w:rsidRPr="00125D10">
            <w:t>Det er kun mulig å justere prisen pr. varekategori enten basert på endringer i konsumprisindeks eller valutakurser.</w:t>
          </w:r>
        </w:p>
        <w:p w14:paraId="534C373F" w14:textId="5F322408" w:rsidR="00B23CB0" w:rsidRPr="00125D10" w:rsidRDefault="00B23CB0" w:rsidP="00B23CB0">
          <w:r w:rsidRPr="00125D10">
            <w:t>Eventuelle prisreguleringer skal ikke iverksettes før Avtaleeier skriftlig</w:t>
          </w:r>
          <w:r w:rsidR="004A7B59" w:rsidRPr="00125D10">
            <w:t xml:space="preserve"> har godkjent prisreguleringen.</w:t>
          </w:r>
          <w:r w:rsidR="006568DF" w:rsidRPr="00125D10">
            <w:t xml:space="preserve"> </w:t>
          </w:r>
          <w:r w:rsidR="006044DC" w:rsidRPr="00125D10">
            <w:t>Alle prise</w:t>
          </w:r>
          <w:r w:rsidR="006568DF" w:rsidRPr="00125D10">
            <w:t>ndringer skal dokumenteres</w:t>
          </w:r>
          <w:r w:rsidR="0059016F" w:rsidRPr="00125D10">
            <w:t xml:space="preserve"> av Leverandør</w:t>
          </w:r>
          <w:r w:rsidR="006568DF" w:rsidRPr="00125D10">
            <w:t xml:space="preserve"> og aksepteres av begge parter i bilag 9 «Endringsavtale» før det er gyldig.</w:t>
          </w:r>
          <w:r w:rsidR="001D37BC" w:rsidRPr="00125D10">
            <w:t xml:space="preserve"> </w:t>
          </w:r>
          <w:r w:rsidR="008054E2" w:rsidRPr="00125D10">
            <w:t xml:space="preserve">Prisendringene gjelder fra den dato endringene er akseptert av begge parter. </w:t>
          </w:r>
          <w:r w:rsidR="001D37BC" w:rsidRPr="00125D10">
            <w:t xml:space="preserve">Prisendring skal </w:t>
          </w:r>
          <w:r w:rsidR="00FE4CBA" w:rsidRPr="00125D10">
            <w:t xml:space="preserve">gjelde </w:t>
          </w:r>
          <w:r w:rsidR="001D37BC" w:rsidRPr="00125D10">
            <w:t>for et</w:t>
          </w:r>
          <w:r w:rsidR="00FE4CBA" w:rsidRPr="00125D10">
            <w:t>t</w:t>
          </w:r>
          <w:r w:rsidR="001D37BC" w:rsidRPr="00125D10">
            <w:t xml:space="preserve"> år av gangen, og varsles minimum 1 </w:t>
          </w:r>
          <w:r w:rsidR="00FE4CBA" w:rsidRPr="00125D10">
            <w:t>måned</w:t>
          </w:r>
          <w:r w:rsidR="001D37BC" w:rsidRPr="00125D10">
            <w:t xml:space="preserve"> før den nye prisen trer i kraft.</w:t>
          </w:r>
        </w:p>
        <w:p w14:paraId="7079C506" w14:textId="4E85BE90" w:rsidR="001D37BC" w:rsidRPr="00125D10" w:rsidRDefault="001D37BC" w:rsidP="001D37BC">
          <w:pPr>
            <w:spacing w:after="0"/>
            <w:rPr>
              <w:b/>
            </w:rPr>
          </w:pPr>
          <w:r w:rsidRPr="00125D10">
            <w:rPr>
              <w:b/>
            </w:rPr>
            <w:t>Reforhandling</w:t>
          </w:r>
        </w:p>
        <w:p w14:paraId="0A42A053" w14:textId="63347479" w:rsidR="004A7B59" w:rsidRPr="00125D10" w:rsidRDefault="000D5440" w:rsidP="004A7B59">
          <w:r w:rsidRPr="00125D10">
            <w:t>A</w:t>
          </w:r>
          <w:r w:rsidR="00EA1B23" w:rsidRPr="00125D10">
            <w:t>vtalens parter kan</w:t>
          </w:r>
          <w:r w:rsidRPr="00125D10">
            <w:t>,</w:t>
          </w:r>
          <w:r w:rsidR="00EA1B23" w:rsidRPr="00125D10">
            <w:t xml:space="preserve"> v</w:t>
          </w:r>
          <w:r w:rsidR="009B67D4" w:rsidRPr="00125D10">
            <w:t>ed vesentlige endringer i valuta</w:t>
          </w:r>
          <w:r w:rsidRPr="00125D10">
            <w:t>kurs utover +/‐ 5 %</w:t>
          </w:r>
          <w:r w:rsidR="00475CF3" w:rsidRPr="00125D10">
            <w:t>,</w:t>
          </w:r>
          <w:r w:rsidR="00736CA5" w:rsidRPr="00125D10">
            <w:t xml:space="preserve"> </w:t>
          </w:r>
          <w:r w:rsidRPr="00125D10">
            <w:t>anmode om reforhandling av prisene i denne avtalen</w:t>
          </w:r>
          <w:r w:rsidR="00475CF3" w:rsidRPr="00125D10">
            <w:t xml:space="preserve"> </w:t>
          </w:r>
          <w:r w:rsidR="000E1850" w:rsidRPr="00125D10">
            <w:t>èn ga</w:t>
          </w:r>
          <w:r w:rsidR="00475CF3" w:rsidRPr="00125D10">
            <w:t>ng pr år</w:t>
          </w:r>
          <w:r w:rsidRPr="00125D10">
            <w:t xml:space="preserve">. </w:t>
          </w:r>
          <w:r w:rsidR="00515D8E" w:rsidRPr="00125D10">
            <w:t>Det er kun ved v</w:t>
          </w:r>
          <w:r w:rsidRPr="00125D10">
            <w:t xml:space="preserve">esentlig endring av valuta </w:t>
          </w:r>
          <w:r w:rsidR="00736CA5" w:rsidRPr="00125D10">
            <w:t>denne klausulen kan benyttes. Vesentlig endring i valutakurs beregnes</w:t>
          </w:r>
          <w:r w:rsidRPr="00125D10">
            <w:t xml:space="preserve"> </w:t>
          </w:r>
          <w:r w:rsidR="009B67D4" w:rsidRPr="00125D10">
            <w:t>i forhold til kurse</w:t>
          </w:r>
          <w:r w:rsidRPr="00125D10">
            <w:t>n</w:t>
          </w:r>
          <w:r w:rsidR="009B67D4" w:rsidRPr="00125D10">
            <w:t xml:space="preserve"> på tids</w:t>
          </w:r>
          <w:r w:rsidR="00EA1B23" w:rsidRPr="00125D10">
            <w:t>punktet for inngivelse av anbud</w:t>
          </w:r>
          <w:r w:rsidRPr="00125D10">
            <w:t>.</w:t>
          </w:r>
          <w:r w:rsidR="009B67D4" w:rsidRPr="00125D10">
            <w:t xml:space="preserve"> </w:t>
          </w:r>
          <w:r w:rsidR="00CF2E79" w:rsidRPr="00125D10">
            <w:t>Denne k</w:t>
          </w:r>
          <w:r w:rsidR="000E1850" w:rsidRPr="00125D10">
            <w:t xml:space="preserve">lausulen </w:t>
          </w:r>
          <w:r w:rsidR="00CF2E79" w:rsidRPr="00125D10">
            <w:t>vil kun gjøres gjeldende</w:t>
          </w:r>
          <w:r w:rsidR="000E1850" w:rsidRPr="00125D10">
            <w:t xml:space="preserve"> for valutasensitive varekategorier.</w:t>
          </w:r>
        </w:p>
        <w:p w14:paraId="06033BDE" w14:textId="66740D9D" w:rsidR="004A7B59" w:rsidRPr="00125D10" w:rsidRDefault="009B67D4" w:rsidP="001D37BC">
          <w:r w:rsidRPr="00125D10">
            <w:t>Prisj</w:t>
          </w:r>
          <w:r w:rsidR="004A7B59" w:rsidRPr="00125D10">
            <w:t>usteringer som følge av valutaendringer vil baseres på den prosentvise endring i valuta</w:t>
          </w:r>
          <w:r w:rsidR="00736CA5" w:rsidRPr="00125D10">
            <w:t>, over en periode på 6 måneder,</w:t>
          </w:r>
          <w:r w:rsidR="004A7B59" w:rsidRPr="00125D10">
            <w:t xml:space="preserve"> med fratrekk av 5 prosentpoeng. Dette forutsetter at Leverandøren har oppgitt inngangskurs for valuta og valutaavhengig andel av pris i sitt anbud. Den valutaavhengige andelen av prisen vil aldri kunne overstige 60 %. Valutaendringer skal ta utgangspunkt i Norges Bank gjennomsnittlige valutakurs for de siste 3 </w:t>
          </w:r>
          <w:r w:rsidR="00736CA5" w:rsidRPr="00125D10">
            <w:t>måneder</w:t>
          </w:r>
          <w:r w:rsidR="004A7B59" w:rsidRPr="00125D10">
            <w:t xml:space="preserve"> før anmodning om prisendring fremsettes.</w:t>
          </w:r>
        </w:p>
        <w:p w14:paraId="6FD50675" w14:textId="77777777" w:rsidR="004A7B59" w:rsidRPr="00125D10" w:rsidRDefault="004A7B59" w:rsidP="004A7B59">
          <w:r w:rsidRPr="00125D10">
            <w:t>Følgende basis gjelder ved tidspunktet for anbudet:</w:t>
          </w:r>
        </w:p>
        <w:p w14:paraId="5A65AC4A" w14:textId="50D2C2B0" w:rsidR="004A7B59" w:rsidRPr="00125D10" w:rsidRDefault="008B0563" w:rsidP="004A7B59">
          <w:r w:rsidRPr="00125D10">
            <w:rPr>
              <w:u w:val="single"/>
            </w:rPr>
            <w:t>Inngangskurs for valuta v</w:t>
          </w:r>
          <w:r w:rsidR="009B67D4" w:rsidRPr="00125D10">
            <w:rPr>
              <w:u w:val="single"/>
            </w:rPr>
            <w:t>ed innlevering av anbudet</w:t>
          </w:r>
          <w:r w:rsidR="009B67D4" w:rsidRPr="00125D10">
            <w:t>:</w:t>
          </w:r>
          <w:r w:rsidRPr="00125D10">
            <w:tab/>
          </w:r>
          <w:r w:rsidRPr="00125D10">
            <w:tab/>
          </w:r>
          <w:r w:rsidRPr="00125D10">
            <w:rPr>
              <w:u w:val="single"/>
            </w:rPr>
            <w:t>Valutaavhengig andel av prisen</w:t>
          </w:r>
          <w:r w:rsidR="004A7B59" w:rsidRPr="00125D10">
            <w:rPr>
              <w:u w:val="single"/>
            </w:rPr>
            <w:t>:</w:t>
          </w:r>
        </w:p>
        <w:p w14:paraId="6164232F" w14:textId="77648A31" w:rsidR="004A7B59" w:rsidRPr="00125D10" w:rsidRDefault="009B67D4" w:rsidP="004A7B59">
          <w:pPr>
            <w:pStyle w:val="Listeavsnitt"/>
            <w:numPr>
              <w:ilvl w:val="0"/>
              <w:numId w:val="33"/>
            </w:numPr>
          </w:pPr>
          <w:r w:rsidRPr="00125D10">
            <w:t xml:space="preserve">1 </w:t>
          </w:r>
          <w:r w:rsidR="004A7B59" w:rsidRPr="00125D10">
            <w:t>EUR</w:t>
          </w:r>
          <w:r w:rsidR="004A7B59" w:rsidRPr="00125D10">
            <w:tab/>
          </w:r>
          <w:r w:rsidRPr="00125D10">
            <w:t xml:space="preserve">   </w:t>
          </w:r>
          <w:r w:rsidR="004A7B59" w:rsidRPr="00125D10">
            <w:rPr>
              <w:highlight w:val="yellow"/>
            </w:rPr>
            <w:t>xxx</w:t>
          </w:r>
          <w:r w:rsidRPr="00125D10">
            <w:t xml:space="preserve"> nok</w:t>
          </w:r>
          <w:r w:rsidRPr="00125D10">
            <w:tab/>
          </w:r>
          <w:r w:rsidRPr="00125D10">
            <w:tab/>
          </w:r>
          <w:r w:rsidRPr="00125D10">
            <w:tab/>
          </w:r>
          <w:r w:rsidRPr="00125D10">
            <w:tab/>
          </w:r>
          <w:r w:rsidRPr="00125D10">
            <w:tab/>
          </w:r>
          <w:r w:rsidRPr="00125D10">
            <w:tab/>
            <w:t xml:space="preserve">   </w:t>
          </w:r>
          <w:r w:rsidR="004A7B59" w:rsidRPr="00125D10">
            <w:t xml:space="preserve">   </w:t>
          </w:r>
          <w:r w:rsidRPr="00125D10">
            <w:t xml:space="preserve"> </w:t>
          </w:r>
          <w:r w:rsidR="004A7B59" w:rsidRPr="00125D10">
            <w:rPr>
              <w:highlight w:val="yellow"/>
            </w:rPr>
            <w:t>xx</w:t>
          </w:r>
          <w:r w:rsidR="004A7B59" w:rsidRPr="00125D10">
            <w:t xml:space="preserve"> %</w:t>
          </w:r>
        </w:p>
        <w:p w14:paraId="59A6A8F3" w14:textId="6A6D37E7" w:rsidR="004A7B59" w:rsidRPr="00125D10" w:rsidRDefault="009B67D4" w:rsidP="004A7B59">
          <w:pPr>
            <w:pStyle w:val="Listeavsnitt"/>
            <w:numPr>
              <w:ilvl w:val="0"/>
              <w:numId w:val="33"/>
            </w:numPr>
          </w:pPr>
          <w:r w:rsidRPr="00125D10">
            <w:lastRenderedPageBreak/>
            <w:t xml:space="preserve">1 </w:t>
          </w:r>
          <w:r w:rsidR="004A7B59" w:rsidRPr="00125D10">
            <w:t xml:space="preserve">USD      </w:t>
          </w:r>
          <w:r w:rsidR="004A7B59" w:rsidRPr="00125D10">
            <w:rPr>
              <w:highlight w:val="yellow"/>
            </w:rPr>
            <w:t>xxx</w:t>
          </w:r>
          <w:r w:rsidRPr="00125D10">
            <w:t xml:space="preserve"> nok</w:t>
          </w:r>
          <w:r w:rsidRPr="00125D10">
            <w:tab/>
          </w:r>
          <w:r w:rsidRPr="00125D10">
            <w:tab/>
          </w:r>
          <w:r w:rsidRPr="00125D10">
            <w:tab/>
          </w:r>
          <w:r w:rsidRPr="00125D10">
            <w:tab/>
          </w:r>
          <w:r w:rsidRPr="00125D10">
            <w:tab/>
          </w:r>
          <w:r w:rsidRPr="00125D10">
            <w:tab/>
            <w:t xml:space="preserve">       </w:t>
          </w:r>
          <w:r w:rsidR="004A7B59" w:rsidRPr="00125D10">
            <w:rPr>
              <w:highlight w:val="yellow"/>
            </w:rPr>
            <w:t>xx</w:t>
          </w:r>
          <w:r w:rsidR="004A7B59" w:rsidRPr="00125D10">
            <w:t xml:space="preserve"> %</w:t>
          </w:r>
        </w:p>
        <w:p w14:paraId="2DF05E87" w14:textId="77777777" w:rsidR="00B23CB0" w:rsidRPr="00844373" w:rsidRDefault="00844373" w:rsidP="00844373">
          <w:pPr>
            <w:pStyle w:val="Overskrift3"/>
            <w:rPr>
              <w:color w:val="000000" w:themeColor="text1"/>
            </w:rPr>
          </w:pPr>
          <w:bookmarkStart w:id="47" w:name="_Toc474496671"/>
          <w:bookmarkStart w:id="48" w:name="_Ref474739204"/>
          <w:bookmarkStart w:id="49" w:name="_Ref474739223"/>
          <w:bookmarkStart w:id="50" w:name="_Ref474739243"/>
          <w:r w:rsidRPr="00844373">
            <w:rPr>
              <w:color w:val="000000" w:themeColor="text1"/>
            </w:rPr>
            <w:t xml:space="preserve">3.1.4 </w:t>
          </w:r>
          <w:r w:rsidR="00B23CB0" w:rsidRPr="00844373">
            <w:rPr>
              <w:color w:val="000000" w:themeColor="text1"/>
            </w:rPr>
            <w:t>Generelt om påslagsmodellen</w:t>
          </w:r>
          <w:bookmarkEnd w:id="47"/>
          <w:bookmarkEnd w:id="48"/>
          <w:bookmarkEnd w:id="49"/>
          <w:bookmarkEnd w:id="50"/>
        </w:p>
        <w:p w14:paraId="7967376F" w14:textId="77777777" w:rsidR="00B23CB0" w:rsidRPr="00B23CB0" w:rsidRDefault="00B23CB0" w:rsidP="00B23CB0">
          <w:pPr>
            <w:keepLines/>
            <w:tabs>
              <w:tab w:val="left" w:pos="720"/>
            </w:tabs>
            <w:spacing w:before="60" w:after="60" w:line="240" w:lineRule="auto"/>
            <w:rPr>
              <w:rFonts w:eastAsia="Times New Roman" w:cs="Times New Roman"/>
              <w:szCs w:val="20"/>
            </w:rPr>
          </w:pPr>
          <w:r w:rsidRPr="00B23CB0">
            <w:rPr>
              <w:rFonts w:eastAsia="Times New Roman" w:cs="Times New Roman"/>
              <w:szCs w:val="20"/>
            </w:rPr>
            <w:t>Utsalgspris på produktene kalkuleres på følgende måte:</w:t>
          </w:r>
        </w:p>
        <w:p w14:paraId="07C687BA" w14:textId="77777777" w:rsidR="00B23CB0" w:rsidRPr="00B23CB0" w:rsidRDefault="00B23CB0" w:rsidP="00B23CB0">
          <w:pPr>
            <w:keepLines/>
            <w:tabs>
              <w:tab w:val="left" w:pos="720"/>
            </w:tabs>
            <w:spacing w:before="60" w:after="60" w:line="240" w:lineRule="auto"/>
            <w:rPr>
              <w:rFonts w:eastAsia="Times New Roman" w:cs="Times New Roman"/>
              <w:szCs w:val="20"/>
            </w:rPr>
          </w:pPr>
        </w:p>
        <w:p w14:paraId="66519B59" w14:textId="77777777" w:rsidR="00B23CB0" w:rsidRPr="00B23CB0" w:rsidRDefault="00125D10" w:rsidP="00B23CB0">
          <w:pPr>
            <w:keepLines/>
            <w:tabs>
              <w:tab w:val="left" w:pos="720"/>
            </w:tabs>
            <w:spacing w:before="60" w:after="60" w:line="240" w:lineRule="auto"/>
            <w:rPr>
              <w:rFonts w:eastAsia="Times New Roman" w:cs="Times New Roman"/>
              <w:szCs w:val="20"/>
            </w:rPr>
          </w:pPr>
          <m:oMathPara>
            <m:oMath>
              <m:f>
                <m:fPr>
                  <m:ctrlPr>
                    <w:rPr>
                      <w:rFonts w:ascii="Cambria Math" w:eastAsia="Times New Roman" w:hAnsi="Cambria Math" w:cs="Times New Roman"/>
                      <w:i/>
                      <w:szCs w:val="20"/>
                    </w:rPr>
                  </m:ctrlPr>
                </m:fPr>
                <m:num>
                  <m:r>
                    <w:rPr>
                      <w:rFonts w:ascii="Cambria Math" w:eastAsia="Times New Roman" w:hAnsi="Cambria Math" w:cs="Times New Roman"/>
                      <w:szCs w:val="20"/>
                    </w:rPr>
                    <m:t>Netto innkjøpspris*</m:t>
                  </m:r>
                  <m:d>
                    <m:dPr>
                      <m:ctrlPr>
                        <w:rPr>
                          <w:rFonts w:ascii="Cambria Math" w:eastAsia="Times New Roman" w:hAnsi="Cambria Math" w:cs="Times New Roman"/>
                          <w:i/>
                          <w:szCs w:val="20"/>
                        </w:rPr>
                      </m:ctrlPr>
                    </m:dPr>
                    <m:e>
                      <m:r>
                        <w:rPr>
                          <w:rFonts w:ascii="Cambria Math" w:eastAsia="Times New Roman" w:hAnsi="Cambria Math" w:cs="Times New Roman"/>
                          <w:szCs w:val="20"/>
                        </w:rPr>
                        <m:t>1+påslag</m:t>
                      </m:r>
                    </m:e>
                  </m:d>
                </m:num>
                <m:den>
                  <m:r>
                    <w:rPr>
                      <w:rFonts w:ascii="Cambria Math" w:eastAsia="Times New Roman" w:hAnsi="Cambria Math" w:cs="Times New Roman"/>
                      <w:szCs w:val="20"/>
                    </w:rPr>
                    <m:t>Enhet</m:t>
                  </m:r>
                </m:den>
              </m:f>
              <m:r>
                <w:rPr>
                  <w:rFonts w:ascii="Cambria Math" w:eastAsia="Times New Roman" w:hAnsi="Cambria Math" w:cs="Times New Roman"/>
                  <w:szCs w:val="20"/>
                </w:rPr>
                <m:t>*</m:t>
              </m:r>
              <m:f>
                <m:fPr>
                  <m:ctrlPr>
                    <w:rPr>
                      <w:rFonts w:ascii="Cambria Math" w:eastAsia="Times New Roman" w:hAnsi="Cambria Math" w:cs="Times New Roman"/>
                      <w:i/>
                      <w:szCs w:val="20"/>
                    </w:rPr>
                  </m:ctrlPr>
                </m:fPr>
                <m:num>
                  <m:r>
                    <w:rPr>
                      <w:rFonts w:ascii="Cambria Math" w:eastAsia="Times New Roman" w:hAnsi="Cambria Math" w:cs="Times New Roman"/>
                      <w:szCs w:val="20"/>
                    </w:rPr>
                    <m:t>Antall enheter</m:t>
                  </m:r>
                </m:num>
                <m:den>
                  <m:r>
                    <w:rPr>
                      <w:rFonts w:ascii="Cambria Math" w:eastAsia="Times New Roman" w:hAnsi="Cambria Math" w:cs="Times New Roman"/>
                      <w:szCs w:val="20"/>
                    </w:rPr>
                    <m:t>Salgsenhet</m:t>
                  </m:r>
                </m:den>
              </m:f>
              <m:r>
                <w:rPr>
                  <w:rFonts w:ascii="Cambria Math" w:eastAsia="Times New Roman" w:hAnsi="Cambria Math" w:cs="Times New Roman"/>
                  <w:szCs w:val="20"/>
                </w:rPr>
                <m:t>=</m:t>
              </m:r>
              <m:f>
                <m:fPr>
                  <m:ctrlPr>
                    <w:rPr>
                      <w:rFonts w:ascii="Cambria Math" w:eastAsia="Times New Roman" w:hAnsi="Cambria Math" w:cs="Times New Roman"/>
                      <w:i/>
                      <w:szCs w:val="20"/>
                    </w:rPr>
                  </m:ctrlPr>
                </m:fPr>
                <m:num>
                  <m:r>
                    <w:rPr>
                      <w:rFonts w:ascii="Cambria Math" w:eastAsia="Times New Roman" w:hAnsi="Cambria Math" w:cs="Times New Roman"/>
                      <w:szCs w:val="20"/>
                    </w:rPr>
                    <m:t>Pris</m:t>
                  </m:r>
                </m:num>
                <m:den>
                  <m:r>
                    <w:rPr>
                      <w:rFonts w:ascii="Cambria Math" w:eastAsia="Times New Roman" w:hAnsi="Cambria Math" w:cs="Times New Roman"/>
                      <w:szCs w:val="20"/>
                    </w:rPr>
                    <m:t>Salgsenhet</m:t>
                  </m:r>
                </m:den>
              </m:f>
            </m:oMath>
          </m:oMathPara>
        </w:p>
        <w:p w14:paraId="63C188AF" w14:textId="77777777" w:rsidR="00B23CB0" w:rsidRPr="00B23CB0" w:rsidRDefault="00B23CB0" w:rsidP="00B23CB0">
          <w:pPr>
            <w:keepLines/>
            <w:tabs>
              <w:tab w:val="left" w:pos="720"/>
            </w:tabs>
            <w:spacing w:before="60" w:after="60" w:line="240" w:lineRule="auto"/>
            <w:rPr>
              <w:rFonts w:eastAsia="Times New Roman" w:cs="Times New Roman"/>
              <w:szCs w:val="20"/>
            </w:rPr>
          </w:pPr>
        </w:p>
        <w:p w14:paraId="12A59C3C" w14:textId="77777777" w:rsidR="00B23CB0" w:rsidRDefault="00B23CB0" w:rsidP="00B23CB0">
          <w:pPr>
            <w:keepLines/>
            <w:tabs>
              <w:tab w:val="left" w:pos="720"/>
            </w:tabs>
            <w:spacing w:before="60" w:after="60" w:line="240" w:lineRule="auto"/>
            <w:rPr>
              <w:rFonts w:eastAsia="Times New Roman" w:cs="Times New Roman"/>
              <w:szCs w:val="20"/>
            </w:rPr>
          </w:pPr>
          <w:r w:rsidRPr="00B23CB0">
            <w:rPr>
              <w:rFonts w:eastAsia="Times New Roman" w:cs="Times New Roman"/>
              <w:szCs w:val="20"/>
            </w:rPr>
            <w:t xml:space="preserve">Definisjon på variablene i formelen er spesifisert i Vedlegg A Prisskjema standardsortiment under «0_Veiledning til utfylling». </w:t>
          </w:r>
        </w:p>
        <w:p w14:paraId="76676A88" w14:textId="77777777" w:rsidR="00B23CB0" w:rsidRPr="00B23CB0" w:rsidRDefault="00B23CB0" w:rsidP="00B23CB0">
          <w:pPr>
            <w:keepLines/>
            <w:tabs>
              <w:tab w:val="left" w:pos="720"/>
            </w:tabs>
            <w:spacing w:before="60" w:after="60" w:line="240" w:lineRule="auto"/>
            <w:rPr>
              <w:rFonts w:eastAsia="Times New Roman" w:cs="Times New Roman"/>
              <w:szCs w:val="20"/>
            </w:rPr>
          </w:pPr>
        </w:p>
        <w:p w14:paraId="786EE135" w14:textId="77777777" w:rsidR="00B23CB0" w:rsidRPr="00844373" w:rsidRDefault="00844373" w:rsidP="00844373">
          <w:pPr>
            <w:pStyle w:val="Overskrift3"/>
            <w:rPr>
              <w:color w:val="000000" w:themeColor="text1"/>
            </w:rPr>
          </w:pPr>
          <w:bookmarkStart w:id="51" w:name="_Toc474496672"/>
          <w:r w:rsidRPr="00844373">
            <w:rPr>
              <w:color w:val="000000" w:themeColor="text1"/>
            </w:rPr>
            <w:t xml:space="preserve">3.1.5 </w:t>
          </w:r>
          <w:r w:rsidR="00B23CB0" w:rsidRPr="00844373">
            <w:rPr>
              <w:color w:val="000000" w:themeColor="text1"/>
            </w:rPr>
            <w:t>Minsteordretillegg</w:t>
          </w:r>
          <w:bookmarkEnd w:id="51"/>
        </w:p>
        <w:p w14:paraId="578911CD" w14:textId="367EC4F1" w:rsidR="00B23CB0" w:rsidRPr="00B23CB0" w:rsidRDefault="00B23CB0" w:rsidP="00B23CB0">
          <w:pPr>
            <w:keepLines/>
            <w:tabs>
              <w:tab w:val="left" w:pos="720"/>
            </w:tabs>
            <w:spacing w:before="60" w:after="60" w:line="240" w:lineRule="auto"/>
            <w:rPr>
              <w:rFonts w:eastAsia="Times New Roman" w:cs="Times New Roman"/>
              <w:szCs w:val="20"/>
            </w:rPr>
          </w:pPr>
          <w:r w:rsidRPr="00B23CB0">
            <w:rPr>
              <w:rFonts w:eastAsia="Times New Roman" w:cs="Times New Roman"/>
              <w:szCs w:val="20"/>
            </w:rPr>
            <w:t>For leveranser med samlet verdi under NOK 1</w:t>
          </w:r>
          <w:r>
            <w:rPr>
              <w:rFonts w:eastAsia="Times New Roman" w:cs="Times New Roman"/>
              <w:szCs w:val="20"/>
            </w:rPr>
            <w:t xml:space="preserve"> </w:t>
          </w:r>
          <w:r w:rsidRPr="00B23CB0">
            <w:rPr>
              <w:rFonts w:eastAsia="Times New Roman" w:cs="Times New Roman"/>
              <w:szCs w:val="20"/>
            </w:rPr>
            <w:t xml:space="preserve">000,- kan </w:t>
          </w:r>
          <w:r w:rsidR="000A4831">
            <w:rPr>
              <w:rFonts w:eastAsia="Times New Roman" w:cs="Times New Roman"/>
              <w:szCs w:val="20"/>
            </w:rPr>
            <w:t>Leverandør</w:t>
          </w:r>
          <w:r w:rsidRPr="00B23CB0">
            <w:rPr>
              <w:rFonts w:eastAsia="Times New Roman" w:cs="Times New Roman"/>
              <w:szCs w:val="20"/>
            </w:rPr>
            <w:t xml:space="preserve">en tillegge Oppdragsgiver et minsteordregebyr tilsvarende NOK 250,-. </w:t>
          </w:r>
        </w:p>
        <w:p w14:paraId="407CD0EC" w14:textId="77777777" w:rsidR="00B23CB0" w:rsidRPr="00844373" w:rsidRDefault="00844373" w:rsidP="00844373">
          <w:pPr>
            <w:pStyle w:val="Overskrift2"/>
            <w:rPr>
              <w:color w:val="000000" w:themeColor="text1"/>
            </w:rPr>
          </w:pPr>
          <w:bookmarkStart w:id="52" w:name="_Toc474496673"/>
          <w:r w:rsidRPr="00844373">
            <w:rPr>
              <w:color w:val="000000" w:themeColor="text1"/>
            </w:rPr>
            <w:t xml:space="preserve">3.2 </w:t>
          </w:r>
          <w:r w:rsidR="00B23CB0" w:rsidRPr="00844373">
            <w:rPr>
              <w:color w:val="000000" w:themeColor="text1"/>
            </w:rPr>
            <w:t>Betalingsbetingelser og Fakturering</w:t>
          </w:r>
          <w:bookmarkEnd w:id="52"/>
        </w:p>
        <w:p w14:paraId="0F67B359" w14:textId="77777777" w:rsidR="00B23CB0" w:rsidRPr="00844373" w:rsidRDefault="00844373" w:rsidP="00844373">
          <w:pPr>
            <w:pStyle w:val="Overskrift3"/>
            <w:rPr>
              <w:color w:val="000000" w:themeColor="text1"/>
            </w:rPr>
          </w:pPr>
          <w:bookmarkStart w:id="53" w:name="_Toc474496674"/>
          <w:r w:rsidRPr="00844373">
            <w:rPr>
              <w:color w:val="000000" w:themeColor="text1"/>
            </w:rPr>
            <w:t xml:space="preserve">3.2.1 </w:t>
          </w:r>
          <w:r w:rsidR="00B23CB0" w:rsidRPr="00844373">
            <w:rPr>
              <w:color w:val="000000" w:themeColor="text1"/>
            </w:rPr>
            <w:t>Betalingsbetingelser</w:t>
          </w:r>
          <w:bookmarkEnd w:id="53"/>
        </w:p>
        <w:p w14:paraId="185806FF" w14:textId="77777777" w:rsidR="00B23CB0" w:rsidRPr="00B23CB0" w:rsidRDefault="00B23CB0" w:rsidP="00B23CB0">
          <w:r w:rsidRPr="00B23CB0">
            <w:t xml:space="preserve">Leverandørens fakturaer skal spesifiseres og dokumenteres slik at de kan kontrolleres av Oppdragsgiver. </w:t>
          </w:r>
        </w:p>
        <w:p w14:paraId="041117D1" w14:textId="77777777" w:rsidR="00B23CB0" w:rsidRPr="00B23CB0" w:rsidRDefault="00B23CB0" w:rsidP="00B23CB0">
          <w:r w:rsidRPr="00B23CB0">
            <w:t xml:space="preserve">På faktura skal alle priser spesifiseres som i prislisten, samt inneholde pris pr salgsenhet, Betalingsbetingelser er per 30 (tretti) kalenderdager etter mottatt faktura. Betaling innebærer ingen godkjenning av leveransen. </w:t>
          </w:r>
        </w:p>
        <w:p w14:paraId="1ECB62BA" w14:textId="77777777" w:rsidR="00B23CB0" w:rsidRPr="00B23CB0" w:rsidRDefault="00B23CB0" w:rsidP="00B23CB0">
          <w:r w:rsidRPr="00B23CB0">
            <w:t>Faktureringsmåte avtales med bestiller.</w:t>
          </w:r>
        </w:p>
        <w:p w14:paraId="7B973D14" w14:textId="77777777" w:rsidR="00B23CB0" w:rsidRPr="00B23CB0" w:rsidRDefault="00B23CB0" w:rsidP="00B23CB0">
          <w:r w:rsidRPr="00B23CB0">
            <w:t xml:space="preserve">Leverandøren skal levere faktura, kreditnotaer, purringer i henhold til det fastsatte formatet Elektronisk handelsformat (EHF). </w:t>
          </w:r>
        </w:p>
        <w:p w14:paraId="740F1B5A" w14:textId="77777777" w:rsidR="00B23CB0" w:rsidRPr="00844373" w:rsidRDefault="00844373" w:rsidP="00844373">
          <w:pPr>
            <w:pStyle w:val="Overskrift3"/>
            <w:rPr>
              <w:color w:val="000000" w:themeColor="text1"/>
            </w:rPr>
          </w:pPr>
          <w:bookmarkStart w:id="54" w:name="_Toc474496675"/>
          <w:r w:rsidRPr="00844373">
            <w:rPr>
              <w:color w:val="000000" w:themeColor="text1"/>
            </w:rPr>
            <w:t xml:space="preserve">3.2.2 </w:t>
          </w:r>
          <w:r w:rsidR="00B23CB0" w:rsidRPr="00844373">
            <w:rPr>
              <w:color w:val="000000" w:themeColor="text1"/>
            </w:rPr>
            <w:t>Fakturering</w:t>
          </w:r>
          <w:bookmarkEnd w:id="54"/>
        </w:p>
        <w:p w14:paraId="02994BE7" w14:textId="77777777" w:rsidR="00B23CB0" w:rsidRPr="00B23CB0" w:rsidRDefault="00B23CB0" w:rsidP="00B23CB0">
          <w:r w:rsidRPr="00B23CB0">
            <w:t xml:space="preserve">Leverandørens fakturaer skal spesifiseres og dokumenteres slik at de kan kontrolleres av Oppdragsgiver. </w:t>
          </w:r>
        </w:p>
        <w:p w14:paraId="4E01884D" w14:textId="77777777" w:rsidR="00B23CB0" w:rsidRPr="00B23CB0" w:rsidRDefault="00B23CB0" w:rsidP="00B23CB0">
          <w:r w:rsidRPr="00B23CB0">
            <w:t>På faktura skal alle priser spesifiseres som i prislisten, samt inneholde veiledende pris, rabatter og pris per enhet. Betalingsbetingelser er per 30 kalenderdager etter mottatt faktura.</w:t>
          </w:r>
        </w:p>
        <w:p w14:paraId="2BD6D256" w14:textId="77777777" w:rsidR="00B23CB0" w:rsidRPr="00B23CB0" w:rsidRDefault="00B23CB0" w:rsidP="00B23CB0">
          <w:r w:rsidRPr="00B23CB0">
            <w:t xml:space="preserve">Fakturering skjer i henhold til bilag 5 Samhandlingsbilaget – elektronisk handel. Som en statlig myndighet er Oppdragsgiver pålagt å kreve elektronisk faktura ved kjøp av varer og tjenester. Elektronisk faktura, kreditnota og eventuelle purringer skal derfor oversendes i EHF-format jf. Bilag 5 Samhandlingsbilaget – elektronisk handel. </w:t>
          </w:r>
        </w:p>
        <w:p w14:paraId="6B4FE7FC" w14:textId="77777777" w:rsidR="00B23CB0" w:rsidRDefault="00B23CB0" w:rsidP="00B23CB0"/>
        <w:p w14:paraId="3CBF7ED8" w14:textId="77777777" w:rsidR="0005313B" w:rsidRDefault="0005313B" w:rsidP="00B23CB0"/>
        <w:p w14:paraId="1971FAA4" w14:textId="77777777" w:rsidR="0005313B" w:rsidRPr="00B23CB0" w:rsidRDefault="0005313B" w:rsidP="00B23CB0"/>
        <w:p w14:paraId="738397F8" w14:textId="77777777" w:rsidR="00B23CB0" w:rsidRPr="00B23CB0" w:rsidRDefault="00B23CB0" w:rsidP="00B23CB0">
          <w:r w:rsidRPr="00B23CB0">
            <w:t>Vedlegg til dette bilaget er følgende:</w:t>
          </w:r>
        </w:p>
        <w:p w14:paraId="1A69F4D1" w14:textId="77777777" w:rsidR="00B23CB0" w:rsidRPr="007634EE" w:rsidRDefault="00B23CB0" w:rsidP="00B23CB0">
          <w:pPr>
            <w:rPr>
              <w:i/>
            </w:rPr>
          </w:pPr>
          <w:r w:rsidRPr="007634EE">
            <w:rPr>
              <w:b/>
              <w:i/>
            </w:rPr>
            <w:t>Vedlegg A</w:t>
          </w:r>
          <w:r w:rsidRPr="007634EE">
            <w:rPr>
              <w:i/>
            </w:rPr>
            <w:t xml:space="preserve"> – Prisskjema standardsortiment</w:t>
          </w:r>
        </w:p>
        <w:p w14:paraId="6DE1A2CE" w14:textId="77777777" w:rsidR="00B23CB0" w:rsidRPr="00B23CB0" w:rsidRDefault="00B23CB0" w:rsidP="00B23CB0">
          <w:pPr>
            <w:rPr>
              <w:i/>
            </w:rPr>
          </w:pPr>
          <w:r w:rsidRPr="007634EE">
            <w:rPr>
              <w:b/>
              <w:i/>
            </w:rPr>
            <w:t xml:space="preserve">Vedlegg B – </w:t>
          </w:r>
          <w:r w:rsidRPr="007634EE">
            <w:rPr>
              <w:i/>
            </w:rPr>
            <w:t>Komplett produktkatalog, øvrig sortiment</w:t>
          </w:r>
        </w:p>
        <w:p w14:paraId="042FB179" w14:textId="0D4E8452" w:rsidR="001B4C73" w:rsidRDefault="001B4C73"/>
        <w:p w14:paraId="34B83384" w14:textId="77777777" w:rsidR="0047754A" w:rsidRDefault="00446145" w:rsidP="0018574F">
          <w:pPr>
            <w:pStyle w:val="Avtale"/>
          </w:pPr>
          <w:bookmarkStart w:id="55" w:name="_Toc474493834"/>
          <w:bookmarkStart w:id="56" w:name="_Toc474496030"/>
          <w:bookmarkStart w:id="57" w:name="_Toc474496749"/>
          <w:bookmarkStart w:id="58" w:name="_Toc471454526"/>
          <w:r>
            <w:t xml:space="preserve">Bilag 4 </w:t>
          </w:r>
          <w:r w:rsidR="004D1E22">
            <w:t>–</w:t>
          </w:r>
          <w:r w:rsidR="00EA097F">
            <w:t xml:space="preserve"> </w:t>
          </w:r>
          <w:r w:rsidR="008F1815">
            <w:t>Standard kjøpsbetingelser</w:t>
          </w:r>
          <w:bookmarkEnd w:id="55"/>
          <w:bookmarkEnd w:id="56"/>
          <w:bookmarkEnd w:id="57"/>
        </w:p>
        <w:p w14:paraId="199D3083" w14:textId="77777777" w:rsidR="008F1815" w:rsidRPr="008F1815" w:rsidRDefault="008F1815" w:rsidP="00F45EDC">
          <w:pPr>
            <w:keepNext/>
            <w:keepLines/>
            <w:spacing w:before="360" w:after="0"/>
            <w:ind w:left="432" w:hanging="432"/>
            <w:rPr>
              <w:rFonts w:asciiTheme="majorHAnsi" w:eastAsiaTheme="majorEastAsia" w:hAnsiTheme="majorHAnsi" w:cs="Times New Roman"/>
              <w:b/>
              <w:bCs/>
              <w:smallCaps/>
              <w:sz w:val="36"/>
              <w:szCs w:val="36"/>
            </w:rPr>
          </w:pPr>
          <w:r w:rsidRPr="008F1815">
            <w:rPr>
              <w:rFonts w:asciiTheme="majorHAnsi" w:eastAsiaTheme="majorEastAsia" w:hAnsiTheme="majorHAnsi" w:cs="Times New Roman"/>
              <w:b/>
              <w:bCs/>
              <w:smallCaps/>
              <w:sz w:val="36"/>
              <w:szCs w:val="36"/>
            </w:rPr>
            <w:t>Innhold</w:t>
          </w:r>
        </w:p>
        <w:p w14:paraId="3E5AD819" w14:textId="77777777" w:rsidR="00F45EDC" w:rsidRPr="00F45EDC" w:rsidRDefault="008F1815" w:rsidP="00F45EDC">
          <w:pPr>
            <w:pStyle w:val="INNH1"/>
            <w:tabs>
              <w:tab w:val="right" w:leader="dot" w:pos="9060"/>
            </w:tabs>
            <w:rPr>
              <w:rStyle w:val="Hyperkobling"/>
              <w:noProof/>
            </w:rPr>
          </w:pPr>
          <w:r w:rsidRPr="008F1815">
            <w:rPr>
              <w:rFonts w:cs="Times New Roman"/>
            </w:rPr>
            <w:fldChar w:fldCharType="begin"/>
          </w:r>
          <w:r w:rsidRPr="008F1815">
            <w:rPr>
              <w:rFonts w:cs="Times New Roman"/>
            </w:rPr>
            <w:instrText xml:space="preserve"> TOC \o "1-3" \h \z \u </w:instrText>
          </w:r>
          <w:r w:rsidRPr="008F1815">
            <w:rPr>
              <w:rFonts w:cs="Times New Roman"/>
            </w:rPr>
            <w:fldChar w:fldCharType="separate"/>
          </w:r>
        </w:p>
        <w:p w14:paraId="3E210E00" w14:textId="555ED084" w:rsidR="00F45EDC" w:rsidRPr="00F45EDC" w:rsidRDefault="00125D10">
          <w:pPr>
            <w:pStyle w:val="INNH1"/>
            <w:tabs>
              <w:tab w:val="left" w:pos="440"/>
              <w:tab w:val="right" w:leader="dot" w:pos="9060"/>
            </w:tabs>
            <w:rPr>
              <w:caps w:val="0"/>
              <w:noProof/>
              <w:lang w:eastAsia="nb-NO"/>
            </w:rPr>
          </w:pPr>
          <w:hyperlink w:anchor="_Toc474496031" w:history="1">
            <w:r w:rsidR="00F45EDC" w:rsidRPr="00F45EDC">
              <w:rPr>
                <w:rStyle w:val="Hyperkobling"/>
                <w:noProof/>
              </w:rPr>
              <w:t>1</w:t>
            </w:r>
            <w:r w:rsidR="00F45EDC" w:rsidRPr="00F45EDC">
              <w:rPr>
                <w:caps w:val="0"/>
                <w:noProof/>
                <w:lang w:eastAsia="nb-NO"/>
              </w:rPr>
              <w:tab/>
            </w:r>
            <w:r w:rsidR="00F45EDC" w:rsidRPr="00F45EDC">
              <w:rPr>
                <w:rStyle w:val="Hyperkobling"/>
                <w:noProof/>
              </w:rPr>
              <w:t>Formål</w:t>
            </w:r>
            <w:r w:rsidR="00F45EDC" w:rsidRPr="00F45EDC">
              <w:rPr>
                <w:noProof/>
                <w:webHidden/>
              </w:rPr>
              <w:tab/>
            </w:r>
            <w:r w:rsidR="00F45EDC" w:rsidRPr="00F45EDC">
              <w:rPr>
                <w:noProof/>
                <w:webHidden/>
              </w:rPr>
              <w:fldChar w:fldCharType="begin"/>
            </w:r>
            <w:r w:rsidR="00F45EDC" w:rsidRPr="00F45EDC">
              <w:rPr>
                <w:noProof/>
                <w:webHidden/>
              </w:rPr>
              <w:instrText xml:space="preserve"> PAGEREF _Toc474496031 \h </w:instrText>
            </w:r>
            <w:r w:rsidR="00F45EDC" w:rsidRPr="00F45EDC">
              <w:rPr>
                <w:noProof/>
                <w:webHidden/>
              </w:rPr>
            </w:r>
            <w:r w:rsidR="00F45EDC" w:rsidRPr="00F45EDC">
              <w:rPr>
                <w:noProof/>
                <w:webHidden/>
              </w:rPr>
              <w:fldChar w:fldCharType="separate"/>
            </w:r>
            <w:r w:rsidR="00AF1324">
              <w:rPr>
                <w:noProof/>
                <w:webHidden/>
              </w:rPr>
              <w:t>6</w:t>
            </w:r>
            <w:r w:rsidR="00F45EDC" w:rsidRPr="00F45EDC">
              <w:rPr>
                <w:noProof/>
                <w:webHidden/>
              </w:rPr>
              <w:fldChar w:fldCharType="end"/>
            </w:r>
          </w:hyperlink>
        </w:p>
        <w:p w14:paraId="1522E474" w14:textId="062EFBF0" w:rsidR="00F45EDC" w:rsidRPr="00F45EDC" w:rsidRDefault="00125D10">
          <w:pPr>
            <w:pStyle w:val="INNH1"/>
            <w:tabs>
              <w:tab w:val="left" w:pos="440"/>
              <w:tab w:val="right" w:leader="dot" w:pos="9060"/>
            </w:tabs>
            <w:rPr>
              <w:caps w:val="0"/>
              <w:noProof/>
              <w:lang w:eastAsia="nb-NO"/>
            </w:rPr>
          </w:pPr>
          <w:hyperlink w:anchor="_Toc474496032" w:history="1">
            <w:r w:rsidR="00F45EDC" w:rsidRPr="00F45EDC">
              <w:rPr>
                <w:rStyle w:val="Hyperkobling"/>
                <w:noProof/>
              </w:rPr>
              <w:t>2</w:t>
            </w:r>
            <w:r w:rsidR="00F45EDC" w:rsidRPr="00F45EDC">
              <w:rPr>
                <w:caps w:val="0"/>
                <w:noProof/>
                <w:lang w:eastAsia="nb-NO"/>
              </w:rPr>
              <w:tab/>
            </w:r>
            <w:r w:rsidR="00F45EDC" w:rsidRPr="00F45EDC">
              <w:rPr>
                <w:rStyle w:val="Hyperkobling"/>
                <w:noProof/>
              </w:rPr>
              <w:t>Leverandørens plikter</w:t>
            </w:r>
            <w:r w:rsidR="00F45EDC" w:rsidRPr="00F45EDC">
              <w:rPr>
                <w:noProof/>
                <w:webHidden/>
              </w:rPr>
              <w:tab/>
            </w:r>
            <w:r w:rsidR="00F45EDC" w:rsidRPr="00F45EDC">
              <w:rPr>
                <w:noProof/>
                <w:webHidden/>
              </w:rPr>
              <w:fldChar w:fldCharType="begin"/>
            </w:r>
            <w:r w:rsidR="00F45EDC" w:rsidRPr="00F45EDC">
              <w:rPr>
                <w:noProof/>
                <w:webHidden/>
              </w:rPr>
              <w:instrText xml:space="preserve"> PAGEREF _Toc474496032 \h </w:instrText>
            </w:r>
            <w:r w:rsidR="00F45EDC" w:rsidRPr="00F45EDC">
              <w:rPr>
                <w:noProof/>
                <w:webHidden/>
              </w:rPr>
            </w:r>
            <w:r w:rsidR="00F45EDC" w:rsidRPr="00F45EDC">
              <w:rPr>
                <w:noProof/>
                <w:webHidden/>
              </w:rPr>
              <w:fldChar w:fldCharType="separate"/>
            </w:r>
            <w:r w:rsidR="00AF1324">
              <w:rPr>
                <w:noProof/>
                <w:webHidden/>
              </w:rPr>
              <w:t>6</w:t>
            </w:r>
            <w:r w:rsidR="00F45EDC" w:rsidRPr="00F45EDC">
              <w:rPr>
                <w:noProof/>
                <w:webHidden/>
              </w:rPr>
              <w:fldChar w:fldCharType="end"/>
            </w:r>
          </w:hyperlink>
        </w:p>
        <w:p w14:paraId="76A2F06F" w14:textId="0402E347" w:rsidR="00F45EDC" w:rsidRPr="00F45EDC" w:rsidRDefault="00125D10">
          <w:pPr>
            <w:pStyle w:val="INNH2"/>
            <w:tabs>
              <w:tab w:val="left" w:pos="880"/>
              <w:tab w:val="right" w:leader="dot" w:pos="9060"/>
            </w:tabs>
            <w:rPr>
              <w:noProof/>
              <w:lang w:eastAsia="nb-NO"/>
            </w:rPr>
          </w:pPr>
          <w:hyperlink w:anchor="_Toc474496033" w:history="1">
            <w:r w:rsidR="00F45EDC" w:rsidRPr="00F45EDC">
              <w:rPr>
                <w:rStyle w:val="Hyperkobling"/>
                <w:noProof/>
              </w:rPr>
              <w:t>2.1</w:t>
            </w:r>
            <w:r w:rsidR="00F45EDC" w:rsidRPr="00F45EDC">
              <w:rPr>
                <w:noProof/>
                <w:lang w:eastAsia="nb-NO"/>
              </w:rPr>
              <w:tab/>
            </w:r>
            <w:r w:rsidR="00F45EDC" w:rsidRPr="00F45EDC">
              <w:rPr>
                <w:rStyle w:val="Hyperkobling"/>
                <w:noProof/>
              </w:rPr>
              <w:t>Generelle forpliktelser</w:t>
            </w:r>
            <w:r w:rsidR="00F45EDC" w:rsidRPr="00F45EDC">
              <w:rPr>
                <w:noProof/>
                <w:webHidden/>
              </w:rPr>
              <w:tab/>
            </w:r>
            <w:r w:rsidR="00F45EDC" w:rsidRPr="00F45EDC">
              <w:rPr>
                <w:noProof/>
                <w:webHidden/>
              </w:rPr>
              <w:fldChar w:fldCharType="begin"/>
            </w:r>
            <w:r w:rsidR="00F45EDC" w:rsidRPr="00F45EDC">
              <w:rPr>
                <w:noProof/>
                <w:webHidden/>
              </w:rPr>
              <w:instrText xml:space="preserve"> PAGEREF _Toc474496033 \h </w:instrText>
            </w:r>
            <w:r w:rsidR="00F45EDC" w:rsidRPr="00F45EDC">
              <w:rPr>
                <w:noProof/>
                <w:webHidden/>
              </w:rPr>
            </w:r>
            <w:r w:rsidR="00F45EDC" w:rsidRPr="00F45EDC">
              <w:rPr>
                <w:noProof/>
                <w:webHidden/>
              </w:rPr>
              <w:fldChar w:fldCharType="separate"/>
            </w:r>
            <w:r w:rsidR="00AF1324">
              <w:rPr>
                <w:noProof/>
                <w:webHidden/>
              </w:rPr>
              <w:t>6</w:t>
            </w:r>
            <w:r w:rsidR="00F45EDC" w:rsidRPr="00F45EDC">
              <w:rPr>
                <w:noProof/>
                <w:webHidden/>
              </w:rPr>
              <w:fldChar w:fldCharType="end"/>
            </w:r>
          </w:hyperlink>
        </w:p>
        <w:p w14:paraId="63EEB84D" w14:textId="105C6776" w:rsidR="00F45EDC" w:rsidRPr="00F45EDC" w:rsidRDefault="00125D10">
          <w:pPr>
            <w:pStyle w:val="INNH2"/>
            <w:tabs>
              <w:tab w:val="left" w:pos="880"/>
              <w:tab w:val="right" w:leader="dot" w:pos="9060"/>
            </w:tabs>
            <w:rPr>
              <w:noProof/>
              <w:lang w:eastAsia="nb-NO"/>
            </w:rPr>
          </w:pPr>
          <w:hyperlink w:anchor="_Toc474496034" w:history="1">
            <w:r w:rsidR="00F45EDC" w:rsidRPr="00F45EDC">
              <w:rPr>
                <w:rStyle w:val="Hyperkobling"/>
                <w:noProof/>
              </w:rPr>
              <w:t>2.2</w:t>
            </w:r>
            <w:r w:rsidR="00F45EDC" w:rsidRPr="00F45EDC">
              <w:rPr>
                <w:noProof/>
                <w:lang w:eastAsia="nb-NO"/>
              </w:rPr>
              <w:tab/>
            </w:r>
            <w:r w:rsidR="00F45EDC" w:rsidRPr="00F45EDC">
              <w:rPr>
                <w:rStyle w:val="Hyperkobling"/>
                <w:noProof/>
              </w:rPr>
              <w:t>Produktenes egenskaper</w:t>
            </w:r>
            <w:r w:rsidR="00F45EDC" w:rsidRPr="00F45EDC">
              <w:rPr>
                <w:noProof/>
                <w:webHidden/>
              </w:rPr>
              <w:tab/>
            </w:r>
            <w:r w:rsidR="00F45EDC" w:rsidRPr="00F45EDC">
              <w:rPr>
                <w:noProof/>
                <w:webHidden/>
              </w:rPr>
              <w:fldChar w:fldCharType="begin"/>
            </w:r>
            <w:r w:rsidR="00F45EDC" w:rsidRPr="00F45EDC">
              <w:rPr>
                <w:noProof/>
                <w:webHidden/>
              </w:rPr>
              <w:instrText xml:space="preserve"> PAGEREF _Toc474496034 \h </w:instrText>
            </w:r>
            <w:r w:rsidR="00F45EDC" w:rsidRPr="00F45EDC">
              <w:rPr>
                <w:noProof/>
                <w:webHidden/>
              </w:rPr>
            </w:r>
            <w:r w:rsidR="00F45EDC" w:rsidRPr="00F45EDC">
              <w:rPr>
                <w:noProof/>
                <w:webHidden/>
              </w:rPr>
              <w:fldChar w:fldCharType="separate"/>
            </w:r>
            <w:r w:rsidR="00AF1324">
              <w:rPr>
                <w:noProof/>
                <w:webHidden/>
              </w:rPr>
              <w:t>6</w:t>
            </w:r>
            <w:r w:rsidR="00F45EDC" w:rsidRPr="00F45EDC">
              <w:rPr>
                <w:noProof/>
                <w:webHidden/>
              </w:rPr>
              <w:fldChar w:fldCharType="end"/>
            </w:r>
          </w:hyperlink>
        </w:p>
        <w:p w14:paraId="5821440D" w14:textId="650D4F2F" w:rsidR="00F45EDC" w:rsidRPr="00F45EDC" w:rsidRDefault="00125D10">
          <w:pPr>
            <w:pStyle w:val="INNH2"/>
            <w:tabs>
              <w:tab w:val="left" w:pos="880"/>
              <w:tab w:val="right" w:leader="dot" w:pos="9060"/>
            </w:tabs>
            <w:rPr>
              <w:noProof/>
              <w:lang w:eastAsia="nb-NO"/>
            </w:rPr>
          </w:pPr>
          <w:hyperlink w:anchor="_Toc474496035" w:history="1">
            <w:r w:rsidR="00F45EDC" w:rsidRPr="00F45EDC">
              <w:rPr>
                <w:rStyle w:val="Hyperkobling"/>
                <w:noProof/>
              </w:rPr>
              <w:t>2.3</w:t>
            </w:r>
            <w:r w:rsidR="00F45EDC" w:rsidRPr="00F45EDC">
              <w:rPr>
                <w:noProof/>
                <w:lang w:eastAsia="nb-NO"/>
              </w:rPr>
              <w:tab/>
            </w:r>
            <w:r w:rsidR="00F45EDC" w:rsidRPr="00F45EDC">
              <w:rPr>
                <w:rStyle w:val="Hyperkobling"/>
                <w:noProof/>
              </w:rPr>
              <w:t>Leverandørens leveringsforpliktelser</w:t>
            </w:r>
            <w:r w:rsidR="00F45EDC" w:rsidRPr="00F45EDC">
              <w:rPr>
                <w:noProof/>
                <w:webHidden/>
              </w:rPr>
              <w:tab/>
            </w:r>
            <w:r w:rsidR="00F45EDC" w:rsidRPr="00F45EDC">
              <w:rPr>
                <w:noProof/>
                <w:webHidden/>
              </w:rPr>
              <w:fldChar w:fldCharType="begin"/>
            </w:r>
            <w:r w:rsidR="00F45EDC" w:rsidRPr="00F45EDC">
              <w:rPr>
                <w:noProof/>
                <w:webHidden/>
              </w:rPr>
              <w:instrText xml:space="preserve"> PAGEREF _Toc474496035 \h </w:instrText>
            </w:r>
            <w:r w:rsidR="00F45EDC" w:rsidRPr="00F45EDC">
              <w:rPr>
                <w:noProof/>
                <w:webHidden/>
              </w:rPr>
            </w:r>
            <w:r w:rsidR="00F45EDC" w:rsidRPr="00F45EDC">
              <w:rPr>
                <w:noProof/>
                <w:webHidden/>
              </w:rPr>
              <w:fldChar w:fldCharType="separate"/>
            </w:r>
            <w:r w:rsidR="00AF1324">
              <w:rPr>
                <w:noProof/>
                <w:webHidden/>
              </w:rPr>
              <w:t>6</w:t>
            </w:r>
            <w:r w:rsidR="00F45EDC" w:rsidRPr="00F45EDC">
              <w:rPr>
                <w:noProof/>
                <w:webHidden/>
              </w:rPr>
              <w:fldChar w:fldCharType="end"/>
            </w:r>
          </w:hyperlink>
        </w:p>
        <w:p w14:paraId="0F3C9E03" w14:textId="062C4274" w:rsidR="00F45EDC" w:rsidRPr="00F45EDC" w:rsidRDefault="00125D10">
          <w:pPr>
            <w:pStyle w:val="INNH2"/>
            <w:tabs>
              <w:tab w:val="left" w:pos="880"/>
              <w:tab w:val="right" w:leader="dot" w:pos="9060"/>
            </w:tabs>
            <w:rPr>
              <w:noProof/>
              <w:lang w:eastAsia="nb-NO"/>
            </w:rPr>
          </w:pPr>
          <w:hyperlink w:anchor="_Toc474496042" w:history="1">
            <w:r w:rsidR="00F45EDC" w:rsidRPr="00F45EDC">
              <w:rPr>
                <w:rStyle w:val="Hyperkobling"/>
                <w:rFonts w:asciiTheme="majorHAnsi" w:eastAsiaTheme="majorEastAsia" w:hAnsiTheme="majorHAnsi" w:cs="Times New Roman"/>
                <w:bCs/>
                <w:smallCaps/>
                <w:noProof/>
              </w:rPr>
              <w:t>2.4</w:t>
            </w:r>
            <w:r w:rsidR="00F45EDC" w:rsidRPr="00F45EDC">
              <w:rPr>
                <w:noProof/>
                <w:lang w:eastAsia="nb-NO"/>
              </w:rPr>
              <w:tab/>
            </w:r>
            <w:r w:rsidR="00F45EDC">
              <w:rPr>
                <w:noProof/>
                <w:lang w:eastAsia="nb-NO"/>
              </w:rPr>
              <w:t>R</w:t>
            </w:r>
            <w:r w:rsidR="00F45EDC" w:rsidRPr="00F45EDC">
              <w:rPr>
                <w:rStyle w:val="Hyperkobling"/>
                <w:noProof/>
              </w:rPr>
              <w:t>etur</w:t>
            </w:r>
            <w:r w:rsidR="00F45EDC" w:rsidRPr="00F45EDC">
              <w:rPr>
                <w:noProof/>
                <w:webHidden/>
              </w:rPr>
              <w:tab/>
            </w:r>
            <w:r w:rsidR="00F45EDC" w:rsidRPr="00F45EDC">
              <w:rPr>
                <w:noProof/>
                <w:webHidden/>
              </w:rPr>
              <w:fldChar w:fldCharType="begin"/>
            </w:r>
            <w:r w:rsidR="00F45EDC" w:rsidRPr="00F45EDC">
              <w:rPr>
                <w:noProof/>
                <w:webHidden/>
              </w:rPr>
              <w:instrText xml:space="preserve"> PAGEREF _Toc474496042 \h </w:instrText>
            </w:r>
            <w:r w:rsidR="00F45EDC" w:rsidRPr="00F45EDC">
              <w:rPr>
                <w:noProof/>
                <w:webHidden/>
              </w:rPr>
            </w:r>
            <w:r w:rsidR="00F45EDC" w:rsidRPr="00F45EDC">
              <w:rPr>
                <w:noProof/>
                <w:webHidden/>
              </w:rPr>
              <w:fldChar w:fldCharType="separate"/>
            </w:r>
            <w:r w:rsidR="00AF1324">
              <w:rPr>
                <w:noProof/>
                <w:webHidden/>
              </w:rPr>
              <w:t>8</w:t>
            </w:r>
            <w:r w:rsidR="00F45EDC" w:rsidRPr="00F45EDC">
              <w:rPr>
                <w:noProof/>
                <w:webHidden/>
              </w:rPr>
              <w:fldChar w:fldCharType="end"/>
            </w:r>
          </w:hyperlink>
        </w:p>
        <w:p w14:paraId="23869329" w14:textId="2E73800A" w:rsidR="00F45EDC" w:rsidRPr="00F45EDC" w:rsidRDefault="00125D10">
          <w:pPr>
            <w:pStyle w:val="INNH2"/>
            <w:tabs>
              <w:tab w:val="left" w:pos="880"/>
              <w:tab w:val="right" w:leader="dot" w:pos="9060"/>
            </w:tabs>
            <w:rPr>
              <w:noProof/>
              <w:lang w:eastAsia="nb-NO"/>
            </w:rPr>
          </w:pPr>
          <w:hyperlink w:anchor="_Toc474496043" w:history="1">
            <w:r w:rsidR="00F45EDC" w:rsidRPr="00F45EDC">
              <w:rPr>
                <w:rStyle w:val="Hyperkobling"/>
                <w:rFonts w:asciiTheme="majorHAnsi" w:eastAsiaTheme="majorEastAsia" w:hAnsiTheme="majorHAnsi" w:cs="Times New Roman"/>
                <w:bCs/>
                <w:smallCaps/>
                <w:noProof/>
              </w:rPr>
              <w:t>2.5</w:t>
            </w:r>
            <w:r w:rsidR="00F45EDC" w:rsidRPr="00F45EDC">
              <w:rPr>
                <w:noProof/>
                <w:lang w:eastAsia="nb-NO"/>
              </w:rPr>
              <w:tab/>
            </w:r>
            <w:r w:rsidR="00F45EDC" w:rsidRPr="00F45EDC">
              <w:rPr>
                <w:rStyle w:val="Hyperkobling"/>
                <w:noProof/>
              </w:rPr>
              <w:t>Levering av statistikk</w:t>
            </w:r>
            <w:r w:rsidR="00F45EDC" w:rsidRPr="00F45EDC">
              <w:rPr>
                <w:noProof/>
                <w:webHidden/>
              </w:rPr>
              <w:tab/>
            </w:r>
            <w:r w:rsidR="00F45EDC" w:rsidRPr="00F45EDC">
              <w:rPr>
                <w:noProof/>
                <w:webHidden/>
              </w:rPr>
              <w:fldChar w:fldCharType="begin"/>
            </w:r>
            <w:r w:rsidR="00F45EDC" w:rsidRPr="00F45EDC">
              <w:rPr>
                <w:noProof/>
                <w:webHidden/>
              </w:rPr>
              <w:instrText xml:space="preserve"> PAGEREF _Toc474496043 \h </w:instrText>
            </w:r>
            <w:r w:rsidR="00F45EDC" w:rsidRPr="00F45EDC">
              <w:rPr>
                <w:noProof/>
                <w:webHidden/>
              </w:rPr>
            </w:r>
            <w:r w:rsidR="00F45EDC" w:rsidRPr="00F45EDC">
              <w:rPr>
                <w:noProof/>
                <w:webHidden/>
              </w:rPr>
              <w:fldChar w:fldCharType="separate"/>
            </w:r>
            <w:r w:rsidR="00AF1324">
              <w:rPr>
                <w:noProof/>
                <w:webHidden/>
              </w:rPr>
              <w:t>8</w:t>
            </w:r>
            <w:r w:rsidR="00F45EDC" w:rsidRPr="00F45EDC">
              <w:rPr>
                <w:noProof/>
                <w:webHidden/>
              </w:rPr>
              <w:fldChar w:fldCharType="end"/>
            </w:r>
          </w:hyperlink>
        </w:p>
        <w:p w14:paraId="7CC85CF7" w14:textId="4C64E387" w:rsidR="00F45EDC" w:rsidRPr="00F45EDC" w:rsidRDefault="00125D10">
          <w:pPr>
            <w:pStyle w:val="INNH2"/>
            <w:tabs>
              <w:tab w:val="left" w:pos="880"/>
              <w:tab w:val="right" w:leader="dot" w:pos="9060"/>
            </w:tabs>
            <w:rPr>
              <w:noProof/>
              <w:lang w:eastAsia="nb-NO"/>
            </w:rPr>
          </w:pPr>
          <w:hyperlink w:anchor="_Toc474496044" w:history="1">
            <w:r w:rsidR="00F45EDC" w:rsidRPr="00F45EDC">
              <w:rPr>
                <w:rStyle w:val="Hyperkobling"/>
                <w:rFonts w:asciiTheme="majorHAnsi" w:eastAsiaTheme="majorEastAsia" w:hAnsiTheme="majorHAnsi" w:cs="Times New Roman"/>
                <w:bCs/>
                <w:smallCaps/>
                <w:noProof/>
              </w:rPr>
              <w:t>2.6</w:t>
            </w:r>
            <w:r w:rsidR="00F45EDC" w:rsidRPr="00F45EDC">
              <w:rPr>
                <w:noProof/>
                <w:lang w:eastAsia="nb-NO"/>
              </w:rPr>
              <w:tab/>
            </w:r>
            <w:r w:rsidR="00F45EDC" w:rsidRPr="00F45EDC">
              <w:rPr>
                <w:rStyle w:val="Hyperkobling"/>
                <w:noProof/>
              </w:rPr>
              <w:t>Levering av erstatningsprodukter</w:t>
            </w:r>
            <w:r w:rsidR="00F45EDC" w:rsidRPr="00F45EDC">
              <w:rPr>
                <w:noProof/>
                <w:webHidden/>
              </w:rPr>
              <w:tab/>
            </w:r>
            <w:r w:rsidR="00F45EDC" w:rsidRPr="00F45EDC">
              <w:rPr>
                <w:noProof/>
                <w:webHidden/>
              </w:rPr>
              <w:fldChar w:fldCharType="begin"/>
            </w:r>
            <w:r w:rsidR="00F45EDC" w:rsidRPr="00F45EDC">
              <w:rPr>
                <w:noProof/>
                <w:webHidden/>
              </w:rPr>
              <w:instrText xml:space="preserve"> PAGEREF _Toc474496044 \h </w:instrText>
            </w:r>
            <w:r w:rsidR="00F45EDC" w:rsidRPr="00F45EDC">
              <w:rPr>
                <w:noProof/>
                <w:webHidden/>
              </w:rPr>
            </w:r>
            <w:r w:rsidR="00F45EDC" w:rsidRPr="00F45EDC">
              <w:rPr>
                <w:noProof/>
                <w:webHidden/>
              </w:rPr>
              <w:fldChar w:fldCharType="separate"/>
            </w:r>
            <w:r w:rsidR="00AF1324">
              <w:rPr>
                <w:noProof/>
                <w:webHidden/>
              </w:rPr>
              <w:t>8</w:t>
            </w:r>
            <w:r w:rsidR="00F45EDC" w:rsidRPr="00F45EDC">
              <w:rPr>
                <w:noProof/>
                <w:webHidden/>
              </w:rPr>
              <w:fldChar w:fldCharType="end"/>
            </w:r>
          </w:hyperlink>
        </w:p>
        <w:p w14:paraId="2DA35E1A" w14:textId="34E0D8CA" w:rsidR="00F45EDC" w:rsidRPr="00F45EDC" w:rsidRDefault="00125D10">
          <w:pPr>
            <w:pStyle w:val="INNH1"/>
            <w:tabs>
              <w:tab w:val="left" w:pos="440"/>
              <w:tab w:val="right" w:leader="dot" w:pos="9060"/>
            </w:tabs>
            <w:rPr>
              <w:caps w:val="0"/>
              <w:noProof/>
              <w:lang w:eastAsia="nb-NO"/>
            </w:rPr>
          </w:pPr>
          <w:hyperlink w:anchor="_Toc474496045" w:history="1">
            <w:r w:rsidR="00F45EDC" w:rsidRPr="00F45EDC">
              <w:rPr>
                <w:rStyle w:val="Hyperkobling"/>
                <w:noProof/>
              </w:rPr>
              <w:t>3.</w:t>
            </w:r>
            <w:r w:rsidR="00F45EDC" w:rsidRPr="00F45EDC">
              <w:rPr>
                <w:caps w:val="0"/>
                <w:noProof/>
                <w:lang w:eastAsia="nb-NO"/>
              </w:rPr>
              <w:tab/>
            </w:r>
            <w:r w:rsidR="00F45EDC" w:rsidRPr="00F45EDC">
              <w:rPr>
                <w:rStyle w:val="Hyperkobling"/>
                <w:noProof/>
              </w:rPr>
              <w:t>OPPDRAGSGIVERS PLIKTER</w:t>
            </w:r>
            <w:r w:rsidR="00F45EDC" w:rsidRPr="00F45EDC">
              <w:rPr>
                <w:noProof/>
                <w:webHidden/>
              </w:rPr>
              <w:tab/>
            </w:r>
            <w:r w:rsidR="00F45EDC" w:rsidRPr="00F45EDC">
              <w:rPr>
                <w:noProof/>
                <w:webHidden/>
              </w:rPr>
              <w:fldChar w:fldCharType="begin"/>
            </w:r>
            <w:r w:rsidR="00F45EDC" w:rsidRPr="00F45EDC">
              <w:rPr>
                <w:noProof/>
                <w:webHidden/>
              </w:rPr>
              <w:instrText xml:space="preserve"> PAGEREF _Toc474496045 \h </w:instrText>
            </w:r>
            <w:r w:rsidR="00F45EDC" w:rsidRPr="00F45EDC">
              <w:rPr>
                <w:noProof/>
                <w:webHidden/>
              </w:rPr>
            </w:r>
            <w:r w:rsidR="00F45EDC" w:rsidRPr="00F45EDC">
              <w:rPr>
                <w:noProof/>
                <w:webHidden/>
              </w:rPr>
              <w:fldChar w:fldCharType="separate"/>
            </w:r>
            <w:r w:rsidR="00AF1324">
              <w:rPr>
                <w:noProof/>
                <w:webHidden/>
              </w:rPr>
              <w:t>8</w:t>
            </w:r>
            <w:r w:rsidR="00F45EDC" w:rsidRPr="00F45EDC">
              <w:rPr>
                <w:noProof/>
                <w:webHidden/>
              </w:rPr>
              <w:fldChar w:fldCharType="end"/>
            </w:r>
          </w:hyperlink>
        </w:p>
        <w:p w14:paraId="6F5DD459" w14:textId="0AC8C97D" w:rsidR="00F45EDC" w:rsidRPr="00F45EDC" w:rsidRDefault="00125D10">
          <w:pPr>
            <w:pStyle w:val="INNH2"/>
            <w:tabs>
              <w:tab w:val="left" w:pos="880"/>
              <w:tab w:val="right" w:leader="dot" w:pos="9060"/>
            </w:tabs>
            <w:rPr>
              <w:noProof/>
              <w:lang w:eastAsia="nb-NO"/>
            </w:rPr>
          </w:pPr>
          <w:hyperlink w:anchor="_Toc474496047" w:history="1">
            <w:r w:rsidR="00F45EDC" w:rsidRPr="00F45EDC">
              <w:rPr>
                <w:rStyle w:val="Hyperkobling"/>
                <w:noProof/>
              </w:rPr>
              <w:t>3.1</w:t>
            </w:r>
            <w:r w:rsidR="00F45EDC" w:rsidRPr="00F45EDC">
              <w:rPr>
                <w:noProof/>
                <w:lang w:eastAsia="nb-NO"/>
              </w:rPr>
              <w:tab/>
            </w:r>
            <w:r w:rsidR="00F45EDC" w:rsidRPr="00F45EDC">
              <w:rPr>
                <w:rStyle w:val="Hyperkobling"/>
                <w:noProof/>
              </w:rPr>
              <w:t>Medvirkningsplikt</w:t>
            </w:r>
            <w:r w:rsidR="00F45EDC" w:rsidRPr="00F45EDC">
              <w:rPr>
                <w:noProof/>
                <w:webHidden/>
              </w:rPr>
              <w:tab/>
            </w:r>
            <w:r w:rsidR="00F45EDC" w:rsidRPr="00F45EDC">
              <w:rPr>
                <w:noProof/>
                <w:webHidden/>
              </w:rPr>
              <w:fldChar w:fldCharType="begin"/>
            </w:r>
            <w:r w:rsidR="00F45EDC" w:rsidRPr="00F45EDC">
              <w:rPr>
                <w:noProof/>
                <w:webHidden/>
              </w:rPr>
              <w:instrText xml:space="preserve"> PAGEREF _Toc474496047 \h </w:instrText>
            </w:r>
            <w:r w:rsidR="00F45EDC" w:rsidRPr="00F45EDC">
              <w:rPr>
                <w:noProof/>
                <w:webHidden/>
              </w:rPr>
            </w:r>
            <w:r w:rsidR="00F45EDC" w:rsidRPr="00F45EDC">
              <w:rPr>
                <w:noProof/>
                <w:webHidden/>
              </w:rPr>
              <w:fldChar w:fldCharType="separate"/>
            </w:r>
            <w:r w:rsidR="00AF1324">
              <w:rPr>
                <w:noProof/>
                <w:webHidden/>
              </w:rPr>
              <w:t>8</w:t>
            </w:r>
            <w:r w:rsidR="00F45EDC" w:rsidRPr="00F45EDC">
              <w:rPr>
                <w:noProof/>
                <w:webHidden/>
              </w:rPr>
              <w:fldChar w:fldCharType="end"/>
            </w:r>
          </w:hyperlink>
        </w:p>
        <w:p w14:paraId="7DA8506A" w14:textId="4B20DB53" w:rsidR="00F45EDC" w:rsidRPr="00F45EDC" w:rsidRDefault="00125D10">
          <w:pPr>
            <w:pStyle w:val="INNH2"/>
            <w:tabs>
              <w:tab w:val="left" w:pos="880"/>
              <w:tab w:val="right" w:leader="dot" w:pos="9060"/>
            </w:tabs>
            <w:rPr>
              <w:noProof/>
              <w:lang w:eastAsia="nb-NO"/>
            </w:rPr>
          </w:pPr>
          <w:hyperlink w:anchor="_Toc474496048" w:history="1">
            <w:r w:rsidR="00F45EDC" w:rsidRPr="00F45EDC">
              <w:rPr>
                <w:rStyle w:val="Hyperkobling"/>
                <w:rFonts w:asciiTheme="majorHAnsi" w:eastAsiaTheme="majorEastAsia" w:hAnsiTheme="majorHAnsi" w:cs="Times New Roman"/>
                <w:bCs/>
                <w:smallCaps/>
                <w:noProof/>
              </w:rPr>
              <w:t>3.2</w:t>
            </w:r>
            <w:r w:rsidR="00F45EDC" w:rsidRPr="00F45EDC">
              <w:rPr>
                <w:noProof/>
                <w:lang w:eastAsia="nb-NO"/>
              </w:rPr>
              <w:tab/>
            </w:r>
            <w:r w:rsidR="00F45EDC" w:rsidRPr="00F45EDC">
              <w:rPr>
                <w:rStyle w:val="Hyperkobling"/>
                <w:noProof/>
              </w:rPr>
              <w:t>Undersøkelsesplikt</w:t>
            </w:r>
            <w:r w:rsidR="00F45EDC" w:rsidRPr="00F45EDC">
              <w:rPr>
                <w:noProof/>
                <w:webHidden/>
              </w:rPr>
              <w:tab/>
            </w:r>
            <w:r w:rsidR="00F45EDC" w:rsidRPr="00F45EDC">
              <w:rPr>
                <w:noProof/>
                <w:webHidden/>
              </w:rPr>
              <w:fldChar w:fldCharType="begin"/>
            </w:r>
            <w:r w:rsidR="00F45EDC" w:rsidRPr="00F45EDC">
              <w:rPr>
                <w:noProof/>
                <w:webHidden/>
              </w:rPr>
              <w:instrText xml:space="preserve"> PAGEREF _Toc474496048 \h </w:instrText>
            </w:r>
            <w:r w:rsidR="00F45EDC" w:rsidRPr="00F45EDC">
              <w:rPr>
                <w:noProof/>
                <w:webHidden/>
              </w:rPr>
            </w:r>
            <w:r w:rsidR="00F45EDC" w:rsidRPr="00F45EDC">
              <w:rPr>
                <w:noProof/>
                <w:webHidden/>
              </w:rPr>
              <w:fldChar w:fldCharType="separate"/>
            </w:r>
            <w:r w:rsidR="00AF1324">
              <w:rPr>
                <w:noProof/>
                <w:webHidden/>
              </w:rPr>
              <w:t>8</w:t>
            </w:r>
            <w:r w:rsidR="00F45EDC" w:rsidRPr="00F45EDC">
              <w:rPr>
                <w:noProof/>
                <w:webHidden/>
              </w:rPr>
              <w:fldChar w:fldCharType="end"/>
            </w:r>
          </w:hyperlink>
        </w:p>
        <w:p w14:paraId="3D21FCE7" w14:textId="5A7C39DF" w:rsidR="00F45EDC" w:rsidRPr="00F45EDC" w:rsidRDefault="00125D10">
          <w:pPr>
            <w:pStyle w:val="INNH2"/>
            <w:tabs>
              <w:tab w:val="left" w:pos="880"/>
              <w:tab w:val="right" w:leader="dot" w:pos="9060"/>
            </w:tabs>
            <w:rPr>
              <w:noProof/>
              <w:lang w:eastAsia="nb-NO"/>
            </w:rPr>
          </w:pPr>
          <w:hyperlink w:anchor="_Toc474496049" w:history="1">
            <w:r w:rsidR="00F45EDC" w:rsidRPr="00F45EDC">
              <w:rPr>
                <w:rStyle w:val="Hyperkobling"/>
                <w:rFonts w:asciiTheme="majorHAnsi" w:eastAsiaTheme="majorEastAsia" w:hAnsiTheme="majorHAnsi" w:cs="Times New Roman"/>
                <w:bCs/>
                <w:smallCaps/>
                <w:noProof/>
              </w:rPr>
              <w:t>3.3</w:t>
            </w:r>
            <w:r w:rsidR="00F45EDC" w:rsidRPr="00F45EDC">
              <w:rPr>
                <w:noProof/>
                <w:lang w:eastAsia="nb-NO"/>
              </w:rPr>
              <w:tab/>
            </w:r>
            <w:r w:rsidR="00F45EDC" w:rsidRPr="00F45EDC">
              <w:rPr>
                <w:rStyle w:val="Hyperkobling"/>
                <w:noProof/>
              </w:rPr>
              <w:t>Betaling</w:t>
            </w:r>
            <w:r w:rsidR="00F45EDC" w:rsidRPr="00F45EDC">
              <w:rPr>
                <w:noProof/>
                <w:webHidden/>
              </w:rPr>
              <w:tab/>
            </w:r>
            <w:r w:rsidR="00F45EDC" w:rsidRPr="00F45EDC">
              <w:rPr>
                <w:noProof/>
                <w:webHidden/>
              </w:rPr>
              <w:fldChar w:fldCharType="begin"/>
            </w:r>
            <w:r w:rsidR="00F45EDC" w:rsidRPr="00F45EDC">
              <w:rPr>
                <w:noProof/>
                <w:webHidden/>
              </w:rPr>
              <w:instrText xml:space="preserve"> PAGEREF _Toc474496049 \h </w:instrText>
            </w:r>
            <w:r w:rsidR="00F45EDC" w:rsidRPr="00F45EDC">
              <w:rPr>
                <w:noProof/>
                <w:webHidden/>
              </w:rPr>
            </w:r>
            <w:r w:rsidR="00F45EDC" w:rsidRPr="00F45EDC">
              <w:rPr>
                <w:noProof/>
                <w:webHidden/>
              </w:rPr>
              <w:fldChar w:fldCharType="separate"/>
            </w:r>
            <w:r w:rsidR="00AF1324">
              <w:rPr>
                <w:noProof/>
                <w:webHidden/>
              </w:rPr>
              <w:t>8</w:t>
            </w:r>
            <w:r w:rsidR="00F45EDC" w:rsidRPr="00F45EDC">
              <w:rPr>
                <w:noProof/>
                <w:webHidden/>
              </w:rPr>
              <w:fldChar w:fldCharType="end"/>
            </w:r>
          </w:hyperlink>
        </w:p>
        <w:p w14:paraId="5BEFF046" w14:textId="23B19AD9" w:rsidR="00F45EDC" w:rsidRPr="00F45EDC" w:rsidRDefault="00125D10">
          <w:pPr>
            <w:pStyle w:val="INNH1"/>
            <w:tabs>
              <w:tab w:val="left" w:pos="440"/>
              <w:tab w:val="right" w:leader="dot" w:pos="9060"/>
            </w:tabs>
            <w:rPr>
              <w:caps w:val="0"/>
              <w:noProof/>
              <w:lang w:eastAsia="nb-NO"/>
            </w:rPr>
          </w:pPr>
          <w:hyperlink w:anchor="_Toc474496050" w:history="1">
            <w:r w:rsidR="00F45EDC" w:rsidRPr="00F45EDC">
              <w:rPr>
                <w:rStyle w:val="Hyperkobling"/>
                <w:noProof/>
              </w:rPr>
              <w:t>4.</w:t>
            </w:r>
            <w:r w:rsidR="00F45EDC" w:rsidRPr="00F45EDC">
              <w:rPr>
                <w:caps w:val="0"/>
                <w:noProof/>
                <w:lang w:eastAsia="nb-NO"/>
              </w:rPr>
              <w:tab/>
            </w:r>
            <w:r w:rsidR="00F45EDC" w:rsidRPr="00F45EDC">
              <w:rPr>
                <w:rStyle w:val="Hyperkobling"/>
                <w:noProof/>
              </w:rPr>
              <w:t>Oppdragsgivers misligholdsbeføyelser</w:t>
            </w:r>
            <w:r w:rsidR="00F45EDC" w:rsidRPr="00F45EDC">
              <w:rPr>
                <w:noProof/>
                <w:webHidden/>
              </w:rPr>
              <w:tab/>
            </w:r>
            <w:r w:rsidR="00F45EDC" w:rsidRPr="00F45EDC">
              <w:rPr>
                <w:noProof/>
                <w:webHidden/>
              </w:rPr>
              <w:fldChar w:fldCharType="begin"/>
            </w:r>
            <w:r w:rsidR="00F45EDC" w:rsidRPr="00F45EDC">
              <w:rPr>
                <w:noProof/>
                <w:webHidden/>
              </w:rPr>
              <w:instrText xml:space="preserve"> PAGEREF _Toc474496050 \h </w:instrText>
            </w:r>
            <w:r w:rsidR="00F45EDC" w:rsidRPr="00F45EDC">
              <w:rPr>
                <w:noProof/>
                <w:webHidden/>
              </w:rPr>
            </w:r>
            <w:r w:rsidR="00F45EDC" w:rsidRPr="00F45EDC">
              <w:rPr>
                <w:noProof/>
                <w:webHidden/>
              </w:rPr>
              <w:fldChar w:fldCharType="separate"/>
            </w:r>
            <w:r w:rsidR="00AF1324">
              <w:rPr>
                <w:noProof/>
                <w:webHidden/>
              </w:rPr>
              <w:t>9</w:t>
            </w:r>
            <w:r w:rsidR="00F45EDC" w:rsidRPr="00F45EDC">
              <w:rPr>
                <w:noProof/>
                <w:webHidden/>
              </w:rPr>
              <w:fldChar w:fldCharType="end"/>
            </w:r>
          </w:hyperlink>
        </w:p>
        <w:p w14:paraId="1EE19CC7" w14:textId="40F630F3" w:rsidR="00F45EDC" w:rsidRPr="00F45EDC" w:rsidRDefault="00125D10">
          <w:pPr>
            <w:pStyle w:val="INNH2"/>
            <w:tabs>
              <w:tab w:val="left" w:pos="880"/>
              <w:tab w:val="right" w:leader="dot" w:pos="9060"/>
            </w:tabs>
            <w:rPr>
              <w:noProof/>
              <w:lang w:eastAsia="nb-NO"/>
            </w:rPr>
          </w:pPr>
          <w:hyperlink w:anchor="_Toc474496052" w:history="1">
            <w:r w:rsidR="00F45EDC" w:rsidRPr="00F45EDC">
              <w:rPr>
                <w:rStyle w:val="Hyperkobling"/>
                <w:noProof/>
              </w:rPr>
              <w:t>4.1</w:t>
            </w:r>
            <w:r w:rsidR="00F45EDC" w:rsidRPr="00F45EDC">
              <w:rPr>
                <w:noProof/>
                <w:lang w:eastAsia="nb-NO"/>
              </w:rPr>
              <w:tab/>
            </w:r>
            <w:r w:rsidR="00F45EDC" w:rsidRPr="00F45EDC">
              <w:rPr>
                <w:rStyle w:val="Hyperkobling"/>
                <w:noProof/>
              </w:rPr>
              <w:t>Hva som anses som mislighold</w:t>
            </w:r>
            <w:r w:rsidR="00F45EDC" w:rsidRPr="00F45EDC">
              <w:rPr>
                <w:noProof/>
                <w:webHidden/>
              </w:rPr>
              <w:tab/>
            </w:r>
            <w:r w:rsidR="00F45EDC" w:rsidRPr="00F45EDC">
              <w:rPr>
                <w:noProof/>
                <w:webHidden/>
              </w:rPr>
              <w:fldChar w:fldCharType="begin"/>
            </w:r>
            <w:r w:rsidR="00F45EDC" w:rsidRPr="00F45EDC">
              <w:rPr>
                <w:noProof/>
                <w:webHidden/>
              </w:rPr>
              <w:instrText xml:space="preserve"> PAGEREF _Toc474496052 \h </w:instrText>
            </w:r>
            <w:r w:rsidR="00F45EDC" w:rsidRPr="00F45EDC">
              <w:rPr>
                <w:noProof/>
                <w:webHidden/>
              </w:rPr>
            </w:r>
            <w:r w:rsidR="00F45EDC" w:rsidRPr="00F45EDC">
              <w:rPr>
                <w:noProof/>
                <w:webHidden/>
              </w:rPr>
              <w:fldChar w:fldCharType="separate"/>
            </w:r>
            <w:r w:rsidR="00AF1324">
              <w:rPr>
                <w:noProof/>
                <w:webHidden/>
              </w:rPr>
              <w:t>9</w:t>
            </w:r>
            <w:r w:rsidR="00F45EDC" w:rsidRPr="00F45EDC">
              <w:rPr>
                <w:noProof/>
                <w:webHidden/>
              </w:rPr>
              <w:fldChar w:fldCharType="end"/>
            </w:r>
          </w:hyperlink>
        </w:p>
        <w:p w14:paraId="50482E9F" w14:textId="607FA0E9" w:rsidR="00F45EDC" w:rsidRPr="00F45EDC" w:rsidRDefault="00125D10">
          <w:pPr>
            <w:pStyle w:val="INNH2"/>
            <w:tabs>
              <w:tab w:val="left" w:pos="880"/>
              <w:tab w:val="right" w:leader="dot" w:pos="9060"/>
            </w:tabs>
            <w:rPr>
              <w:noProof/>
              <w:lang w:eastAsia="nb-NO"/>
            </w:rPr>
          </w:pPr>
          <w:hyperlink w:anchor="_Toc474496053" w:history="1">
            <w:r w:rsidR="00F45EDC" w:rsidRPr="00F45EDC">
              <w:rPr>
                <w:rStyle w:val="Hyperkobling"/>
                <w:noProof/>
              </w:rPr>
              <w:t>4.2</w:t>
            </w:r>
            <w:r w:rsidR="00F45EDC" w:rsidRPr="00F45EDC">
              <w:rPr>
                <w:noProof/>
                <w:lang w:eastAsia="nb-NO"/>
              </w:rPr>
              <w:tab/>
            </w:r>
            <w:r w:rsidR="00F45EDC" w:rsidRPr="00F45EDC">
              <w:rPr>
                <w:rStyle w:val="Hyperkobling"/>
                <w:noProof/>
              </w:rPr>
              <w:t>Reklamasjon</w:t>
            </w:r>
            <w:r w:rsidR="00F45EDC" w:rsidRPr="00F45EDC">
              <w:rPr>
                <w:noProof/>
                <w:webHidden/>
              </w:rPr>
              <w:tab/>
            </w:r>
            <w:r w:rsidR="00F45EDC" w:rsidRPr="00F45EDC">
              <w:rPr>
                <w:noProof/>
                <w:webHidden/>
              </w:rPr>
              <w:fldChar w:fldCharType="begin"/>
            </w:r>
            <w:r w:rsidR="00F45EDC" w:rsidRPr="00F45EDC">
              <w:rPr>
                <w:noProof/>
                <w:webHidden/>
              </w:rPr>
              <w:instrText xml:space="preserve"> PAGEREF _Toc474496053 \h </w:instrText>
            </w:r>
            <w:r w:rsidR="00F45EDC" w:rsidRPr="00F45EDC">
              <w:rPr>
                <w:noProof/>
                <w:webHidden/>
              </w:rPr>
            </w:r>
            <w:r w:rsidR="00F45EDC" w:rsidRPr="00F45EDC">
              <w:rPr>
                <w:noProof/>
                <w:webHidden/>
              </w:rPr>
              <w:fldChar w:fldCharType="separate"/>
            </w:r>
            <w:r w:rsidR="00AF1324">
              <w:rPr>
                <w:noProof/>
                <w:webHidden/>
              </w:rPr>
              <w:t>9</w:t>
            </w:r>
            <w:r w:rsidR="00F45EDC" w:rsidRPr="00F45EDC">
              <w:rPr>
                <w:noProof/>
                <w:webHidden/>
              </w:rPr>
              <w:fldChar w:fldCharType="end"/>
            </w:r>
          </w:hyperlink>
        </w:p>
        <w:p w14:paraId="7C3169AB" w14:textId="73B1CF01" w:rsidR="00F45EDC" w:rsidRPr="00F45EDC" w:rsidRDefault="00125D10">
          <w:pPr>
            <w:pStyle w:val="INNH2"/>
            <w:tabs>
              <w:tab w:val="left" w:pos="880"/>
              <w:tab w:val="right" w:leader="dot" w:pos="9060"/>
            </w:tabs>
            <w:rPr>
              <w:noProof/>
              <w:lang w:eastAsia="nb-NO"/>
            </w:rPr>
          </w:pPr>
          <w:hyperlink w:anchor="_Toc474496054" w:history="1">
            <w:r w:rsidR="00F45EDC" w:rsidRPr="00F45EDC">
              <w:rPr>
                <w:rStyle w:val="Hyperkobling"/>
                <w:noProof/>
              </w:rPr>
              <w:t>4.3</w:t>
            </w:r>
            <w:r w:rsidR="00F45EDC" w:rsidRPr="00F45EDC">
              <w:rPr>
                <w:noProof/>
                <w:lang w:eastAsia="nb-NO"/>
              </w:rPr>
              <w:tab/>
            </w:r>
            <w:r w:rsidR="00F45EDC" w:rsidRPr="00F45EDC">
              <w:rPr>
                <w:rStyle w:val="Hyperkobling"/>
                <w:noProof/>
              </w:rPr>
              <w:t>Tilleggsfrist</w:t>
            </w:r>
            <w:r w:rsidR="00F45EDC" w:rsidRPr="00F45EDC">
              <w:rPr>
                <w:noProof/>
                <w:webHidden/>
              </w:rPr>
              <w:tab/>
            </w:r>
            <w:r w:rsidR="00F45EDC" w:rsidRPr="00F45EDC">
              <w:rPr>
                <w:noProof/>
                <w:webHidden/>
              </w:rPr>
              <w:fldChar w:fldCharType="begin"/>
            </w:r>
            <w:r w:rsidR="00F45EDC" w:rsidRPr="00F45EDC">
              <w:rPr>
                <w:noProof/>
                <w:webHidden/>
              </w:rPr>
              <w:instrText xml:space="preserve"> PAGEREF _Toc474496054 \h </w:instrText>
            </w:r>
            <w:r w:rsidR="00F45EDC" w:rsidRPr="00F45EDC">
              <w:rPr>
                <w:noProof/>
                <w:webHidden/>
              </w:rPr>
            </w:r>
            <w:r w:rsidR="00F45EDC" w:rsidRPr="00F45EDC">
              <w:rPr>
                <w:noProof/>
                <w:webHidden/>
              </w:rPr>
              <w:fldChar w:fldCharType="separate"/>
            </w:r>
            <w:r w:rsidR="00AF1324">
              <w:rPr>
                <w:noProof/>
                <w:webHidden/>
              </w:rPr>
              <w:t>9</w:t>
            </w:r>
            <w:r w:rsidR="00F45EDC" w:rsidRPr="00F45EDC">
              <w:rPr>
                <w:noProof/>
                <w:webHidden/>
              </w:rPr>
              <w:fldChar w:fldCharType="end"/>
            </w:r>
          </w:hyperlink>
        </w:p>
        <w:p w14:paraId="0EAFB225" w14:textId="6E2476A1" w:rsidR="00F45EDC" w:rsidRPr="00F45EDC" w:rsidRDefault="00125D10">
          <w:pPr>
            <w:pStyle w:val="INNH2"/>
            <w:tabs>
              <w:tab w:val="left" w:pos="880"/>
              <w:tab w:val="right" w:leader="dot" w:pos="9060"/>
            </w:tabs>
            <w:rPr>
              <w:noProof/>
              <w:lang w:eastAsia="nb-NO"/>
            </w:rPr>
          </w:pPr>
          <w:hyperlink w:anchor="_Toc474496055" w:history="1">
            <w:r w:rsidR="00F45EDC" w:rsidRPr="00F45EDC">
              <w:rPr>
                <w:rStyle w:val="Hyperkobling"/>
                <w:noProof/>
              </w:rPr>
              <w:t>4.4</w:t>
            </w:r>
            <w:r w:rsidR="00F45EDC" w:rsidRPr="00F45EDC">
              <w:rPr>
                <w:noProof/>
                <w:lang w:eastAsia="nb-NO"/>
              </w:rPr>
              <w:tab/>
            </w:r>
            <w:r w:rsidR="00F45EDC" w:rsidRPr="00F45EDC">
              <w:rPr>
                <w:rStyle w:val="Hyperkobling"/>
                <w:noProof/>
              </w:rPr>
              <w:t>Oppdragsgiverens krav på avhjelp</w:t>
            </w:r>
            <w:r w:rsidR="00F45EDC" w:rsidRPr="00F45EDC">
              <w:rPr>
                <w:noProof/>
                <w:webHidden/>
              </w:rPr>
              <w:tab/>
            </w:r>
            <w:r w:rsidR="00F45EDC" w:rsidRPr="00F45EDC">
              <w:rPr>
                <w:noProof/>
                <w:webHidden/>
              </w:rPr>
              <w:fldChar w:fldCharType="begin"/>
            </w:r>
            <w:r w:rsidR="00F45EDC" w:rsidRPr="00F45EDC">
              <w:rPr>
                <w:noProof/>
                <w:webHidden/>
              </w:rPr>
              <w:instrText xml:space="preserve"> PAGEREF _Toc474496055 \h </w:instrText>
            </w:r>
            <w:r w:rsidR="00F45EDC" w:rsidRPr="00F45EDC">
              <w:rPr>
                <w:noProof/>
                <w:webHidden/>
              </w:rPr>
            </w:r>
            <w:r w:rsidR="00F45EDC" w:rsidRPr="00F45EDC">
              <w:rPr>
                <w:noProof/>
                <w:webHidden/>
              </w:rPr>
              <w:fldChar w:fldCharType="separate"/>
            </w:r>
            <w:r w:rsidR="00AF1324">
              <w:rPr>
                <w:noProof/>
                <w:webHidden/>
              </w:rPr>
              <w:t>9</w:t>
            </w:r>
            <w:r w:rsidR="00F45EDC" w:rsidRPr="00F45EDC">
              <w:rPr>
                <w:noProof/>
                <w:webHidden/>
              </w:rPr>
              <w:fldChar w:fldCharType="end"/>
            </w:r>
          </w:hyperlink>
        </w:p>
        <w:p w14:paraId="0551F403" w14:textId="68E94C38" w:rsidR="00F45EDC" w:rsidRPr="00F45EDC" w:rsidRDefault="00125D10">
          <w:pPr>
            <w:pStyle w:val="INNH2"/>
            <w:tabs>
              <w:tab w:val="left" w:pos="880"/>
              <w:tab w:val="right" w:leader="dot" w:pos="9060"/>
            </w:tabs>
            <w:rPr>
              <w:noProof/>
              <w:lang w:eastAsia="nb-NO"/>
            </w:rPr>
          </w:pPr>
          <w:hyperlink w:anchor="_Toc474496056" w:history="1">
            <w:r w:rsidR="00F45EDC" w:rsidRPr="00F45EDC">
              <w:rPr>
                <w:rStyle w:val="Hyperkobling"/>
                <w:noProof/>
              </w:rPr>
              <w:t>4.5</w:t>
            </w:r>
            <w:r w:rsidR="00F45EDC" w:rsidRPr="00F45EDC">
              <w:rPr>
                <w:noProof/>
                <w:lang w:eastAsia="nb-NO"/>
              </w:rPr>
              <w:tab/>
            </w:r>
            <w:r w:rsidR="00F45EDC" w:rsidRPr="00F45EDC">
              <w:rPr>
                <w:rStyle w:val="Hyperkobling"/>
                <w:noProof/>
              </w:rPr>
              <w:t>Tilbakehold av betaling</w:t>
            </w:r>
            <w:r w:rsidR="00F45EDC" w:rsidRPr="00F45EDC">
              <w:rPr>
                <w:noProof/>
                <w:webHidden/>
              </w:rPr>
              <w:tab/>
            </w:r>
            <w:r w:rsidR="00F45EDC" w:rsidRPr="00F45EDC">
              <w:rPr>
                <w:noProof/>
                <w:webHidden/>
              </w:rPr>
              <w:fldChar w:fldCharType="begin"/>
            </w:r>
            <w:r w:rsidR="00F45EDC" w:rsidRPr="00F45EDC">
              <w:rPr>
                <w:noProof/>
                <w:webHidden/>
              </w:rPr>
              <w:instrText xml:space="preserve"> PAGEREF _Toc474496056 \h </w:instrText>
            </w:r>
            <w:r w:rsidR="00F45EDC" w:rsidRPr="00F45EDC">
              <w:rPr>
                <w:noProof/>
                <w:webHidden/>
              </w:rPr>
            </w:r>
            <w:r w:rsidR="00F45EDC" w:rsidRPr="00F45EDC">
              <w:rPr>
                <w:noProof/>
                <w:webHidden/>
              </w:rPr>
              <w:fldChar w:fldCharType="separate"/>
            </w:r>
            <w:r w:rsidR="00AF1324">
              <w:rPr>
                <w:noProof/>
                <w:webHidden/>
              </w:rPr>
              <w:t>10</w:t>
            </w:r>
            <w:r w:rsidR="00F45EDC" w:rsidRPr="00F45EDC">
              <w:rPr>
                <w:noProof/>
                <w:webHidden/>
              </w:rPr>
              <w:fldChar w:fldCharType="end"/>
            </w:r>
          </w:hyperlink>
        </w:p>
        <w:p w14:paraId="340ABDE7" w14:textId="69A12ABC" w:rsidR="00F45EDC" w:rsidRPr="00F45EDC" w:rsidRDefault="00125D10">
          <w:pPr>
            <w:pStyle w:val="INNH2"/>
            <w:tabs>
              <w:tab w:val="left" w:pos="880"/>
              <w:tab w:val="right" w:leader="dot" w:pos="9060"/>
            </w:tabs>
            <w:rPr>
              <w:noProof/>
              <w:lang w:eastAsia="nb-NO"/>
            </w:rPr>
          </w:pPr>
          <w:hyperlink w:anchor="_Toc474496057" w:history="1">
            <w:r w:rsidR="00F45EDC" w:rsidRPr="00F45EDC">
              <w:rPr>
                <w:rStyle w:val="Hyperkobling"/>
                <w:noProof/>
              </w:rPr>
              <w:t>4.6</w:t>
            </w:r>
            <w:r w:rsidR="00F45EDC" w:rsidRPr="00F45EDC">
              <w:rPr>
                <w:noProof/>
                <w:lang w:eastAsia="nb-NO"/>
              </w:rPr>
              <w:tab/>
            </w:r>
            <w:r w:rsidR="00F45EDC" w:rsidRPr="00F45EDC">
              <w:rPr>
                <w:rStyle w:val="Hyperkobling"/>
                <w:noProof/>
              </w:rPr>
              <w:t>Dagbot ved forsinkelse</w:t>
            </w:r>
            <w:r w:rsidR="00F45EDC" w:rsidRPr="00F45EDC">
              <w:rPr>
                <w:noProof/>
                <w:webHidden/>
              </w:rPr>
              <w:tab/>
            </w:r>
            <w:r w:rsidR="00F45EDC" w:rsidRPr="00F45EDC">
              <w:rPr>
                <w:noProof/>
                <w:webHidden/>
              </w:rPr>
              <w:fldChar w:fldCharType="begin"/>
            </w:r>
            <w:r w:rsidR="00F45EDC" w:rsidRPr="00F45EDC">
              <w:rPr>
                <w:noProof/>
                <w:webHidden/>
              </w:rPr>
              <w:instrText xml:space="preserve"> PAGEREF _Toc474496057 \h </w:instrText>
            </w:r>
            <w:r w:rsidR="00F45EDC" w:rsidRPr="00F45EDC">
              <w:rPr>
                <w:noProof/>
                <w:webHidden/>
              </w:rPr>
            </w:r>
            <w:r w:rsidR="00F45EDC" w:rsidRPr="00F45EDC">
              <w:rPr>
                <w:noProof/>
                <w:webHidden/>
              </w:rPr>
              <w:fldChar w:fldCharType="separate"/>
            </w:r>
            <w:r w:rsidR="00AF1324">
              <w:rPr>
                <w:noProof/>
                <w:webHidden/>
              </w:rPr>
              <w:t>10</w:t>
            </w:r>
            <w:r w:rsidR="00F45EDC" w:rsidRPr="00F45EDC">
              <w:rPr>
                <w:noProof/>
                <w:webHidden/>
              </w:rPr>
              <w:fldChar w:fldCharType="end"/>
            </w:r>
          </w:hyperlink>
        </w:p>
        <w:p w14:paraId="1B242435" w14:textId="5531ECCE" w:rsidR="00F45EDC" w:rsidRPr="00F45EDC" w:rsidRDefault="00125D10">
          <w:pPr>
            <w:pStyle w:val="INNH2"/>
            <w:tabs>
              <w:tab w:val="left" w:pos="880"/>
              <w:tab w:val="right" w:leader="dot" w:pos="9060"/>
            </w:tabs>
            <w:rPr>
              <w:noProof/>
              <w:lang w:eastAsia="nb-NO"/>
            </w:rPr>
          </w:pPr>
          <w:hyperlink w:anchor="_Toc474496058" w:history="1">
            <w:r w:rsidR="00F45EDC" w:rsidRPr="00F45EDC">
              <w:rPr>
                <w:rStyle w:val="Hyperkobling"/>
                <w:noProof/>
              </w:rPr>
              <w:t>4.7</w:t>
            </w:r>
            <w:r w:rsidR="00F45EDC" w:rsidRPr="00F45EDC">
              <w:rPr>
                <w:noProof/>
                <w:lang w:eastAsia="nb-NO"/>
              </w:rPr>
              <w:tab/>
            </w:r>
            <w:r w:rsidR="00F45EDC" w:rsidRPr="00F45EDC">
              <w:rPr>
                <w:rStyle w:val="Hyperkobling"/>
                <w:noProof/>
              </w:rPr>
              <w:t>Prisavslag</w:t>
            </w:r>
            <w:r w:rsidR="00F45EDC" w:rsidRPr="00F45EDC">
              <w:rPr>
                <w:noProof/>
                <w:webHidden/>
              </w:rPr>
              <w:tab/>
            </w:r>
            <w:r w:rsidR="00F45EDC" w:rsidRPr="00F45EDC">
              <w:rPr>
                <w:noProof/>
                <w:webHidden/>
              </w:rPr>
              <w:fldChar w:fldCharType="begin"/>
            </w:r>
            <w:r w:rsidR="00F45EDC" w:rsidRPr="00F45EDC">
              <w:rPr>
                <w:noProof/>
                <w:webHidden/>
              </w:rPr>
              <w:instrText xml:space="preserve"> PAGEREF _Toc474496058 \h </w:instrText>
            </w:r>
            <w:r w:rsidR="00F45EDC" w:rsidRPr="00F45EDC">
              <w:rPr>
                <w:noProof/>
                <w:webHidden/>
              </w:rPr>
            </w:r>
            <w:r w:rsidR="00F45EDC" w:rsidRPr="00F45EDC">
              <w:rPr>
                <w:noProof/>
                <w:webHidden/>
              </w:rPr>
              <w:fldChar w:fldCharType="separate"/>
            </w:r>
            <w:r w:rsidR="00AF1324">
              <w:rPr>
                <w:noProof/>
                <w:webHidden/>
              </w:rPr>
              <w:t>10</w:t>
            </w:r>
            <w:r w:rsidR="00F45EDC" w:rsidRPr="00F45EDC">
              <w:rPr>
                <w:noProof/>
                <w:webHidden/>
              </w:rPr>
              <w:fldChar w:fldCharType="end"/>
            </w:r>
          </w:hyperlink>
        </w:p>
        <w:p w14:paraId="548DBE33" w14:textId="498D909E" w:rsidR="00F45EDC" w:rsidRPr="00F45EDC" w:rsidRDefault="00125D10">
          <w:pPr>
            <w:pStyle w:val="INNH2"/>
            <w:tabs>
              <w:tab w:val="left" w:pos="880"/>
              <w:tab w:val="right" w:leader="dot" w:pos="9060"/>
            </w:tabs>
            <w:rPr>
              <w:noProof/>
              <w:lang w:eastAsia="nb-NO"/>
            </w:rPr>
          </w:pPr>
          <w:hyperlink w:anchor="_Toc474496059" w:history="1">
            <w:r w:rsidR="00F45EDC" w:rsidRPr="00F45EDC">
              <w:rPr>
                <w:rStyle w:val="Hyperkobling"/>
                <w:noProof/>
              </w:rPr>
              <w:t>4.8</w:t>
            </w:r>
            <w:r w:rsidR="00F45EDC" w:rsidRPr="00F45EDC">
              <w:rPr>
                <w:noProof/>
                <w:lang w:eastAsia="nb-NO"/>
              </w:rPr>
              <w:tab/>
            </w:r>
            <w:r w:rsidR="00F45EDC" w:rsidRPr="00F45EDC">
              <w:rPr>
                <w:rStyle w:val="Hyperkobling"/>
                <w:noProof/>
              </w:rPr>
              <w:t>Heving</w:t>
            </w:r>
            <w:r w:rsidR="00F45EDC" w:rsidRPr="00F45EDC">
              <w:rPr>
                <w:noProof/>
                <w:webHidden/>
              </w:rPr>
              <w:tab/>
            </w:r>
            <w:r w:rsidR="00F45EDC" w:rsidRPr="00F45EDC">
              <w:rPr>
                <w:noProof/>
                <w:webHidden/>
              </w:rPr>
              <w:fldChar w:fldCharType="begin"/>
            </w:r>
            <w:r w:rsidR="00F45EDC" w:rsidRPr="00F45EDC">
              <w:rPr>
                <w:noProof/>
                <w:webHidden/>
              </w:rPr>
              <w:instrText xml:space="preserve"> PAGEREF _Toc474496059 \h </w:instrText>
            </w:r>
            <w:r w:rsidR="00F45EDC" w:rsidRPr="00F45EDC">
              <w:rPr>
                <w:noProof/>
                <w:webHidden/>
              </w:rPr>
            </w:r>
            <w:r w:rsidR="00F45EDC" w:rsidRPr="00F45EDC">
              <w:rPr>
                <w:noProof/>
                <w:webHidden/>
              </w:rPr>
              <w:fldChar w:fldCharType="separate"/>
            </w:r>
            <w:r w:rsidR="00AF1324">
              <w:rPr>
                <w:noProof/>
                <w:webHidden/>
              </w:rPr>
              <w:t>10</w:t>
            </w:r>
            <w:r w:rsidR="00F45EDC" w:rsidRPr="00F45EDC">
              <w:rPr>
                <w:noProof/>
                <w:webHidden/>
              </w:rPr>
              <w:fldChar w:fldCharType="end"/>
            </w:r>
          </w:hyperlink>
        </w:p>
        <w:p w14:paraId="5CC6862A" w14:textId="152064C0" w:rsidR="00F45EDC" w:rsidRPr="00F45EDC" w:rsidRDefault="00125D10">
          <w:pPr>
            <w:pStyle w:val="INNH2"/>
            <w:tabs>
              <w:tab w:val="left" w:pos="880"/>
              <w:tab w:val="right" w:leader="dot" w:pos="9060"/>
            </w:tabs>
            <w:rPr>
              <w:noProof/>
              <w:lang w:eastAsia="nb-NO"/>
            </w:rPr>
          </w:pPr>
          <w:hyperlink w:anchor="_Toc474496063" w:history="1">
            <w:r w:rsidR="00F45EDC" w:rsidRPr="00F45EDC">
              <w:rPr>
                <w:rStyle w:val="Hyperkobling"/>
                <w:rFonts w:asciiTheme="majorHAnsi" w:eastAsiaTheme="majorEastAsia" w:hAnsiTheme="majorHAnsi" w:cs="Times New Roman"/>
                <w:bCs/>
                <w:smallCaps/>
                <w:noProof/>
              </w:rPr>
              <w:t>4.9</w:t>
            </w:r>
            <w:r w:rsidR="00F45EDC" w:rsidRPr="00F45EDC">
              <w:rPr>
                <w:noProof/>
                <w:lang w:eastAsia="nb-NO"/>
              </w:rPr>
              <w:tab/>
            </w:r>
            <w:r w:rsidR="00F45EDC" w:rsidRPr="00F45EDC">
              <w:rPr>
                <w:rStyle w:val="Hyperkobling"/>
                <w:noProof/>
              </w:rPr>
              <w:t>Dekningskjøp ved manglende leveranse og ved heving</w:t>
            </w:r>
            <w:r w:rsidR="00F45EDC" w:rsidRPr="00F45EDC">
              <w:rPr>
                <w:noProof/>
                <w:webHidden/>
              </w:rPr>
              <w:tab/>
            </w:r>
            <w:r w:rsidR="00F45EDC" w:rsidRPr="00F45EDC">
              <w:rPr>
                <w:noProof/>
                <w:webHidden/>
              </w:rPr>
              <w:fldChar w:fldCharType="begin"/>
            </w:r>
            <w:r w:rsidR="00F45EDC" w:rsidRPr="00F45EDC">
              <w:rPr>
                <w:noProof/>
                <w:webHidden/>
              </w:rPr>
              <w:instrText xml:space="preserve"> PAGEREF _Toc474496063 \h </w:instrText>
            </w:r>
            <w:r w:rsidR="00F45EDC" w:rsidRPr="00F45EDC">
              <w:rPr>
                <w:noProof/>
                <w:webHidden/>
              </w:rPr>
            </w:r>
            <w:r w:rsidR="00F45EDC" w:rsidRPr="00F45EDC">
              <w:rPr>
                <w:noProof/>
                <w:webHidden/>
              </w:rPr>
              <w:fldChar w:fldCharType="separate"/>
            </w:r>
            <w:r w:rsidR="00AF1324">
              <w:rPr>
                <w:noProof/>
                <w:webHidden/>
              </w:rPr>
              <w:t>11</w:t>
            </w:r>
            <w:r w:rsidR="00F45EDC" w:rsidRPr="00F45EDC">
              <w:rPr>
                <w:noProof/>
                <w:webHidden/>
              </w:rPr>
              <w:fldChar w:fldCharType="end"/>
            </w:r>
          </w:hyperlink>
        </w:p>
        <w:p w14:paraId="4715D8B7" w14:textId="406CD891" w:rsidR="00F45EDC" w:rsidRPr="00F45EDC" w:rsidRDefault="00125D10">
          <w:pPr>
            <w:pStyle w:val="INNH2"/>
            <w:tabs>
              <w:tab w:val="left" w:pos="880"/>
              <w:tab w:val="right" w:leader="dot" w:pos="9060"/>
            </w:tabs>
            <w:rPr>
              <w:noProof/>
              <w:lang w:eastAsia="nb-NO"/>
            </w:rPr>
          </w:pPr>
          <w:hyperlink w:anchor="_Toc474496064" w:history="1">
            <w:r w:rsidR="00F45EDC" w:rsidRPr="00F45EDC">
              <w:rPr>
                <w:rStyle w:val="Hyperkobling"/>
                <w:rFonts w:asciiTheme="majorHAnsi" w:eastAsiaTheme="majorEastAsia" w:hAnsiTheme="majorHAnsi" w:cs="Times New Roman"/>
                <w:bCs/>
                <w:smallCaps/>
                <w:noProof/>
              </w:rPr>
              <w:t>4.10</w:t>
            </w:r>
            <w:r w:rsidR="00F45EDC" w:rsidRPr="00F45EDC">
              <w:rPr>
                <w:noProof/>
                <w:lang w:eastAsia="nb-NO"/>
              </w:rPr>
              <w:tab/>
            </w:r>
            <w:r w:rsidR="00F45EDC" w:rsidRPr="00F45EDC">
              <w:rPr>
                <w:rStyle w:val="Hyperkobling"/>
                <w:noProof/>
              </w:rPr>
              <w:t>Erstatning/erstatningsbegrensning</w:t>
            </w:r>
            <w:r w:rsidR="00F45EDC" w:rsidRPr="00F45EDC">
              <w:rPr>
                <w:noProof/>
                <w:webHidden/>
              </w:rPr>
              <w:tab/>
            </w:r>
            <w:r w:rsidR="00F45EDC" w:rsidRPr="00F45EDC">
              <w:rPr>
                <w:noProof/>
                <w:webHidden/>
              </w:rPr>
              <w:fldChar w:fldCharType="begin"/>
            </w:r>
            <w:r w:rsidR="00F45EDC" w:rsidRPr="00F45EDC">
              <w:rPr>
                <w:noProof/>
                <w:webHidden/>
              </w:rPr>
              <w:instrText xml:space="preserve"> PAGEREF _Toc474496064 \h </w:instrText>
            </w:r>
            <w:r w:rsidR="00F45EDC" w:rsidRPr="00F45EDC">
              <w:rPr>
                <w:noProof/>
                <w:webHidden/>
              </w:rPr>
            </w:r>
            <w:r w:rsidR="00F45EDC" w:rsidRPr="00F45EDC">
              <w:rPr>
                <w:noProof/>
                <w:webHidden/>
              </w:rPr>
              <w:fldChar w:fldCharType="separate"/>
            </w:r>
            <w:r w:rsidR="00AF1324">
              <w:rPr>
                <w:noProof/>
                <w:webHidden/>
              </w:rPr>
              <w:t>11</w:t>
            </w:r>
            <w:r w:rsidR="00F45EDC" w:rsidRPr="00F45EDC">
              <w:rPr>
                <w:noProof/>
                <w:webHidden/>
              </w:rPr>
              <w:fldChar w:fldCharType="end"/>
            </w:r>
          </w:hyperlink>
        </w:p>
        <w:p w14:paraId="2C27CE0E" w14:textId="3042C4E3" w:rsidR="00F45EDC" w:rsidRPr="00F45EDC" w:rsidRDefault="00125D10">
          <w:pPr>
            <w:pStyle w:val="INNH2"/>
            <w:tabs>
              <w:tab w:val="left" w:pos="880"/>
              <w:tab w:val="right" w:leader="dot" w:pos="9060"/>
            </w:tabs>
            <w:rPr>
              <w:noProof/>
              <w:lang w:eastAsia="nb-NO"/>
            </w:rPr>
          </w:pPr>
          <w:hyperlink w:anchor="_Toc474496065" w:history="1">
            <w:r w:rsidR="00F45EDC" w:rsidRPr="00F45EDC">
              <w:rPr>
                <w:rStyle w:val="Hyperkobling"/>
                <w:rFonts w:asciiTheme="majorHAnsi" w:eastAsiaTheme="majorEastAsia" w:hAnsiTheme="majorHAnsi" w:cs="Times New Roman"/>
                <w:bCs/>
                <w:smallCaps/>
                <w:noProof/>
              </w:rPr>
              <w:t>4.11</w:t>
            </w:r>
            <w:r w:rsidR="00F45EDC" w:rsidRPr="00F45EDC">
              <w:rPr>
                <w:noProof/>
                <w:lang w:eastAsia="nb-NO"/>
              </w:rPr>
              <w:tab/>
            </w:r>
            <w:r w:rsidR="00F45EDC" w:rsidRPr="00F45EDC">
              <w:rPr>
                <w:rStyle w:val="Hyperkobling"/>
                <w:noProof/>
              </w:rPr>
              <w:t>Forventet mislighold</w:t>
            </w:r>
            <w:r w:rsidR="00F45EDC" w:rsidRPr="00F45EDC">
              <w:rPr>
                <w:noProof/>
                <w:webHidden/>
              </w:rPr>
              <w:tab/>
            </w:r>
            <w:r w:rsidR="00F45EDC" w:rsidRPr="00F45EDC">
              <w:rPr>
                <w:noProof/>
                <w:webHidden/>
              </w:rPr>
              <w:fldChar w:fldCharType="begin"/>
            </w:r>
            <w:r w:rsidR="00F45EDC" w:rsidRPr="00F45EDC">
              <w:rPr>
                <w:noProof/>
                <w:webHidden/>
              </w:rPr>
              <w:instrText xml:space="preserve"> PAGEREF _Toc474496065 \h </w:instrText>
            </w:r>
            <w:r w:rsidR="00F45EDC" w:rsidRPr="00F45EDC">
              <w:rPr>
                <w:noProof/>
                <w:webHidden/>
              </w:rPr>
            </w:r>
            <w:r w:rsidR="00F45EDC" w:rsidRPr="00F45EDC">
              <w:rPr>
                <w:noProof/>
                <w:webHidden/>
              </w:rPr>
              <w:fldChar w:fldCharType="separate"/>
            </w:r>
            <w:r w:rsidR="00AF1324">
              <w:rPr>
                <w:noProof/>
                <w:webHidden/>
              </w:rPr>
              <w:t>11</w:t>
            </w:r>
            <w:r w:rsidR="00F45EDC" w:rsidRPr="00F45EDC">
              <w:rPr>
                <w:noProof/>
                <w:webHidden/>
              </w:rPr>
              <w:fldChar w:fldCharType="end"/>
            </w:r>
          </w:hyperlink>
        </w:p>
        <w:p w14:paraId="0E18C64E" w14:textId="5944A240" w:rsidR="00F45EDC" w:rsidRPr="00F45EDC" w:rsidRDefault="00125D10">
          <w:pPr>
            <w:pStyle w:val="INNH1"/>
            <w:tabs>
              <w:tab w:val="left" w:pos="440"/>
              <w:tab w:val="right" w:leader="dot" w:pos="9060"/>
            </w:tabs>
            <w:rPr>
              <w:caps w:val="0"/>
              <w:noProof/>
              <w:lang w:eastAsia="nb-NO"/>
            </w:rPr>
          </w:pPr>
          <w:hyperlink w:anchor="_Toc474496069" w:history="1">
            <w:r w:rsidR="00F45EDC" w:rsidRPr="00F45EDC">
              <w:rPr>
                <w:rStyle w:val="Hyperkobling"/>
                <w:noProof/>
              </w:rPr>
              <w:t>5.</w:t>
            </w:r>
            <w:r w:rsidR="00F45EDC" w:rsidRPr="00F45EDC">
              <w:rPr>
                <w:caps w:val="0"/>
                <w:noProof/>
                <w:lang w:eastAsia="nb-NO"/>
              </w:rPr>
              <w:tab/>
            </w:r>
            <w:r w:rsidR="00F45EDC" w:rsidRPr="00F45EDC">
              <w:rPr>
                <w:rStyle w:val="Hyperkobling"/>
                <w:noProof/>
              </w:rPr>
              <w:t>LEVERANDØRENS MISLIGHOLDSBEFØYELSER</w:t>
            </w:r>
            <w:r w:rsidR="00F45EDC" w:rsidRPr="00F45EDC">
              <w:rPr>
                <w:noProof/>
                <w:webHidden/>
              </w:rPr>
              <w:tab/>
            </w:r>
            <w:r w:rsidR="00F45EDC" w:rsidRPr="00F45EDC">
              <w:rPr>
                <w:noProof/>
                <w:webHidden/>
              </w:rPr>
              <w:fldChar w:fldCharType="begin"/>
            </w:r>
            <w:r w:rsidR="00F45EDC" w:rsidRPr="00F45EDC">
              <w:rPr>
                <w:noProof/>
                <w:webHidden/>
              </w:rPr>
              <w:instrText xml:space="preserve"> PAGEREF _Toc474496069 \h </w:instrText>
            </w:r>
            <w:r w:rsidR="00F45EDC" w:rsidRPr="00F45EDC">
              <w:rPr>
                <w:noProof/>
                <w:webHidden/>
              </w:rPr>
            </w:r>
            <w:r w:rsidR="00F45EDC" w:rsidRPr="00F45EDC">
              <w:rPr>
                <w:noProof/>
                <w:webHidden/>
              </w:rPr>
              <w:fldChar w:fldCharType="separate"/>
            </w:r>
            <w:r w:rsidR="00AF1324">
              <w:rPr>
                <w:noProof/>
                <w:webHidden/>
              </w:rPr>
              <w:t>12</w:t>
            </w:r>
            <w:r w:rsidR="00F45EDC" w:rsidRPr="00F45EDC">
              <w:rPr>
                <w:noProof/>
                <w:webHidden/>
              </w:rPr>
              <w:fldChar w:fldCharType="end"/>
            </w:r>
          </w:hyperlink>
        </w:p>
        <w:p w14:paraId="677C624B" w14:textId="6A26A43F" w:rsidR="00F45EDC" w:rsidRPr="00F45EDC" w:rsidRDefault="00125D10">
          <w:pPr>
            <w:pStyle w:val="INNH2"/>
            <w:tabs>
              <w:tab w:val="left" w:pos="880"/>
              <w:tab w:val="right" w:leader="dot" w:pos="9060"/>
            </w:tabs>
            <w:rPr>
              <w:noProof/>
              <w:lang w:eastAsia="nb-NO"/>
            </w:rPr>
          </w:pPr>
          <w:hyperlink w:anchor="_Toc474496071" w:history="1">
            <w:r w:rsidR="00F45EDC" w:rsidRPr="00F45EDC">
              <w:rPr>
                <w:rStyle w:val="Hyperkobling"/>
                <w:noProof/>
              </w:rPr>
              <w:t>5.1</w:t>
            </w:r>
            <w:r w:rsidR="00F45EDC" w:rsidRPr="00F45EDC">
              <w:rPr>
                <w:noProof/>
                <w:lang w:eastAsia="nb-NO"/>
              </w:rPr>
              <w:tab/>
            </w:r>
            <w:r w:rsidR="00F45EDC" w:rsidRPr="00F45EDC">
              <w:rPr>
                <w:rStyle w:val="Hyperkobling"/>
                <w:noProof/>
              </w:rPr>
              <w:t>Hva som anses som mislighold</w:t>
            </w:r>
            <w:r w:rsidR="00F45EDC" w:rsidRPr="00F45EDC">
              <w:rPr>
                <w:noProof/>
                <w:webHidden/>
              </w:rPr>
              <w:tab/>
            </w:r>
            <w:r w:rsidR="00F45EDC" w:rsidRPr="00F45EDC">
              <w:rPr>
                <w:noProof/>
                <w:webHidden/>
              </w:rPr>
              <w:fldChar w:fldCharType="begin"/>
            </w:r>
            <w:r w:rsidR="00F45EDC" w:rsidRPr="00F45EDC">
              <w:rPr>
                <w:noProof/>
                <w:webHidden/>
              </w:rPr>
              <w:instrText xml:space="preserve"> PAGEREF _Toc474496071 \h </w:instrText>
            </w:r>
            <w:r w:rsidR="00F45EDC" w:rsidRPr="00F45EDC">
              <w:rPr>
                <w:noProof/>
                <w:webHidden/>
              </w:rPr>
            </w:r>
            <w:r w:rsidR="00F45EDC" w:rsidRPr="00F45EDC">
              <w:rPr>
                <w:noProof/>
                <w:webHidden/>
              </w:rPr>
              <w:fldChar w:fldCharType="separate"/>
            </w:r>
            <w:r w:rsidR="00AF1324">
              <w:rPr>
                <w:noProof/>
                <w:webHidden/>
              </w:rPr>
              <w:t>12</w:t>
            </w:r>
            <w:r w:rsidR="00F45EDC" w:rsidRPr="00F45EDC">
              <w:rPr>
                <w:noProof/>
                <w:webHidden/>
              </w:rPr>
              <w:fldChar w:fldCharType="end"/>
            </w:r>
          </w:hyperlink>
        </w:p>
        <w:p w14:paraId="29D3CDC9" w14:textId="7F153B4E" w:rsidR="00F45EDC" w:rsidRPr="00F45EDC" w:rsidRDefault="00125D10">
          <w:pPr>
            <w:pStyle w:val="INNH2"/>
            <w:tabs>
              <w:tab w:val="left" w:pos="880"/>
              <w:tab w:val="right" w:leader="dot" w:pos="9060"/>
            </w:tabs>
            <w:rPr>
              <w:noProof/>
              <w:lang w:eastAsia="nb-NO"/>
            </w:rPr>
          </w:pPr>
          <w:hyperlink w:anchor="_Toc474496072" w:history="1">
            <w:r w:rsidR="00F45EDC" w:rsidRPr="00F45EDC">
              <w:rPr>
                <w:rStyle w:val="Hyperkobling"/>
                <w:rFonts w:asciiTheme="majorHAnsi" w:eastAsiaTheme="majorEastAsia" w:hAnsiTheme="majorHAnsi" w:cs="Times New Roman"/>
                <w:bCs/>
                <w:smallCaps/>
                <w:noProof/>
              </w:rPr>
              <w:t>5.2</w:t>
            </w:r>
            <w:r w:rsidR="00F45EDC" w:rsidRPr="00F45EDC">
              <w:rPr>
                <w:noProof/>
                <w:lang w:eastAsia="nb-NO"/>
              </w:rPr>
              <w:tab/>
            </w:r>
            <w:r w:rsidR="00F45EDC" w:rsidRPr="00F45EDC">
              <w:rPr>
                <w:rStyle w:val="Hyperkobling"/>
                <w:noProof/>
              </w:rPr>
              <w:t>Reklamasjon</w:t>
            </w:r>
            <w:r w:rsidR="00F45EDC" w:rsidRPr="00F45EDC">
              <w:rPr>
                <w:noProof/>
                <w:webHidden/>
              </w:rPr>
              <w:tab/>
            </w:r>
            <w:r w:rsidR="00F45EDC" w:rsidRPr="00F45EDC">
              <w:rPr>
                <w:noProof/>
                <w:webHidden/>
              </w:rPr>
              <w:fldChar w:fldCharType="begin"/>
            </w:r>
            <w:r w:rsidR="00F45EDC" w:rsidRPr="00F45EDC">
              <w:rPr>
                <w:noProof/>
                <w:webHidden/>
              </w:rPr>
              <w:instrText xml:space="preserve"> PAGEREF _Toc474496072 \h </w:instrText>
            </w:r>
            <w:r w:rsidR="00F45EDC" w:rsidRPr="00F45EDC">
              <w:rPr>
                <w:noProof/>
                <w:webHidden/>
              </w:rPr>
            </w:r>
            <w:r w:rsidR="00F45EDC" w:rsidRPr="00F45EDC">
              <w:rPr>
                <w:noProof/>
                <w:webHidden/>
              </w:rPr>
              <w:fldChar w:fldCharType="separate"/>
            </w:r>
            <w:r w:rsidR="00AF1324">
              <w:rPr>
                <w:noProof/>
                <w:webHidden/>
              </w:rPr>
              <w:t>12</w:t>
            </w:r>
            <w:r w:rsidR="00F45EDC" w:rsidRPr="00F45EDC">
              <w:rPr>
                <w:noProof/>
                <w:webHidden/>
              </w:rPr>
              <w:fldChar w:fldCharType="end"/>
            </w:r>
          </w:hyperlink>
        </w:p>
        <w:p w14:paraId="3D8A5922" w14:textId="1537911C" w:rsidR="00F45EDC" w:rsidRPr="00F45EDC" w:rsidRDefault="00125D10">
          <w:pPr>
            <w:pStyle w:val="INNH2"/>
            <w:tabs>
              <w:tab w:val="left" w:pos="880"/>
              <w:tab w:val="right" w:leader="dot" w:pos="9060"/>
            </w:tabs>
            <w:rPr>
              <w:noProof/>
              <w:lang w:eastAsia="nb-NO"/>
            </w:rPr>
          </w:pPr>
          <w:hyperlink w:anchor="_Toc474496073" w:history="1">
            <w:r w:rsidR="00F45EDC" w:rsidRPr="00F45EDC">
              <w:rPr>
                <w:rStyle w:val="Hyperkobling"/>
                <w:rFonts w:asciiTheme="majorHAnsi" w:eastAsiaTheme="majorEastAsia" w:hAnsiTheme="majorHAnsi" w:cs="Times New Roman"/>
                <w:bCs/>
                <w:smallCaps/>
                <w:noProof/>
              </w:rPr>
              <w:t>5.3</w:t>
            </w:r>
            <w:r w:rsidR="00F45EDC" w:rsidRPr="00F45EDC">
              <w:rPr>
                <w:noProof/>
                <w:lang w:eastAsia="nb-NO"/>
              </w:rPr>
              <w:tab/>
            </w:r>
            <w:r w:rsidR="00F45EDC" w:rsidRPr="00F45EDC">
              <w:rPr>
                <w:rStyle w:val="Hyperkobling"/>
                <w:noProof/>
              </w:rPr>
              <w:t>Forsinket betaling</w:t>
            </w:r>
            <w:r w:rsidR="00F45EDC" w:rsidRPr="00F45EDC">
              <w:rPr>
                <w:noProof/>
                <w:webHidden/>
              </w:rPr>
              <w:tab/>
            </w:r>
            <w:r w:rsidR="00F45EDC" w:rsidRPr="00F45EDC">
              <w:rPr>
                <w:noProof/>
                <w:webHidden/>
              </w:rPr>
              <w:fldChar w:fldCharType="begin"/>
            </w:r>
            <w:r w:rsidR="00F45EDC" w:rsidRPr="00F45EDC">
              <w:rPr>
                <w:noProof/>
                <w:webHidden/>
              </w:rPr>
              <w:instrText xml:space="preserve"> PAGEREF _Toc474496073 \h </w:instrText>
            </w:r>
            <w:r w:rsidR="00F45EDC" w:rsidRPr="00F45EDC">
              <w:rPr>
                <w:noProof/>
                <w:webHidden/>
              </w:rPr>
            </w:r>
            <w:r w:rsidR="00F45EDC" w:rsidRPr="00F45EDC">
              <w:rPr>
                <w:noProof/>
                <w:webHidden/>
              </w:rPr>
              <w:fldChar w:fldCharType="separate"/>
            </w:r>
            <w:r w:rsidR="00AF1324">
              <w:rPr>
                <w:noProof/>
                <w:webHidden/>
              </w:rPr>
              <w:t>12</w:t>
            </w:r>
            <w:r w:rsidR="00F45EDC" w:rsidRPr="00F45EDC">
              <w:rPr>
                <w:noProof/>
                <w:webHidden/>
              </w:rPr>
              <w:fldChar w:fldCharType="end"/>
            </w:r>
          </w:hyperlink>
        </w:p>
        <w:p w14:paraId="7F8A4145" w14:textId="4FE37CC0" w:rsidR="00F45EDC" w:rsidRPr="00F45EDC" w:rsidRDefault="00125D10">
          <w:pPr>
            <w:pStyle w:val="INNH2"/>
            <w:tabs>
              <w:tab w:val="left" w:pos="880"/>
              <w:tab w:val="right" w:leader="dot" w:pos="9060"/>
            </w:tabs>
            <w:rPr>
              <w:rStyle w:val="Hyperkobling"/>
              <w:noProof/>
            </w:rPr>
          </w:pPr>
          <w:hyperlink w:anchor="_Toc474496074" w:history="1">
            <w:r w:rsidR="00F45EDC" w:rsidRPr="00F45EDC">
              <w:rPr>
                <w:rStyle w:val="Hyperkobling"/>
                <w:noProof/>
              </w:rPr>
              <w:t>5.4</w:t>
            </w:r>
            <w:r w:rsidR="00F45EDC" w:rsidRPr="00F45EDC">
              <w:rPr>
                <w:rStyle w:val="Hyperkobling"/>
                <w:noProof/>
              </w:rPr>
              <w:tab/>
              <w:t>Begrensning i Leverandørens tilbakeholdsrett</w:t>
            </w:r>
            <w:r w:rsidR="00F45EDC" w:rsidRPr="00F45EDC">
              <w:rPr>
                <w:rStyle w:val="Hyperkobling"/>
                <w:noProof/>
                <w:webHidden/>
              </w:rPr>
              <w:tab/>
            </w:r>
            <w:r w:rsidR="00F45EDC" w:rsidRPr="00F45EDC">
              <w:rPr>
                <w:rStyle w:val="Hyperkobling"/>
                <w:noProof/>
                <w:webHidden/>
              </w:rPr>
              <w:fldChar w:fldCharType="begin"/>
            </w:r>
            <w:r w:rsidR="00F45EDC" w:rsidRPr="00F45EDC">
              <w:rPr>
                <w:rStyle w:val="Hyperkobling"/>
                <w:noProof/>
                <w:webHidden/>
              </w:rPr>
              <w:instrText xml:space="preserve"> PAGEREF _Toc474496074 \h </w:instrText>
            </w:r>
            <w:r w:rsidR="00F45EDC" w:rsidRPr="00F45EDC">
              <w:rPr>
                <w:rStyle w:val="Hyperkobling"/>
                <w:noProof/>
                <w:webHidden/>
              </w:rPr>
            </w:r>
            <w:r w:rsidR="00F45EDC" w:rsidRPr="00F45EDC">
              <w:rPr>
                <w:rStyle w:val="Hyperkobling"/>
                <w:noProof/>
                <w:webHidden/>
              </w:rPr>
              <w:fldChar w:fldCharType="separate"/>
            </w:r>
            <w:r w:rsidR="00AF1324">
              <w:rPr>
                <w:rStyle w:val="Hyperkobling"/>
                <w:noProof/>
                <w:webHidden/>
              </w:rPr>
              <w:t>12</w:t>
            </w:r>
            <w:r w:rsidR="00F45EDC" w:rsidRPr="00F45EDC">
              <w:rPr>
                <w:rStyle w:val="Hyperkobling"/>
                <w:noProof/>
                <w:webHidden/>
              </w:rPr>
              <w:fldChar w:fldCharType="end"/>
            </w:r>
          </w:hyperlink>
        </w:p>
        <w:p w14:paraId="75F6DEB0" w14:textId="5AA7E7A0" w:rsidR="00F45EDC" w:rsidRPr="00F45EDC" w:rsidRDefault="00125D10">
          <w:pPr>
            <w:pStyle w:val="INNH2"/>
            <w:tabs>
              <w:tab w:val="left" w:pos="880"/>
              <w:tab w:val="right" w:leader="dot" w:pos="9060"/>
            </w:tabs>
            <w:rPr>
              <w:rStyle w:val="Hyperkobling"/>
              <w:noProof/>
            </w:rPr>
          </w:pPr>
          <w:hyperlink w:anchor="_Toc474496075" w:history="1">
            <w:r w:rsidR="00F45EDC" w:rsidRPr="00F45EDC">
              <w:rPr>
                <w:rStyle w:val="Hyperkobling"/>
                <w:noProof/>
              </w:rPr>
              <w:t>5.5</w:t>
            </w:r>
            <w:r w:rsidR="00F45EDC" w:rsidRPr="00F45EDC">
              <w:rPr>
                <w:rStyle w:val="Hyperkobling"/>
                <w:noProof/>
              </w:rPr>
              <w:tab/>
              <w:t>Tilleggsfrist</w:t>
            </w:r>
            <w:r w:rsidR="00F45EDC" w:rsidRPr="00F45EDC">
              <w:rPr>
                <w:rStyle w:val="Hyperkobling"/>
                <w:noProof/>
                <w:webHidden/>
              </w:rPr>
              <w:tab/>
            </w:r>
            <w:r w:rsidR="00F45EDC" w:rsidRPr="00F45EDC">
              <w:rPr>
                <w:rStyle w:val="Hyperkobling"/>
                <w:noProof/>
                <w:webHidden/>
              </w:rPr>
              <w:fldChar w:fldCharType="begin"/>
            </w:r>
            <w:r w:rsidR="00F45EDC" w:rsidRPr="00F45EDC">
              <w:rPr>
                <w:rStyle w:val="Hyperkobling"/>
                <w:noProof/>
                <w:webHidden/>
              </w:rPr>
              <w:instrText xml:space="preserve"> PAGEREF _Toc474496075 \h </w:instrText>
            </w:r>
            <w:r w:rsidR="00F45EDC" w:rsidRPr="00F45EDC">
              <w:rPr>
                <w:rStyle w:val="Hyperkobling"/>
                <w:noProof/>
                <w:webHidden/>
              </w:rPr>
            </w:r>
            <w:r w:rsidR="00F45EDC" w:rsidRPr="00F45EDC">
              <w:rPr>
                <w:rStyle w:val="Hyperkobling"/>
                <w:noProof/>
                <w:webHidden/>
              </w:rPr>
              <w:fldChar w:fldCharType="separate"/>
            </w:r>
            <w:r w:rsidR="00AF1324">
              <w:rPr>
                <w:rStyle w:val="Hyperkobling"/>
                <w:noProof/>
                <w:webHidden/>
              </w:rPr>
              <w:t>12</w:t>
            </w:r>
            <w:r w:rsidR="00F45EDC" w:rsidRPr="00F45EDC">
              <w:rPr>
                <w:rStyle w:val="Hyperkobling"/>
                <w:noProof/>
                <w:webHidden/>
              </w:rPr>
              <w:fldChar w:fldCharType="end"/>
            </w:r>
          </w:hyperlink>
        </w:p>
        <w:p w14:paraId="1AC9F210" w14:textId="6C520F3E" w:rsidR="00F45EDC" w:rsidRPr="00F45EDC" w:rsidRDefault="00125D10">
          <w:pPr>
            <w:pStyle w:val="INNH1"/>
            <w:tabs>
              <w:tab w:val="left" w:pos="440"/>
              <w:tab w:val="right" w:leader="dot" w:pos="9060"/>
            </w:tabs>
            <w:rPr>
              <w:caps w:val="0"/>
              <w:noProof/>
              <w:lang w:eastAsia="nb-NO"/>
            </w:rPr>
          </w:pPr>
          <w:hyperlink w:anchor="_Toc474496076" w:history="1">
            <w:r w:rsidR="00F45EDC" w:rsidRPr="00F45EDC">
              <w:rPr>
                <w:rStyle w:val="Hyperkobling"/>
                <w:noProof/>
              </w:rPr>
              <w:t>6.</w:t>
            </w:r>
            <w:r w:rsidR="00F45EDC" w:rsidRPr="00F45EDC">
              <w:rPr>
                <w:caps w:val="0"/>
                <w:noProof/>
                <w:lang w:eastAsia="nb-NO"/>
              </w:rPr>
              <w:tab/>
            </w:r>
            <w:r w:rsidR="00F45EDC" w:rsidRPr="00F45EDC">
              <w:rPr>
                <w:rStyle w:val="Hyperkobling"/>
                <w:noProof/>
              </w:rPr>
              <w:t>RISIKO</w:t>
            </w:r>
            <w:r w:rsidR="00F45EDC" w:rsidRPr="00F45EDC">
              <w:rPr>
                <w:noProof/>
                <w:webHidden/>
              </w:rPr>
              <w:tab/>
            </w:r>
            <w:r w:rsidR="00F45EDC" w:rsidRPr="00F45EDC">
              <w:rPr>
                <w:noProof/>
                <w:webHidden/>
              </w:rPr>
              <w:fldChar w:fldCharType="begin"/>
            </w:r>
            <w:r w:rsidR="00F45EDC" w:rsidRPr="00F45EDC">
              <w:rPr>
                <w:noProof/>
                <w:webHidden/>
              </w:rPr>
              <w:instrText xml:space="preserve"> PAGEREF _Toc474496076 \h </w:instrText>
            </w:r>
            <w:r w:rsidR="00F45EDC" w:rsidRPr="00F45EDC">
              <w:rPr>
                <w:noProof/>
                <w:webHidden/>
              </w:rPr>
            </w:r>
            <w:r w:rsidR="00F45EDC" w:rsidRPr="00F45EDC">
              <w:rPr>
                <w:noProof/>
                <w:webHidden/>
              </w:rPr>
              <w:fldChar w:fldCharType="separate"/>
            </w:r>
            <w:r w:rsidR="00AF1324">
              <w:rPr>
                <w:noProof/>
                <w:webHidden/>
              </w:rPr>
              <w:t>12</w:t>
            </w:r>
            <w:r w:rsidR="00F45EDC" w:rsidRPr="00F45EDC">
              <w:rPr>
                <w:noProof/>
                <w:webHidden/>
              </w:rPr>
              <w:fldChar w:fldCharType="end"/>
            </w:r>
          </w:hyperlink>
        </w:p>
        <w:p w14:paraId="5058077C" w14:textId="131D6190" w:rsidR="00F45EDC" w:rsidRPr="00F45EDC" w:rsidRDefault="00125D10">
          <w:pPr>
            <w:pStyle w:val="INNH2"/>
            <w:tabs>
              <w:tab w:val="left" w:pos="880"/>
              <w:tab w:val="right" w:leader="dot" w:pos="9060"/>
            </w:tabs>
            <w:rPr>
              <w:noProof/>
              <w:lang w:eastAsia="nb-NO"/>
            </w:rPr>
          </w:pPr>
          <w:hyperlink w:anchor="_Toc474496078" w:history="1">
            <w:r w:rsidR="00F45EDC" w:rsidRPr="00F45EDC">
              <w:rPr>
                <w:rStyle w:val="Hyperkobling"/>
                <w:noProof/>
              </w:rPr>
              <w:t>6.1</w:t>
            </w:r>
            <w:r w:rsidR="00F45EDC" w:rsidRPr="00F45EDC">
              <w:rPr>
                <w:noProof/>
                <w:lang w:eastAsia="nb-NO"/>
              </w:rPr>
              <w:tab/>
            </w:r>
            <w:r w:rsidR="00F45EDC" w:rsidRPr="00F45EDC">
              <w:rPr>
                <w:rStyle w:val="Hyperkobling"/>
                <w:noProof/>
              </w:rPr>
              <w:t>Tvister</w:t>
            </w:r>
            <w:r w:rsidR="00F45EDC" w:rsidRPr="00F45EDC">
              <w:rPr>
                <w:noProof/>
                <w:webHidden/>
              </w:rPr>
              <w:tab/>
            </w:r>
            <w:r w:rsidR="00F45EDC" w:rsidRPr="00F45EDC">
              <w:rPr>
                <w:noProof/>
                <w:webHidden/>
              </w:rPr>
              <w:fldChar w:fldCharType="begin"/>
            </w:r>
            <w:r w:rsidR="00F45EDC" w:rsidRPr="00F45EDC">
              <w:rPr>
                <w:noProof/>
                <w:webHidden/>
              </w:rPr>
              <w:instrText xml:space="preserve"> PAGEREF _Toc474496078 \h </w:instrText>
            </w:r>
            <w:r w:rsidR="00F45EDC" w:rsidRPr="00F45EDC">
              <w:rPr>
                <w:noProof/>
                <w:webHidden/>
              </w:rPr>
            </w:r>
            <w:r w:rsidR="00F45EDC" w:rsidRPr="00F45EDC">
              <w:rPr>
                <w:noProof/>
                <w:webHidden/>
              </w:rPr>
              <w:fldChar w:fldCharType="separate"/>
            </w:r>
            <w:r w:rsidR="00AF1324">
              <w:rPr>
                <w:noProof/>
                <w:webHidden/>
              </w:rPr>
              <w:t>13</w:t>
            </w:r>
            <w:r w:rsidR="00F45EDC" w:rsidRPr="00F45EDC">
              <w:rPr>
                <w:noProof/>
                <w:webHidden/>
              </w:rPr>
              <w:fldChar w:fldCharType="end"/>
            </w:r>
          </w:hyperlink>
        </w:p>
        <w:p w14:paraId="5C23F850" w14:textId="77777777" w:rsidR="008F1815" w:rsidRPr="008F1815" w:rsidRDefault="008F1815" w:rsidP="008F1815">
          <w:pPr>
            <w:rPr>
              <w:rFonts w:cs="Times New Roman"/>
            </w:rPr>
          </w:pPr>
          <w:r w:rsidRPr="008F1815">
            <w:rPr>
              <w:rFonts w:cs="Times New Roman"/>
              <w:caps/>
            </w:rPr>
            <w:fldChar w:fldCharType="end"/>
          </w:r>
        </w:p>
        <w:p w14:paraId="6AF9EDDA" w14:textId="77777777" w:rsidR="008F1815" w:rsidRPr="008F1815" w:rsidRDefault="008F1815" w:rsidP="00F45EDC">
          <w:pPr>
            <w:pStyle w:val="bilag4overskriftniv1"/>
            <w:spacing w:before="0"/>
          </w:pPr>
          <w:bookmarkStart w:id="59" w:name="_Toc474496031"/>
          <w:bookmarkStart w:id="60" w:name="_Toc474496677"/>
          <w:bookmarkStart w:id="61" w:name="_Toc474496750"/>
          <w:r w:rsidRPr="008F1815">
            <w:t>Formål</w:t>
          </w:r>
          <w:bookmarkEnd w:id="59"/>
          <w:bookmarkEnd w:id="60"/>
          <w:bookmarkEnd w:id="61"/>
        </w:p>
        <w:p w14:paraId="1126A767" w14:textId="77777777" w:rsidR="008F1815" w:rsidRPr="008F1815" w:rsidRDefault="008F1815" w:rsidP="008F1815">
          <w:pPr>
            <w:suppressAutoHyphens/>
            <w:spacing w:after="0" w:line="240" w:lineRule="auto"/>
            <w:rPr>
              <w:rFonts w:cs="Arial"/>
              <w:lang w:eastAsia="ar-SA"/>
            </w:rPr>
          </w:pPr>
          <w:r w:rsidRPr="008F1815">
            <w:rPr>
              <w:rFonts w:cs="Arial"/>
              <w:lang w:eastAsia="ar-SA"/>
            </w:rPr>
            <w:t xml:space="preserve">Disse standard kjøpsbetingelsene gjelder mellom den enkelte Oppdragsgiver og Leverandøren for de bestillinger som foretas under Fellesavtalen. </w:t>
          </w:r>
        </w:p>
        <w:p w14:paraId="12F0E0C7" w14:textId="77777777" w:rsidR="008F1815" w:rsidRPr="008F1815" w:rsidRDefault="008F1815" w:rsidP="008F1815">
          <w:pPr>
            <w:suppressAutoHyphens/>
            <w:spacing w:after="0" w:line="240" w:lineRule="auto"/>
            <w:rPr>
              <w:rFonts w:cs="Arial"/>
              <w:lang w:eastAsia="ar-SA"/>
            </w:rPr>
          </w:pPr>
        </w:p>
        <w:p w14:paraId="3DEBFB46" w14:textId="77777777" w:rsidR="008F1815" w:rsidRPr="008F1815" w:rsidRDefault="008F1815" w:rsidP="008F1815">
          <w:pPr>
            <w:suppressAutoHyphens/>
            <w:spacing w:after="0" w:line="240" w:lineRule="auto"/>
            <w:rPr>
              <w:rFonts w:cs="Arial"/>
              <w:lang w:eastAsia="ar-SA"/>
            </w:rPr>
          </w:pPr>
          <w:r w:rsidRPr="008F1815">
            <w:rPr>
              <w:rFonts w:cs="Arial"/>
              <w:lang w:eastAsia="ar-SA"/>
            </w:rPr>
            <w:t>De alminnelige bestemmelsene i lov om kjøp av 13. mai 1988 nr. 27 (kjøpsloven) gjelder så langt kjøpsbetingelsene ikke inneholder avvikende bestemmelser.</w:t>
          </w:r>
        </w:p>
        <w:p w14:paraId="21138320" w14:textId="77777777" w:rsidR="008F1815" w:rsidRPr="00BC4033" w:rsidRDefault="008F1815" w:rsidP="00BC4033">
          <w:pPr>
            <w:pStyle w:val="bilag4overskriftniv1"/>
          </w:pPr>
          <w:bookmarkStart w:id="62" w:name="_Toc474496032"/>
          <w:bookmarkStart w:id="63" w:name="_Toc474496678"/>
          <w:bookmarkStart w:id="64" w:name="_Toc474496751"/>
          <w:r w:rsidRPr="00BC4033">
            <w:t>Leverandørens plikter</w:t>
          </w:r>
          <w:bookmarkEnd w:id="62"/>
          <w:bookmarkEnd w:id="63"/>
          <w:bookmarkEnd w:id="64"/>
        </w:p>
        <w:p w14:paraId="0C0CE612" w14:textId="65E2FAD5" w:rsidR="0005313B" w:rsidRPr="0005313B" w:rsidRDefault="00B65DE1" w:rsidP="0005313B">
          <w:pPr>
            <w:pStyle w:val="Overskrift2"/>
            <w:spacing w:after="240"/>
            <w:rPr>
              <w:color w:val="000000" w:themeColor="text1"/>
            </w:rPr>
          </w:pPr>
          <w:bookmarkStart w:id="65" w:name="_Toc474496033"/>
          <w:bookmarkStart w:id="66" w:name="_Toc474496679"/>
          <w:r w:rsidRPr="00B65DE1">
            <w:rPr>
              <w:color w:val="000000" w:themeColor="text1"/>
            </w:rPr>
            <w:t xml:space="preserve">2.1 </w:t>
          </w:r>
          <w:r w:rsidR="008F1815" w:rsidRPr="00B65DE1">
            <w:rPr>
              <w:color w:val="000000" w:themeColor="text1"/>
            </w:rPr>
            <w:t>Generelle forpliktelser</w:t>
          </w:r>
          <w:bookmarkEnd w:id="65"/>
          <w:bookmarkEnd w:id="66"/>
        </w:p>
        <w:p w14:paraId="27378AA5" w14:textId="77777777" w:rsidR="008F1815" w:rsidRPr="008F1815" w:rsidRDefault="008F1815" w:rsidP="008F1815">
          <w:pPr>
            <w:rPr>
              <w:rFonts w:cs="Times New Roman"/>
            </w:rPr>
          </w:pPr>
          <w:r w:rsidRPr="008F1815">
            <w:rPr>
              <w:rFonts w:cs="Times New Roman"/>
            </w:rPr>
            <w:t xml:space="preserve">Leverandøren skal lojalt samarbeide med Oppdragsgiver, og ivareta Oppdragsgivers interesser. </w:t>
          </w:r>
        </w:p>
        <w:p w14:paraId="18CE9A6F" w14:textId="77777777" w:rsidR="008F1815" w:rsidRPr="008F1815" w:rsidRDefault="008F1815" w:rsidP="008F1815">
          <w:pPr>
            <w:rPr>
              <w:rFonts w:cs="Times New Roman"/>
            </w:rPr>
          </w:pPr>
          <w:r w:rsidRPr="008F1815">
            <w:rPr>
              <w:rFonts w:cs="Times New Roman"/>
            </w:rPr>
            <w:t>Henvendelser fra Oppdragsgiver skal besvares uten ugrunnet opphold.</w:t>
          </w:r>
        </w:p>
        <w:p w14:paraId="49075A88" w14:textId="77777777" w:rsidR="00B65DE1" w:rsidRPr="008F1815" w:rsidRDefault="008F1815" w:rsidP="008F1815">
          <w:pPr>
            <w:rPr>
              <w:rFonts w:cs="Times New Roman"/>
            </w:rPr>
          </w:pPr>
          <w:r w:rsidRPr="008F1815">
            <w:rPr>
              <w:rFonts w:cs="Times New Roman"/>
            </w:rPr>
            <w:t>Leverandøren skal uten ugrunnet opphold varsle om forhold Leverandøren forstår eller bør forstå kan få betydning for gjennomføringen av levering av Produktet, herunder eventuelle forventede forsinkelser.</w:t>
          </w:r>
        </w:p>
        <w:p w14:paraId="3A28F4D0" w14:textId="77777777" w:rsidR="008F1815" w:rsidRPr="00B65DE1" w:rsidRDefault="00B65DE1" w:rsidP="0005313B">
          <w:pPr>
            <w:pStyle w:val="Overskrift2"/>
            <w:spacing w:after="240"/>
            <w:rPr>
              <w:color w:val="000000" w:themeColor="text1"/>
            </w:rPr>
          </w:pPr>
          <w:bookmarkStart w:id="67" w:name="_Toc474496034"/>
          <w:bookmarkStart w:id="68" w:name="_Toc474496680"/>
          <w:r w:rsidRPr="00B65DE1">
            <w:rPr>
              <w:color w:val="000000" w:themeColor="text1"/>
            </w:rPr>
            <w:t xml:space="preserve">2.2 </w:t>
          </w:r>
          <w:r w:rsidR="008F1815" w:rsidRPr="00B65DE1">
            <w:rPr>
              <w:color w:val="000000" w:themeColor="text1"/>
            </w:rPr>
            <w:t>Produktenes egenskaper</w:t>
          </w:r>
          <w:bookmarkEnd w:id="67"/>
          <w:bookmarkEnd w:id="68"/>
        </w:p>
        <w:p w14:paraId="5044AE7F" w14:textId="77777777" w:rsidR="008F1815" w:rsidRPr="008F1815" w:rsidRDefault="008F1815" w:rsidP="008F1815">
          <w:pPr>
            <w:rPr>
              <w:rFonts w:cs="Times New Roman"/>
            </w:rPr>
          </w:pPr>
          <w:r w:rsidRPr="008F1815">
            <w:rPr>
              <w:rFonts w:cs="Times New Roman"/>
            </w:rPr>
            <w:t>Produktenes egenskaper skal være i samsvar med de krav til art, mengde, kvalitet, andre egenskaper og innpakning som følger av bilag 1 Kravspesifikasjon og bilag 2 Leverandørens beskrivelse.</w:t>
          </w:r>
        </w:p>
        <w:p w14:paraId="75E71D4B" w14:textId="77777777" w:rsidR="008F1815" w:rsidRPr="008F1815" w:rsidRDefault="008F1815" w:rsidP="008F1815">
          <w:pPr>
            <w:rPr>
              <w:rFonts w:cs="Times New Roman"/>
            </w:rPr>
          </w:pPr>
          <w:r w:rsidRPr="008F1815">
            <w:rPr>
              <w:rFonts w:cs="Times New Roman"/>
            </w:rPr>
            <w:t>Dersom annet ikke følger av Fellesavtalen, skal Produktene:</w:t>
          </w:r>
        </w:p>
        <w:p w14:paraId="3E5BBA4F" w14:textId="77777777" w:rsidR="008F1815" w:rsidRPr="008F1815" w:rsidRDefault="008F1815" w:rsidP="00D905FE">
          <w:pPr>
            <w:numPr>
              <w:ilvl w:val="0"/>
              <w:numId w:val="18"/>
            </w:numPr>
            <w:contextualSpacing/>
            <w:rPr>
              <w:rFonts w:cs="Times New Roman"/>
            </w:rPr>
          </w:pPr>
          <w:r w:rsidRPr="008F1815">
            <w:rPr>
              <w:rFonts w:cs="Times New Roman"/>
            </w:rPr>
            <w:t>passe for de formål som tilsvarende Produkt vanligvis brukes til</w:t>
          </w:r>
        </w:p>
        <w:p w14:paraId="60075079" w14:textId="77777777" w:rsidR="008F1815" w:rsidRPr="008F1815" w:rsidRDefault="008F1815" w:rsidP="00D905FE">
          <w:pPr>
            <w:numPr>
              <w:ilvl w:val="0"/>
              <w:numId w:val="18"/>
            </w:numPr>
            <w:contextualSpacing/>
            <w:rPr>
              <w:rFonts w:cs="Times New Roman"/>
            </w:rPr>
          </w:pPr>
          <w:r w:rsidRPr="008F1815">
            <w:rPr>
              <w:rFonts w:cs="Times New Roman"/>
            </w:rPr>
            <w:t>ha egenskaper som Leverandøren har vist til, og Leverandøren må kunne legge frem prøver på Produktene etter forespørsel</w:t>
          </w:r>
        </w:p>
        <w:p w14:paraId="13A721C1" w14:textId="77777777" w:rsidR="008F1815" w:rsidRPr="008F1815" w:rsidRDefault="008F1815" w:rsidP="00D905FE">
          <w:pPr>
            <w:numPr>
              <w:ilvl w:val="0"/>
              <w:numId w:val="18"/>
            </w:numPr>
            <w:contextualSpacing/>
            <w:rPr>
              <w:rFonts w:cs="Times New Roman"/>
            </w:rPr>
          </w:pPr>
          <w:r w:rsidRPr="008F1815">
            <w:rPr>
              <w:rFonts w:cs="Times New Roman"/>
            </w:rPr>
            <w:t>være pakket på vanlig eller annen forsvarlig måte som trengs for å bevare og beskytte Produktet</w:t>
          </w:r>
        </w:p>
        <w:p w14:paraId="0DC69CE4" w14:textId="77777777" w:rsidR="008F1815" w:rsidRPr="008F1815" w:rsidRDefault="008F1815" w:rsidP="008F1815">
          <w:pPr>
            <w:rPr>
              <w:rFonts w:cs="Times New Roman"/>
            </w:rPr>
          </w:pPr>
          <w:r w:rsidRPr="008F1815">
            <w:rPr>
              <w:rFonts w:cs="Times New Roman"/>
            </w:rPr>
            <w:t xml:space="preserve">Produktene har mangel dersom de ikke er i samsvar med kravene i dette punktet.  </w:t>
          </w:r>
        </w:p>
        <w:p w14:paraId="177D9E03" w14:textId="77777777" w:rsidR="008F1815" w:rsidRPr="00B65DE1" w:rsidRDefault="000158FD" w:rsidP="0005313B">
          <w:pPr>
            <w:pStyle w:val="Overskrift2"/>
            <w:spacing w:after="240"/>
            <w:rPr>
              <w:color w:val="000000" w:themeColor="text1"/>
            </w:rPr>
          </w:pPr>
          <w:bookmarkStart w:id="69" w:name="_Toc474496035"/>
          <w:bookmarkStart w:id="70" w:name="_Toc474496681"/>
          <w:r w:rsidRPr="00B65DE1">
            <w:rPr>
              <w:color w:val="000000" w:themeColor="text1"/>
            </w:rPr>
            <w:t xml:space="preserve">2.3  </w:t>
          </w:r>
          <w:r w:rsidR="008F1815" w:rsidRPr="00B65DE1">
            <w:rPr>
              <w:color w:val="000000" w:themeColor="text1"/>
            </w:rPr>
            <w:t>Leverandørens leveringsforpliktelser</w:t>
          </w:r>
          <w:bookmarkEnd w:id="69"/>
          <w:bookmarkEnd w:id="70"/>
        </w:p>
        <w:p w14:paraId="770A835B" w14:textId="77777777" w:rsidR="008F1815" w:rsidRPr="00B65DE1" w:rsidRDefault="000158FD" w:rsidP="00B65DE1">
          <w:pPr>
            <w:pStyle w:val="Overskrift3"/>
            <w:rPr>
              <w:color w:val="000000" w:themeColor="text1"/>
            </w:rPr>
          </w:pPr>
          <w:bookmarkStart w:id="71" w:name="_Toc474496036"/>
          <w:bookmarkStart w:id="72" w:name="_Toc474496682"/>
          <w:r w:rsidRPr="00B65DE1">
            <w:rPr>
              <w:color w:val="000000" w:themeColor="text1"/>
            </w:rPr>
            <w:t xml:space="preserve">2.3.1   </w:t>
          </w:r>
          <w:r w:rsidR="008F1815" w:rsidRPr="00B65DE1">
            <w:rPr>
              <w:color w:val="000000" w:themeColor="text1"/>
            </w:rPr>
            <w:t>Overordnede forpliktelser</w:t>
          </w:r>
          <w:bookmarkEnd w:id="71"/>
          <w:bookmarkEnd w:id="72"/>
        </w:p>
        <w:p w14:paraId="695E4473" w14:textId="77777777" w:rsidR="008F1815" w:rsidRPr="008F1815" w:rsidRDefault="008F1815" w:rsidP="008F1815">
          <w:pPr>
            <w:rPr>
              <w:rFonts w:cs="Times New Roman"/>
            </w:rPr>
          </w:pPr>
          <w:r w:rsidRPr="008F1815">
            <w:rPr>
              <w:rFonts w:cs="Times New Roman"/>
            </w:rPr>
            <w:t xml:space="preserve">Leverandøren skal levere Produkter til avtalt leveringstid og leveringssted, og i henhold til de rutiner som fremgår Fellesavtalen. </w:t>
          </w:r>
        </w:p>
        <w:p w14:paraId="6074DC7F" w14:textId="77777777" w:rsidR="008F1815" w:rsidRPr="008F1815" w:rsidRDefault="008F1815" w:rsidP="008F1815">
          <w:pPr>
            <w:rPr>
              <w:rFonts w:cs="Times New Roman"/>
            </w:rPr>
          </w:pPr>
          <w:r w:rsidRPr="008F1815">
            <w:rPr>
              <w:rFonts w:cs="Times New Roman"/>
            </w:rPr>
            <w:t xml:space="preserve">Alle leveranser skal være fritt levert (DDP, Incoterms 2010) til Oppdragsgivers nærmere angitte leveringssted. Levering anses skjedd når Produktene er mottatt på avtalt sted. Produktet skal være ledsaget av en pakkseddel som skal signeres av Oppdragsgiveren før Produktet anses å være levert. </w:t>
          </w:r>
        </w:p>
        <w:p w14:paraId="7E3BE37A" w14:textId="77777777" w:rsidR="008F1815" w:rsidRPr="008F1815" w:rsidRDefault="008F1815" w:rsidP="008F1815">
          <w:pPr>
            <w:rPr>
              <w:rFonts w:cs="Times New Roman"/>
            </w:rPr>
          </w:pPr>
          <w:r w:rsidRPr="008F1815">
            <w:rPr>
              <w:rFonts w:cs="Times New Roman"/>
            </w:rPr>
            <w:t xml:space="preserve">Leveringssted skal fremkomme av bestillingen. Dersom bestillingen ikke inneholder noe bestemt leveringssted, skal levering foretas på Oppdragsgivers forretningsadresse. </w:t>
          </w:r>
        </w:p>
        <w:p w14:paraId="5A92BC60" w14:textId="77777777" w:rsidR="008F1815" w:rsidRPr="008F1815" w:rsidRDefault="008F1815" w:rsidP="008F1815">
          <w:pPr>
            <w:rPr>
              <w:rFonts w:cs="Times New Roman"/>
            </w:rPr>
          </w:pPr>
          <w:r w:rsidRPr="008F1815">
            <w:rPr>
              <w:rFonts w:cs="Times New Roman"/>
            </w:rPr>
            <w:lastRenderedPageBreak/>
            <w:t>Ved levering skal det for alle Produkter, der dette er relevant, foreligge på norsk; produktdatablad, bruksanvisninger, nødvendige sertifikater og lagrings-, drifts- og vedlikeholdsdokumentasjon og evt. andre dokumenter som er relevante for bruken av Produktene eller påkrevd i henhold til lov eller forskrift. Nærmere krav til produktdatablad er stilt i bilag 1 Kravspesifikasjon.</w:t>
          </w:r>
        </w:p>
        <w:p w14:paraId="4A518EDC" w14:textId="77777777" w:rsidR="008F1815" w:rsidRPr="008F1815" w:rsidRDefault="008F1815" w:rsidP="008F1815">
          <w:pPr>
            <w:rPr>
              <w:rFonts w:cs="Times New Roman"/>
            </w:rPr>
          </w:pPr>
          <w:r w:rsidRPr="008F1815">
            <w:rPr>
              <w:rFonts w:cs="Times New Roman"/>
            </w:rPr>
            <w:t xml:space="preserve">Dersom ikke annet er avtalt for den enkelte bestilling, er dellevering ikke tillatt. </w:t>
          </w:r>
        </w:p>
        <w:p w14:paraId="35E25B8C" w14:textId="79894826" w:rsidR="008F1815" w:rsidRPr="008F1815" w:rsidRDefault="008F1815" w:rsidP="008F1815">
          <w:pPr>
            <w:rPr>
              <w:rFonts w:cs="Times New Roman"/>
            </w:rPr>
          </w:pPr>
          <w:r w:rsidRPr="008F1815">
            <w:rPr>
              <w:rFonts w:cs="Times New Roman"/>
            </w:rPr>
            <w:t xml:space="preserve">Leverandøren skal i størst mulig grad unngå restordre. Restordre skal sendes fraktfritt.  For restordre gjelder for øvrig bestemmelsen i punkt 2.6. For standardsortimentet skal det til enhver tid leveres alternativt produkt med minimum like god kvalitet til samme pris hvis opprinnelig Produkt ikke kan leveres. Forsinket levering inntreffer når det foreligger rest på standardsortiment og/eller </w:t>
          </w:r>
          <w:r w:rsidR="000A4831">
            <w:rPr>
              <w:rFonts w:cs="Times New Roman"/>
            </w:rPr>
            <w:t>Oppdragsgiver</w:t>
          </w:r>
          <w:r w:rsidRPr="008F1815">
            <w:rPr>
              <w:rFonts w:cs="Times New Roman"/>
            </w:rPr>
            <w:t xml:space="preserve"> ikke godkjenner erstatningsprodukter. </w:t>
          </w:r>
        </w:p>
        <w:p w14:paraId="47DEEA97" w14:textId="77777777" w:rsidR="008F1815" w:rsidRPr="008F1815" w:rsidRDefault="008F1815" w:rsidP="008F1815">
          <w:pPr>
            <w:rPr>
              <w:rFonts w:cs="Times New Roman"/>
              <w:color w:val="FF0000"/>
            </w:rPr>
          </w:pPr>
          <w:r w:rsidRPr="008F1815">
            <w:rPr>
              <w:rFonts w:cs="Times New Roman"/>
            </w:rPr>
            <w:t>Leverandøren er ansvarlig for at de Produkter som leveres er i overensstemmelse med gjeldende lovgivning, herunder gjelder lov om kontroll med produkter og forbrukertjenester (produktkontrolloven) (LOV av 11.06.1976, nr. 79).</w:t>
          </w:r>
        </w:p>
        <w:p w14:paraId="4DDA8FCD" w14:textId="77777777" w:rsidR="008F1815" w:rsidRPr="00B65DE1" w:rsidRDefault="00072720" w:rsidP="00B65DE1">
          <w:pPr>
            <w:pStyle w:val="Overskrift3"/>
            <w:rPr>
              <w:color w:val="000000" w:themeColor="text1"/>
            </w:rPr>
          </w:pPr>
          <w:bookmarkStart w:id="73" w:name="_Toc474496037"/>
          <w:bookmarkStart w:id="74" w:name="_Toc474496683"/>
          <w:r w:rsidRPr="00B65DE1">
            <w:rPr>
              <w:color w:val="000000" w:themeColor="text1"/>
            </w:rPr>
            <w:t xml:space="preserve">2.3.2   </w:t>
          </w:r>
          <w:r w:rsidR="008F1815" w:rsidRPr="00B65DE1">
            <w:rPr>
              <w:color w:val="000000" w:themeColor="text1"/>
            </w:rPr>
            <w:t>Leveringstid</w:t>
          </w:r>
          <w:bookmarkEnd w:id="73"/>
          <w:bookmarkEnd w:id="74"/>
        </w:p>
        <w:p w14:paraId="54CB895B" w14:textId="77777777" w:rsidR="008F1815" w:rsidRPr="008F1815" w:rsidRDefault="008F1815" w:rsidP="008F1815">
          <w:pPr>
            <w:rPr>
              <w:rFonts w:cs="Times New Roman"/>
              <w:iCs/>
            </w:rPr>
          </w:pPr>
          <w:r w:rsidRPr="008F1815">
            <w:rPr>
              <w:rFonts w:cs="Times New Roman"/>
              <w:iCs/>
            </w:rPr>
            <w:t>Krav til leveringstid av standardsortiment:</w:t>
          </w:r>
        </w:p>
        <w:p w14:paraId="1F6158C1" w14:textId="77777777" w:rsidR="008F1815" w:rsidRPr="008F1815" w:rsidRDefault="008F1815" w:rsidP="00D905FE">
          <w:pPr>
            <w:numPr>
              <w:ilvl w:val="0"/>
              <w:numId w:val="17"/>
            </w:numPr>
            <w:contextualSpacing/>
            <w:rPr>
              <w:rFonts w:cs="Times New Roman"/>
              <w:iCs/>
            </w:rPr>
          </w:pPr>
          <w:r w:rsidRPr="008F1815">
            <w:rPr>
              <w:rFonts w:cs="Times New Roman"/>
              <w:iCs/>
            </w:rPr>
            <w:t>Inntil 2 dager etter bestilling for leveranse sør for Trondheim</w:t>
          </w:r>
        </w:p>
        <w:p w14:paraId="74969EC7" w14:textId="77777777" w:rsidR="008F1815" w:rsidRPr="008F1815" w:rsidRDefault="008F1815" w:rsidP="00D905FE">
          <w:pPr>
            <w:numPr>
              <w:ilvl w:val="0"/>
              <w:numId w:val="17"/>
            </w:numPr>
            <w:contextualSpacing/>
            <w:rPr>
              <w:rFonts w:cs="Times New Roman"/>
              <w:iCs/>
            </w:rPr>
          </w:pPr>
          <w:r w:rsidRPr="008F1815">
            <w:rPr>
              <w:rFonts w:cs="Times New Roman"/>
              <w:iCs/>
            </w:rPr>
            <w:t>Inntil 3 dager etter bestilling for leveranse nord for Trondheim eksklusiv Finnmark</w:t>
          </w:r>
        </w:p>
        <w:p w14:paraId="5156411C" w14:textId="77777777" w:rsidR="008F1815" w:rsidRPr="008F1815" w:rsidRDefault="008F1815" w:rsidP="00D905FE">
          <w:pPr>
            <w:numPr>
              <w:ilvl w:val="0"/>
              <w:numId w:val="17"/>
            </w:numPr>
            <w:contextualSpacing/>
            <w:rPr>
              <w:rFonts w:cs="Times New Roman"/>
              <w:iCs/>
            </w:rPr>
          </w:pPr>
          <w:r w:rsidRPr="008F1815">
            <w:rPr>
              <w:rFonts w:cs="Times New Roman"/>
              <w:iCs/>
            </w:rPr>
            <w:t>Inntil 5 dager etter bestilling for leveranse til Finnmark, Jan Mayen og Svalbard</w:t>
          </w:r>
        </w:p>
        <w:p w14:paraId="750CC315" w14:textId="77777777" w:rsidR="008F1815" w:rsidRPr="008F1815" w:rsidRDefault="008F1815" w:rsidP="008F1815">
          <w:pPr>
            <w:ind w:left="720"/>
            <w:contextualSpacing/>
            <w:rPr>
              <w:rFonts w:cs="Times New Roman"/>
            </w:rPr>
          </w:pPr>
        </w:p>
        <w:p w14:paraId="05A4FCC3" w14:textId="77777777" w:rsidR="008F1815" w:rsidRPr="008F1815" w:rsidRDefault="008F1815" w:rsidP="008F1815">
          <w:pPr>
            <w:rPr>
              <w:rFonts w:cs="Times New Roman"/>
              <w:i/>
              <w:iCs/>
              <w:color w:val="FF0000"/>
            </w:rPr>
          </w:pPr>
          <w:r w:rsidRPr="008F1815">
            <w:rPr>
              <w:rFonts w:cs="Times New Roman"/>
            </w:rPr>
            <w:t>Levering av Produkter før avtalt leveringstid skjer for Leverandørens regning og risiko med mindre Oppdragsgiver har samtykket til slik levering.</w:t>
          </w:r>
        </w:p>
        <w:p w14:paraId="25816955" w14:textId="77777777" w:rsidR="008F1815" w:rsidRPr="00B65DE1" w:rsidRDefault="00072720" w:rsidP="00B65DE1">
          <w:pPr>
            <w:pStyle w:val="Overskrift3"/>
            <w:rPr>
              <w:color w:val="000000" w:themeColor="text1"/>
            </w:rPr>
          </w:pPr>
          <w:bookmarkStart w:id="75" w:name="_Toc474496038"/>
          <w:bookmarkStart w:id="76" w:name="_Toc474496684"/>
          <w:r w:rsidRPr="00B65DE1">
            <w:rPr>
              <w:color w:val="000000" w:themeColor="text1"/>
            </w:rPr>
            <w:t xml:space="preserve">2.3.3   </w:t>
          </w:r>
          <w:r w:rsidR="008F1815" w:rsidRPr="00B65DE1">
            <w:rPr>
              <w:color w:val="000000" w:themeColor="text1"/>
            </w:rPr>
            <w:t>Leveringsfrekvens</w:t>
          </w:r>
          <w:bookmarkEnd w:id="75"/>
          <w:bookmarkEnd w:id="76"/>
        </w:p>
        <w:p w14:paraId="70B2A6F6" w14:textId="77777777" w:rsidR="008F1815" w:rsidRPr="008F1815" w:rsidRDefault="008F1815" w:rsidP="008F1815">
          <w:pPr>
            <w:rPr>
              <w:rFonts w:cs="Times New Roman"/>
            </w:rPr>
          </w:pPr>
          <w:r w:rsidRPr="008F1815">
            <w:rPr>
              <w:rFonts w:cs="Times New Roman"/>
            </w:rPr>
            <w:t xml:space="preserve">Leverandøren skal tilby fast levering på Oppdragsgivers nærmere angitte leveringssteder som angitt i bilag 7 Administrative bestemmelser en (1) gang pr uke innenfor normal arbeidstid. </w:t>
          </w:r>
        </w:p>
        <w:p w14:paraId="10BC1758" w14:textId="77777777" w:rsidR="008F1815" w:rsidRPr="008F1815" w:rsidRDefault="008F1815" w:rsidP="008F1815">
          <w:pPr>
            <w:tabs>
              <w:tab w:val="left" w:pos="0"/>
            </w:tabs>
            <w:spacing w:after="0" w:line="240" w:lineRule="auto"/>
            <w:rPr>
              <w:rFonts w:cs="Times New Roman"/>
              <w:iCs/>
            </w:rPr>
          </w:pPr>
          <w:r w:rsidRPr="008F1815">
            <w:rPr>
              <w:rFonts w:cs="Times New Roman"/>
              <w:iCs/>
            </w:rPr>
            <w:t>Bestillinger utenom faste leveringsdager leveres i henhold til Oppdragsgivers ønsker og Oppdragsgiver kan belastes frakt for disse leveringene. Levering skal skje på rimeligst mulig må</w:t>
          </w:r>
          <w:r w:rsidR="00072720">
            <w:rPr>
              <w:rFonts w:cs="Times New Roman"/>
              <w:iCs/>
            </w:rPr>
            <w:t xml:space="preserve">te med mindre annet er avtalt. </w:t>
          </w:r>
        </w:p>
        <w:p w14:paraId="1AD834B5" w14:textId="77777777" w:rsidR="008F1815" w:rsidRPr="008F1815" w:rsidRDefault="008F1815" w:rsidP="008F1815">
          <w:pPr>
            <w:tabs>
              <w:tab w:val="left" w:pos="0"/>
            </w:tabs>
            <w:spacing w:after="0" w:line="240" w:lineRule="auto"/>
            <w:rPr>
              <w:rFonts w:cs="Times New Roman"/>
              <w:i/>
              <w:iCs/>
            </w:rPr>
          </w:pPr>
        </w:p>
        <w:p w14:paraId="736ABDE5" w14:textId="77777777" w:rsidR="00072720" w:rsidRDefault="008F1815" w:rsidP="00B65DE1">
          <w:pPr>
            <w:tabs>
              <w:tab w:val="left" w:pos="0"/>
            </w:tabs>
            <w:spacing w:after="0" w:line="240" w:lineRule="auto"/>
          </w:pPr>
          <w:r w:rsidRPr="008F1815">
            <w:rPr>
              <w:rFonts w:cs="Times New Roman"/>
              <w:iCs/>
            </w:rPr>
            <w:t>Leverandør skal etter ønske fra Oppdragsgiverne kunne innarbeide faste bestillinger basert på historisk forbruk.</w:t>
          </w:r>
          <w:bookmarkStart w:id="77" w:name="_Toc474496039"/>
          <w:bookmarkStart w:id="78" w:name="_Toc474496685"/>
        </w:p>
        <w:p w14:paraId="6103F898" w14:textId="77777777" w:rsidR="008F1815" w:rsidRPr="00B65DE1" w:rsidRDefault="00072720" w:rsidP="00B65DE1">
          <w:pPr>
            <w:pStyle w:val="Overskrift3"/>
            <w:rPr>
              <w:color w:val="000000" w:themeColor="text1"/>
            </w:rPr>
          </w:pPr>
          <w:r w:rsidRPr="00B65DE1">
            <w:rPr>
              <w:color w:val="000000" w:themeColor="text1"/>
            </w:rPr>
            <w:t xml:space="preserve">2.3.4   </w:t>
          </w:r>
          <w:r w:rsidR="008F1815" w:rsidRPr="00B65DE1">
            <w:rPr>
              <w:color w:val="000000" w:themeColor="text1"/>
            </w:rPr>
            <w:t>Leveringsgrad</w:t>
          </w:r>
          <w:bookmarkEnd w:id="77"/>
          <w:bookmarkEnd w:id="78"/>
        </w:p>
        <w:p w14:paraId="7064C98A" w14:textId="77777777" w:rsidR="008F1815" w:rsidRPr="008F1815" w:rsidRDefault="008F1815" w:rsidP="008F1815">
          <w:pPr>
            <w:rPr>
              <w:rFonts w:cs="Times New Roman"/>
              <w:iCs/>
            </w:rPr>
          </w:pPr>
          <w:r w:rsidRPr="008F1815">
            <w:rPr>
              <w:rFonts w:cs="Times New Roman"/>
              <w:iCs/>
            </w:rPr>
            <w:t xml:space="preserve">Leveringsgrad måles i antall full-leverte varelinjer. Krav til leveringsgrad er at antall full-leverte varelinjer skal minimum være 95 % ved kvartalsvise målinger. </w:t>
          </w:r>
        </w:p>
        <w:p w14:paraId="6594A9AB" w14:textId="77777777" w:rsidR="008F1815" w:rsidRPr="008F1815" w:rsidRDefault="008F1815" w:rsidP="008F1815">
          <w:pPr>
            <w:rPr>
              <w:rFonts w:cs="Times New Roman"/>
              <w:iCs/>
            </w:rPr>
          </w:pPr>
          <w:r w:rsidRPr="008F1815">
            <w:rPr>
              <w:rFonts w:cs="Times New Roman"/>
              <w:iCs/>
            </w:rPr>
            <w:t>Leveringsgrad = ((Antall varelinjer totalt – antall varelinjer med avvik ihht bestilling)/antall varelinjer totalt)*100. Måles per Oppdragsgiver minimum en gang per kvartal.</w:t>
          </w:r>
        </w:p>
        <w:p w14:paraId="133DECC0" w14:textId="77777777" w:rsidR="008F1815" w:rsidRPr="00B65DE1" w:rsidRDefault="00072720" w:rsidP="00B65DE1">
          <w:pPr>
            <w:pStyle w:val="Overskrift3"/>
            <w:rPr>
              <w:color w:val="000000" w:themeColor="text1"/>
            </w:rPr>
          </w:pPr>
          <w:bookmarkStart w:id="79" w:name="_Toc474496040"/>
          <w:bookmarkStart w:id="80" w:name="_Toc474496686"/>
          <w:r w:rsidRPr="00B65DE1">
            <w:rPr>
              <w:color w:val="000000" w:themeColor="text1"/>
            </w:rPr>
            <w:t xml:space="preserve">2.3.5   </w:t>
          </w:r>
          <w:r w:rsidR="008F1815" w:rsidRPr="00B65DE1">
            <w:rPr>
              <w:color w:val="000000" w:themeColor="text1"/>
            </w:rPr>
            <w:t>Leveringspresisjon</w:t>
          </w:r>
          <w:bookmarkEnd w:id="79"/>
          <w:bookmarkEnd w:id="80"/>
        </w:p>
        <w:p w14:paraId="49B03D3E" w14:textId="77777777" w:rsidR="008F1815" w:rsidRPr="008F1815" w:rsidRDefault="008F1815" w:rsidP="008F1815">
          <w:pPr>
            <w:rPr>
              <w:rFonts w:cs="Times New Roman"/>
              <w:iCs/>
            </w:rPr>
          </w:pPr>
          <w:r w:rsidRPr="008F1815">
            <w:rPr>
              <w:rFonts w:cs="Times New Roman"/>
              <w:iCs/>
            </w:rPr>
            <w:t xml:space="preserve">Krav til leveringspresisjon beregnes som antall full-leverte varelinjer i henhold til leveringstid skal minimum være 95 % ved kvartalsvise målinger. </w:t>
          </w:r>
        </w:p>
        <w:p w14:paraId="092A55E8" w14:textId="77777777" w:rsidR="008F1815" w:rsidRPr="008F1815" w:rsidRDefault="008F1815" w:rsidP="008F1815">
          <w:pPr>
            <w:rPr>
              <w:rFonts w:cs="Times New Roman"/>
              <w:iCs/>
            </w:rPr>
          </w:pPr>
          <w:r w:rsidRPr="008F1815">
            <w:rPr>
              <w:rFonts w:cs="Times New Roman"/>
              <w:iCs/>
            </w:rPr>
            <w:t>Leveringspresisjon = ((Antall ordrelinjer totalt – antall ordrelinjer levert for sent) / (antall varelinjer totalt)*100. Måles per Oppdragsgiver minimum en gang per kvartal))</w:t>
          </w:r>
        </w:p>
        <w:p w14:paraId="382E6BB7" w14:textId="77777777" w:rsidR="008F1815" w:rsidRPr="00B65DE1" w:rsidRDefault="00072720" w:rsidP="00B65DE1">
          <w:pPr>
            <w:pStyle w:val="Overskrift3"/>
            <w:rPr>
              <w:color w:val="000000" w:themeColor="text1"/>
            </w:rPr>
          </w:pPr>
          <w:bookmarkStart w:id="81" w:name="_Toc474496041"/>
          <w:bookmarkStart w:id="82" w:name="_Toc474496687"/>
          <w:r w:rsidRPr="00B65DE1">
            <w:rPr>
              <w:color w:val="000000" w:themeColor="text1"/>
            </w:rPr>
            <w:lastRenderedPageBreak/>
            <w:t xml:space="preserve">2.3.6   </w:t>
          </w:r>
          <w:r w:rsidR="008F1815" w:rsidRPr="00B65DE1">
            <w:rPr>
              <w:color w:val="000000" w:themeColor="text1"/>
            </w:rPr>
            <w:t>Leveringsrutiner</w:t>
          </w:r>
          <w:bookmarkEnd w:id="81"/>
          <w:bookmarkEnd w:id="82"/>
        </w:p>
        <w:p w14:paraId="67E71B6D" w14:textId="77777777" w:rsidR="008F1815" w:rsidRPr="008F1815" w:rsidRDefault="008F1815" w:rsidP="008F1815">
          <w:pPr>
            <w:rPr>
              <w:rFonts w:cs="Times New Roman"/>
            </w:rPr>
          </w:pPr>
          <w:r w:rsidRPr="008F1815">
            <w:rPr>
              <w:rFonts w:cs="Times New Roman"/>
            </w:rPr>
            <w:t xml:space="preserve">Leverandøren skal i samarbeid med den enkelte Oppdragsgiver utarbeide leveringsrutiner for å oppnå mest mulig effektivisering og utnyttelse av avtalen. </w:t>
          </w:r>
        </w:p>
        <w:p w14:paraId="28141D89" w14:textId="77777777" w:rsidR="008F1815" w:rsidRPr="00B65DE1" w:rsidRDefault="00072720" w:rsidP="0005313B">
          <w:pPr>
            <w:pStyle w:val="Overskrift2"/>
            <w:spacing w:after="240"/>
            <w:rPr>
              <w:color w:val="000000" w:themeColor="text1"/>
            </w:rPr>
          </w:pPr>
          <w:bookmarkStart w:id="83" w:name="_Toc474496042"/>
          <w:bookmarkStart w:id="84" w:name="_Toc474496688"/>
          <w:r w:rsidRPr="00B65DE1">
            <w:rPr>
              <w:color w:val="000000" w:themeColor="text1"/>
            </w:rPr>
            <w:t xml:space="preserve">2.4  </w:t>
          </w:r>
          <w:r w:rsidR="008F1815" w:rsidRPr="00B65DE1">
            <w:rPr>
              <w:color w:val="000000" w:themeColor="text1"/>
            </w:rPr>
            <w:t>retur</w:t>
          </w:r>
          <w:bookmarkEnd w:id="83"/>
          <w:bookmarkEnd w:id="84"/>
        </w:p>
        <w:p w14:paraId="26BDCAB1" w14:textId="1403B54B" w:rsidR="008F1815" w:rsidRPr="008F1815" w:rsidRDefault="008F1815" w:rsidP="008F1815">
          <w:pPr>
            <w:rPr>
              <w:rFonts w:cs="Times New Roman"/>
            </w:rPr>
          </w:pPr>
          <w:r w:rsidRPr="008F1815">
            <w:rPr>
              <w:rFonts w:cs="Times New Roman"/>
            </w:rPr>
            <w:t xml:space="preserve">Oppdragsgiver har rett til å returnere ubrukte Produkter for </w:t>
          </w:r>
          <w:r w:rsidRPr="00125D10">
            <w:rPr>
              <w:rFonts w:cs="Times New Roman"/>
            </w:rPr>
            <w:t>kreditt,</w:t>
          </w:r>
          <w:r w:rsidR="00800410" w:rsidRPr="00125D10">
            <w:rPr>
              <w:rFonts w:cs="Times New Roman"/>
            </w:rPr>
            <w:t xml:space="preserve"> innen rimelig tid,</w:t>
          </w:r>
          <w:r w:rsidRPr="00125D10">
            <w:rPr>
              <w:rFonts w:cs="Times New Roman"/>
            </w:rPr>
            <w:t xml:space="preserve"> </w:t>
          </w:r>
          <w:r w:rsidRPr="008F1815">
            <w:rPr>
              <w:rFonts w:cs="Times New Roman"/>
            </w:rPr>
            <w:t xml:space="preserve">forutsatt at de er i </w:t>
          </w:r>
          <w:r w:rsidR="00072720" w:rsidRPr="008F1815">
            <w:rPr>
              <w:rFonts w:cs="Times New Roman"/>
            </w:rPr>
            <w:t>originalemballasjen</w:t>
          </w:r>
          <w:r w:rsidRPr="008F1815">
            <w:rPr>
              <w:rFonts w:cs="Times New Roman"/>
            </w:rPr>
            <w:t xml:space="preserve"> og for øvrig i fullgod stand og salgbare. </w:t>
          </w:r>
          <w:bookmarkStart w:id="85" w:name="_GoBack"/>
          <w:bookmarkEnd w:id="85"/>
          <w:r w:rsidRPr="008F1815">
            <w:rPr>
              <w:rFonts w:cs="Times New Roman"/>
            </w:rPr>
            <w:t>Returen krediteres med den pris som ble betalt for Produktet.</w:t>
          </w:r>
        </w:p>
        <w:p w14:paraId="5A15AB6F" w14:textId="77777777" w:rsidR="008F1815" w:rsidRPr="00B65DE1" w:rsidRDefault="00072720" w:rsidP="0005313B">
          <w:pPr>
            <w:pStyle w:val="Overskrift2"/>
            <w:spacing w:after="240"/>
            <w:rPr>
              <w:color w:val="000000" w:themeColor="text1"/>
            </w:rPr>
          </w:pPr>
          <w:bookmarkStart w:id="86" w:name="_Toc474496043"/>
          <w:bookmarkStart w:id="87" w:name="_Toc474496689"/>
          <w:r w:rsidRPr="00B65DE1">
            <w:rPr>
              <w:color w:val="000000" w:themeColor="text1"/>
            </w:rPr>
            <w:t xml:space="preserve">2.5  </w:t>
          </w:r>
          <w:r w:rsidR="008F1815" w:rsidRPr="00B65DE1">
            <w:rPr>
              <w:color w:val="000000" w:themeColor="text1"/>
            </w:rPr>
            <w:t>Levering av statistikk</w:t>
          </w:r>
          <w:bookmarkEnd w:id="86"/>
          <w:bookmarkEnd w:id="87"/>
        </w:p>
        <w:p w14:paraId="0C5EB7F0" w14:textId="77777777" w:rsidR="008F1815" w:rsidRPr="008F1815" w:rsidRDefault="008F1815" w:rsidP="008F1815">
          <w:pPr>
            <w:rPr>
              <w:rFonts w:cs="Times New Roman"/>
            </w:rPr>
          </w:pPr>
          <w:r w:rsidRPr="008F1815">
            <w:rPr>
              <w:rFonts w:cs="Times New Roman"/>
            </w:rPr>
            <w:t xml:space="preserve">Leverandøren plikter på skriftlig anmodning fra Oppdragsgiver å levere statistikk som nærmere angitt i bilag 1 og bilag 2. </w:t>
          </w:r>
        </w:p>
        <w:p w14:paraId="28C33A45" w14:textId="77777777" w:rsidR="008F1815" w:rsidRPr="00B65DE1" w:rsidRDefault="00072720" w:rsidP="0005313B">
          <w:pPr>
            <w:pStyle w:val="Overskrift2"/>
            <w:spacing w:after="240"/>
            <w:rPr>
              <w:color w:val="000000" w:themeColor="text1"/>
            </w:rPr>
          </w:pPr>
          <w:bookmarkStart w:id="88" w:name="_Toc474496044"/>
          <w:bookmarkStart w:id="89" w:name="_Toc474496690"/>
          <w:r w:rsidRPr="00B65DE1">
            <w:rPr>
              <w:color w:val="000000" w:themeColor="text1"/>
            </w:rPr>
            <w:t xml:space="preserve">2.6  </w:t>
          </w:r>
          <w:r w:rsidR="008F1815" w:rsidRPr="00B65DE1">
            <w:rPr>
              <w:color w:val="000000" w:themeColor="text1"/>
            </w:rPr>
            <w:t>Levering av erstatningsprodukter</w:t>
          </w:r>
          <w:bookmarkEnd w:id="88"/>
          <w:bookmarkEnd w:id="89"/>
        </w:p>
        <w:p w14:paraId="649F38DD" w14:textId="77777777" w:rsidR="008F1815" w:rsidRPr="008F1815" w:rsidRDefault="008F1815" w:rsidP="008F1815">
          <w:pPr>
            <w:rPr>
              <w:rFonts w:cs="Times New Roman"/>
            </w:rPr>
          </w:pPr>
          <w:r w:rsidRPr="008F1815">
            <w:rPr>
              <w:rFonts w:cs="Times New Roman"/>
            </w:rPr>
            <w:t>Dersom Leverandøren, uavhengig av grunn, leverer erstatningsprodukter, skal Leverandøren dokumentere at erstatningsproduktet tilfredsstiller kravene i bilag 1 Kravspesifikasjon og bilag 2 Leverandørens beskrivelse og at de er av tilsvarende kvalitet, funksjonalitet og pris som Produktet de skal erstatte.</w:t>
          </w:r>
        </w:p>
        <w:p w14:paraId="4B556148" w14:textId="77777777" w:rsidR="008F1815" w:rsidRPr="008F1815" w:rsidRDefault="008F1815" w:rsidP="008F1815">
          <w:pPr>
            <w:rPr>
              <w:rFonts w:cs="Times New Roman"/>
            </w:rPr>
          </w:pPr>
          <w:r w:rsidRPr="008F1815">
            <w:rPr>
              <w:rFonts w:cs="Times New Roman"/>
            </w:rPr>
            <w:t>Erstatningsprodukter skal ikke leveres før de er godkjent av bestiller.</w:t>
          </w:r>
        </w:p>
        <w:p w14:paraId="2581EFAF" w14:textId="77777777" w:rsidR="008F1815" w:rsidRPr="008F1815" w:rsidRDefault="008F1815" w:rsidP="008F1815">
          <w:pPr>
            <w:rPr>
              <w:rFonts w:cs="Times New Roman"/>
            </w:rPr>
          </w:pPr>
          <w:r w:rsidRPr="008F1815">
            <w:rPr>
              <w:rFonts w:cs="Times New Roman"/>
            </w:rPr>
            <w:t>Dersom erstatningsproduktet ikke godkjennes og Leverandør som følge av dette ikke kan levere, ansees bestillingen som kansellert og produktet kan kjøpes hos a</w:t>
          </w:r>
          <w:r w:rsidR="00F45EDC">
            <w:rPr>
              <w:rFonts w:cs="Times New Roman"/>
            </w:rPr>
            <w:t>nnen Leverandør, jf. punkt 4.9.</w:t>
          </w:r>
        </w:p>
        <w:p w14:paraId="04D4CEF7" w14:textId="77777777" w:rsidR="00F45EDC" w:rsidRPr="00B2784D" w:rsidRDefault="008F1815" w:rsidP="00B2784D">
          <w:pPr>
            <w:pStyle w:val="SIOverskrift1"/>
          </w:pPr>
          <w:bookmarkStart w:id="90" w:name="_Toc240056371"/>
          <w:bookmarkStart w:id="91" w:name="_Toc240056270"/>
          <w:bookmarkStart w:id="92" w:name="_Toc374711359"/>
          <w:bookmarkStart w:id="93" w:name="_Toc336298754"/>
          <w:bookmarkStart w:id="94" w:name="_Toc474496045"/>
          <w:bookmarkStart w:id="95" w:name="_Toc474496691"/>
          <w:bookmarkStart w:id="96" w:name="_Toc474496752"/>
          <w:bookmarkStart w:id="97" w:name="_Toc374711346"/>
          <w:r w:rsidRPr="008F1815">
            <w:t>OPPDRAGSGIVERS PLIKTER</w:t>
          </w:r>
          <w:bookmarkStart w:id="98" w:name="_Toc474496046"/>
          <w:bookmarkStart w:id="99" w:name="_Toc474496692"/>
          <w:bookmarkStart w:id="100" w:name="_Toc474496753"/>
          <w:bookmarkStart w:id="101" w:name="_Toc374711360"/>
          <w:bookmarkStart w:id="102" w:name="_Toc240056373"/>
          <w:bookmarkStart w:id="103" w:name="_Toc240056272"/>
          <w:bookmarkEnd w:id="90"/>
          <w:bookmarkEnd w:id="91"/>
          <w:bookmarkEnd w:id="92"/>
          <w:bookmarkEnd w:id="93"/>
          <w:bookmarkEnd w:id="94"/>
          <w:bookmarkEnd w:id="95"/>
          <w:bookmarkEnd w:id="96"/>
          <w:bookmarkEnd w:id="98"/>
          <w:bookmarkEnd w:id="99"/>
          <w:bookmarkEnd w:id="100"/>
        </w:p>
        <w:p w14:paraId="73148AA8" w14:textId="77777777" w:rsidR="008F1815" w:rsidRPr="00B65DE1" w:rsidRDefault="00072720" w:rsidP="0005313B">
          <w:pPr>
            <w:pStyle w:val="Overskrift2"/>
            <w:spacing w:after="240"/>
            <w:rPr>
              <w:color w:val="000000" w:themeColor="text1"/>
            </w:rPr>
          </w:pPr>
          <w:bookmarkStart w:id="104" w:name="_Toc474496047"/>
          <w:bookmarkStart w:id="105" w:name="_Toc474496693"/>
          <w:r w:rsidRPr="00B65DE1">
            <w:rPr>
              <w:color w:val="000000" w:themeColor="text1"/>
            </w:rPr>
            <w:t xml:space="preserve">3.1  </w:t>
          </w:r>
          <w:r w:rsidR="008F1815" w:rsidRPr="00B65DE1">
            <w:rPr>
              <w:color w:val="000000" w:themeColor="text1"/>
            </w:rPr>
            <w:t>Medvirkningsplikt</w:t>
          </w:r>
          <w:bookmarkEnd w:id="101"/>
          <w:bookmarkEnd w:id="104"/>
          <w:bookmarkEnd w:id="105"/>
        </w:p>
        <w:p w14:paraId="76184052" w14:textId="77777777" w:rsidR="008F1815" w:rsidRPr="008F1815" w:rsidRDefault="008F1815" w:rsidP="008F1815">
          <w:pPr>
            <w:rPr>
              <w:rFonts w:cs="Times New Roman"/>
            </w:rPr>
          </w:pPr>
          <w:r w:rsidRPr="008F1815">
            <w:rPr>
              <w:rFonts w:cs="Times New Roman"/>
            </w:rPr>
            <w:t>Oppdragsgiveren skal yte slik medvirkning som er rimelig å vente av ham for at Leverandøren skal kunne oppfylle sine avtaleforpliktelser.</w:t>
          </w:r>
        </w:p>
        <w:p w14:paraId="1B687C35" w14:textId="77777777" w:rsidR="008F1815" w:rsidRPr="008F1815" w:rsidRDefault="008F1815" w:rsidP="008F1815">
          <w:pPr>
            <w:rPr>
              <w:rFonts w:cs="Times New Roman"/>
            </w:rPr>
          </w:pPr>
          <w:r w:rsidRPr="008F1815">
            <w:rPr>
              <w:rFonts w:cs="Times New Roman"/>
            </w:rPr>
            <w:t xml:space="preserve">Henvendelser fra Leverandøren skal besvares </w:t>
          </w:r>
          <w:bookmarkEnd w:id="102"/>
          <w:bookmarkEnd w:id="103"/>
          <w:r w:rsidRPr="008F1815">
            <w:rPr>
              <w:rFonts w:cs="Times New Roman"/>
            </w:rPr>
            <w:t>innen rimelig tid.</w:t>
          </w:r>
        </w:p>
        <w:p w14:paraId="1271BED2" w14:textId="77777777" w:rsidR="008F1815" w:rsidRPr="00B65DE1" w:rsidRDefault="00072720" w:rsidP="0005313B">
          <w:pPr>
            <w:pStyle w:val="Overskrift2"/>
            <w:spacing w:after="240"/>
            <w:rPr>
              <w:color w:val="000000" w:themeColor="text1"/>
            </w:rPr>
          </w:pPr>
          <w:bookmarkStart w:id="106" w:name="_Toc474496048"/>
          <w:bookmarkStart w:id="107" w:name="_Toc474496694"/>
          <w:r w:rsidRPr="00B65DE1">
            <w:rPr>
              <w:color w:val="000000" w:themeColor="text1"/>
            </w:rPr>
            <w:t xml:space="preserve">3.2  </w:t>
          </w:r>
          <w:r w:rsidR="008F1815" w:rsidRPr="00B65DE1">
            <w:rPr>
              <w:color w:val="000000" w:themeColor="text1"/>
            </w:rPr>
            <w:t>Undersøkelsesplikt</w:t>
          </w:r>
          <w:bookmarkEnd w:id="106"/>
          <w:bookmarkEnd w:id="107"/>
        </w:p>
        <w:p w14:paraId="3ECD2225" w14:textId="08D90D49" w:rsidR="00072720" w:rsidRPr="0005313B" w:rsidRDefault="008F1815" w:rsidP="0005313B">
          <w:pPr>
            <w:suppressAutoHyphens/>
            <w:spacing w:after="0" w:line="240" w:lineRule="auto"/>
            <w:rPr>
              <w:rFonts w:cs="Arial"/>
              <w:lang w:eastAsia="ar-SA"/>
            </w:rPr>
          </w:pPr>
          <w:r w:rsidRPr="008F1815">
            <w:rPr>
              <w:rFonts w:cs="Arial"/>
              <w:lang w:eastAsia="ar-SA"/>
            </w:rPr>
            <w:t xml:space="preserve">Oppdragsgiveren plikter etter levering, og så snart han etter forholdene har mulighet til det, å undersøke at Produkter er i samsvar med bestillingen og Fellesavtalen. </w:t>
          </w:r>
          <w:bookmarkStart w:id="108" w:name="_Toc374711362"/>
          <w:bookmarkStart w:id="109" w:name="_Toc336298758"/>
          <w:bookmarkStart w:id="110" w:name="_Toc240056374"/>
          <w:bookmarkStart w:id="111" w:name="_Toc240056273"/>
          <w:bookmarkStart w:id="112" w:name="_Toc474496049"/>
          <w:bookmarkStart w:id="113" w:name="_Toc474496695"/>
        </w:p>
        <w:p w14:paraId="5EA3AD5F" w14:textId="77777777" w:rsidR="008F1815" w:rsidRPr="00B65DE1" w:rsidRDefault="00072720" w:rsidP="0005313B">
          <w:pPr>
            <w:pStyle w:val="Overskrift2"/>
            <w:spacing w:after="240"/>
            <w:rPr>
              <w:color w:val="000000" w:themeColor="text1"/>
            </w:rPr>
          </w:pPr>
          <w:r w:rsidRPr="00B65DE1">
            <w:rPr>
              <w:color w:val="000000" w:themeColor="text1"/>
            </w:rPr>
            <w:t xml:space="preserve">3.3  </w:t>
          </w:r>
          <w:r w:rsidR="008F1815" w:rsidRPr="00B65DE1">
            <w:rPr>
              <w:color w:val="000000" w:themeColor="text1"/>
            </w:rPr>
            <w:t>Betaling</w:t>
          </w:r>
          <w:bookmarkEnd w:id="108"/>
          <w:bookmarkEnd w:id="109"/>
          <w:bookmarkEnd w:id="110"/>
          <w:bookmarkEnd w:id="111"/>
          <w:bookmarkEnd w:id="112"/>
          <w:bookmarkEnd w:id="113"/>
        </w:p>
        <w:p w14:paraId="483EFDBD" w14:textId="77777777" w:rsidR="008F1815" w:rsidRPr="008F1815" w:rsidRDefault="008F1815" w:rsidP="008F1815">
          <w:pPr>
            <w:suppressAutoHyphens/>
            <w:spacing w:after="0" w:line="240" w:lineRule="auto"/>
            <w:rPr>
              <w:rFonts w:cs="Arial"/>
              <w:lang w:eastAsia="ar-SA"/>
            </w:rPr>
          </w:pPr>
          <w:r w:rsidRPr="008F1815">
            <w:rPr>
              <w:rFonts w:cs="Arial"/>
              <w:lang w:eastAsia="ar-SA"/>
            </w:rPr>
            <w:t>Oppdragsgiveren plikter å gjennomføre betalingen i henhold til bilag 3 Pris og betalingsbetingelser.</w:t>
          </w:r>
        </w:p>
        <w:p w14:paraId="3399088A" w14:textId="77777777" w:rsidR="00F45EDC" w:rsidRPr="00B2784D" w:rsidRDefault="008F1815" w:rsidP="00B2784D">
          <w:pPr>
            <w:pStyle w:val="SIOverskrift1"/>
          </w:pPr>
          <w:bookmarkStart w:id="114" w:name="_Toc474496050"/>
          <w:bookmarkStart w:id="115" w:name="_Toc474496696"/>
          <w:bookmarkStart w:id="116" w:name="_Toc474496754"/>
          <w:r w:rsidRPr="008F1815">
            <w:lastRenderedPageBreak/>
            <w:t>Oppdragsgivers misligholdsbeføyelser</w:t>
          </w:r>
          <w:bookmarkStart w:id="117" w:name="_Toc474496051"/>
          <w:bookmarkStart w:id="118" w:name="_Toc474496697"/>
          <w:bookmarkStart w:id="119" w:name="_Toc474496755"/>
          <w:bookmarkStart w:id="120" w:name="_Toc474493854"/>
          <w:bookmarkStart w:id="121" w:name="_Toc374711347"/>
          <w:bookmarkStart w:id="122" w:name="_Toc336298733"/>
          <w:bookmarkStart w:id="123" w:name="_Toc240056358"/>
          <w:bookmarkStart w:id="124" w:name="_Toc240056257"/>
          <w:bookmarkEnd w:id="97"/>
          <w:bookmarkEnd w:id="114"/>
          <w:bookmarkEnd w:id="115"/>
          <w:bookmarkEnd w:id="116"/>
          <w:bookmarkEnd w:id="117"/>
          <w:bookmarkEnd w:id="118"/>
          <w:bookmarkEnd w:id="119"/>
        </w:p>
        <w:p w14:paraId="10E9578C" w14:textId="77777777" w:rsidR="008F1815" w:rsidRPr="00B65DE1" w:rsidRDefault="00072720" w:rsidP="0005313B">
          <w:pPr>
            <w:pStyle w:val="Overskrift2"/>
            <w:spacing w:after="240"/>
            <w:rPr>
              <w:color w:val="000000" w:themeColor="text1"/>
            </w:rPr>
          </w:pPr>
          <w:bookmarkStart w:id="125" w:name="_Toc474496052"/>
          <w:bookmarkStart w:id="126" w:name="_Toc474496698"/>
          <w:r w:rsidRPr="00B65DE1">
            <w:rPr>
              <w:color w:val="000000" w:themeColor="text1"/>
            </w:rPr>
            <w:t xml:space="preserve">4.1  </w:t>
          </w:r>
          <w:r w:rsidR="008F1815" w:rsidRPr="00B65DE1">
            <w:rPr>
              <w:color w:val="000000" w:themeColor="text1"/>
            </w:rPr>
            <w:t>Hva som anses som mislighold</w:t>
          </w:r>
          <w:bookmarkEnd w:id="120"/>
          <w:bookmarkEnd w:id="125"/>
          <w:bookmarkEnd w:id="126"/>
        </w:p>
        <w:p w14:paraId="62D05F4A" w14:textId="77777777" w:rsidR="008F1815" w:rsidRPr="008F1815" w:rsidRDefault="008F1815" w:rsidP="008F1815">
          <w:pPr>
            <w:rPr>
              <w:rFonts w:cs="Times New Roman"/>
            </w:rPr>
          </w:pPr>
          <w:r w:rsidRPr="008F1815">
            <w:rPr>
              <w:rFonts w:cs="Times New Roman"/>
            </w:rPr>
            <w:t>Det foreligger mislighold fra Leverandørens side dersom Produktet</w:t>
          </w:r>
          <w:r w:rsidRPr="008F1815">
            <w:rPr>
              <w:rFonts w:cs="Times New Roman"/>
              <w:b/>
            </w:rPr>
            <w:t xml:space="preserve"> </w:t>
          </w:r>
          <w:r w:rsidRPr="008F1815">
            <w:rPr>
              <w:rFonts w:cs="Times New Roman"/>
            </w:rPr>
            <w:t>ikke</w:t>
          </w:r>
          <w:r w:rsidRPr="008F1815">
            <w:rPr>
              <w:rFonts w:cs="Times New Roman"/>
              <w:b/>
            </w:rPr>
            <w:t xml:space="preserve"> </w:t>
          </w:r>
          <w:r w:rsidRPr="008F1815">
            <w:rPr>
              <w:rFonts w:cs="Times New Roman"/>
            </w:rPr>
            <w:t>er i samsvar med de funksjoner, krav og frister som er avtalt. Det foreligger også mislighold dersom Leverandøren ikke oppfyller øvrige plikter etter avtalen.</w:t>
          </w:r>
        </w:p>
        <w:p w14:paraId="6EE47405" w14:textId="77777777" w:rsidR="008F1815" w:rsidRPr="008F1815" w:rsidRDefault="008F1815" w:rsidP="008F1815">
          <w:pPr>
            <w:rPr>
              <w:rFonts w:cs="Times New Roman"/>
            </w:rPr>
          </w:pPr>
          <w:r w:rsidRPr="008F1815">
            <w:rPr>
              <w:rFonts w:cs="Times New Roman"/>
            </w:rPr>
            <w:t>Det foreligger likevel ikke mislighold hvis situasjonen skyldes Oppdragsgivers forhold eller force majeure.</w:t>
          </w:r>
        </w:p>
        <w:p w14:paraId="4D43D15C" w14:textId="77777777" w:rsidR="008F1815" w:rsidRPr="00B65DE1" w:rsidRDefault="00072720" w:rsidP="0005313B">
          <w:pPr>
            <w:pStyle w:val="Overskrift2"/>
            <w:spacing w:after="240"/>
            <w:rPr>
              <w:color w:val="000000" w:themeColor="text1"/>
            </w:rPr>
          </w:pPr>
          <w:bookmarkStart w:id="127" w:name="_Toc474493855"/>
          <w:bookmarkStart w:id="128" w:name="_Toc474496053"/>
          <w:bookmarkStart w:id="129" w:name="_Toc474496699"/>
          <w:r w:rsidRPr="00B65DE1">
            <w:rPr>
              <w:color w:val="000000" w:themeColor="text1"/>
            </w:rPr>
            <w:t xml:space="preserve">4.2  </w:t>
          </w:r>
          <w:r w:rsidR="008F1815" w:rsidRPr="00B65DE1">
            <w:rPr>
              <w:color w:val="000000" w:themeColor="text1"/>
            </w:rPr>
            <w:t>Reklamasjon</w:t>
          </w:r>
          <w:bookmarkEnd w:id="121"/>
          <w:bookmarkEnd w:id="122"/>
          <w:bookmarkEnd w:id="123"/>
          <w:bookmarkEnd w:id="124"/>
          <w:bookmarkEnd w:id="127"/>
          <w:bookmarkEnd w:id="128"/>
          <w:bookmarkEnd w:id="129"/>
        </w:p>
        <w:p w14:paraId="3DC3A5D7" w14:textId="77777777" w:rsidR="008F1815" w:rsidRPr="008F1815" w:rsidRDefault="008F1815" w:rsidP="008F1815">
          <w:pPr>
            <w:rPr>
              <w:rFonts w:cs="Times New Roman"/>
            </w:rPr>
          </w:pPr>
          <w:r w:rsidRPr="008F1815">
            <w:rPr>
              <w:rFonts w:cs="Times New Roman"/>
            </w:rPr>
            <w:t xml:space="preserve">Dersom Oppdragsgiveren ønsker å gjøre misligholdsbeføyelser gjeldende, må han gi skriftlig melding til Leverandøren om mangelen innen rimelig tid etter at han oppdaget eller burde ha oppdaget mangelen. </w:t>
          </w:r>
        </w:p>
        <w:p w14:paraId="15BE06C5" w14:textId="77777777" w:rsidR="008F1815" w:rsidRPr="00B65DE1" w:rsidRDefault="00072720" w:rsidP="0005313B">
          <w:pPr>
            <w:pStyle w:val="Overskrift2"/>
            <w:spacing w:after="240"/>
            <w:rPr>
              <w:color w:val="000000" w:themeColor="text1"/>
            </w:rPr>
          </w:pPr>
          <w:bookmarkStart w:id="130" w:name="_Toc374711349"/>
          <w:bookmarkStart w:id="131" w:name="_Toc336298735"/>
          <w:bookmarkStart w:id="132" w:name="_Ref300666395"/>
          <w:bookmarkStart w:id="133" w:name="_Ref300662974"/>
          <w:bookmarkStart w:id="134" w:name="_Toc240056360"/>
          <w:bookmarkStart w:id="135" w:name="_Toc240056259"/>
          <w:bookmarkStart w:id="136" w:name="_Toc474493856"/>
          <w:bookmarkStart w:id="137" w:name="_Toc474496054"/>
          <w:bookmarkStart w:id="138" w:name="_Toc474496700"/>
          <w:r w:rsidRPr="00B65DE1">
            <w:rPr>
              <w:color w:val="000000" w:themeColor="text1"/>
            </w:rPr>
            <w:t xml:space="preserve">4.3  </w:t>
          </w:r>
          <w:r w:rsidR="008F1815" w:rsidRPr="00B65DE1">
            <w:rPr>
              <w:color w:val="000000" w:themeColor="text1"/>
            </w:rPr>
            <w:t>Tilleggsfrist</w:t>
          </w:r>
          <w:bookmarkEnd w:id="130"/>
          <w:bookmarkEnd w:id="131"/>
          <w:bookmarkEnd w:id="132"/>
          <w:bookmarkEnd w:id="133"/>
          <w:bookmarkEnd w:id="134"/>
          <w:bookmarkEnd w:id="135"/>
          <w:bookmarkEnd w:id="136"/>
          <w:bookmarkEnd w:id="137"/>
          <w:bookmarkEnd w:id="138"/>
        </w:p>
        <w:p w14:paraId="361668FE" w14:textId="77777777" w:rsidR="008F1815" w:rsidRPr="008F1815" w:rsidRDefault="008F1815" w:rsidP="008F1815">
          <w:pPr>
            <w:rPr>
              <w:rFonts w:cs="Times New Roman"/>
            </w:rPr>
          </w:pPr>
          <w:r w:rsidRPr="008F1815">
            <w:rPr>
              <w:rFonts w:cs="Times New Roman"/>
            </w:rPr>
            <w:t xml:space="preserve">Oppdragsgiveren kan fastsette en rimelig tilleggsfrist for oppfyllelsen av Leverandørens forpliktelser. Dersom Leverandøren skriftlig anmoder Oppdragsgiver om en slik tilleggsfrist, skal tilleggsfrist anses innvilget dersom Oppdragsgiveren ikke svarer på anmodningen innen 10 – ti – virkedager etter at anmodningen ble mottatt av Oppdragsgiveren. </w:t>
          </w:r>
        </w:p>
        <w:p w14:paraId="14C69F4F" w14:textId="77777777" w:rsidR="008F1815" w:rsidRPr="008F1815" w:rsidRDefault="008F1815" w:rsidP="008F1815">
          <w:pPr>
            <w:rPr>
              <w:rFonts w:cs="Times New Roman"/>
            </w:rPr>
          </w:pPr>
          <w:r w:rsidRPr="008F1815">
            <w:rPr>
              <w:rFonts w:cs="Times New Roman"/>
            </w:rPr>
            <w:t xml:space="preserve">Oppdragsgiveren kan ikke gjøre gjeldende noen misligholdsbeføyelser så lenge tilleggsfristen løper, med mindre Leverandøren har gitt varsel om at han ikke vil oppfylle sine forpliktelser innen tilleggsfristen. </w:t>
          </w:r>
        </w:p>
        <w:p w14:paraId="22DA54AB" w14:textId="77777777" w:rsidR="008F1815" w:rsidRPr="008F1815" w:rsidRDefault="008F1815" w:rsidP="008F1815">
          <w:pPr>
            <w:rPr>
              <w:rFonts w:cs="Times New Roman"/>
            </w:rPr>
          </w:pPr>
          <w:r w:rsidRPr="008F1815">
            <w:rPr>
              <w:rFonts w:cs="Times New Roman"/>
            </w:rPr>
            <w:t xml:space="preserve">Tilleggsfristen skal ikke ha innvirkning på Oppdragsgiverens rett til dagbot eller erstatning som ble opparbeidet før tilleggsfristen ble gitt. </w:t>
          </w:r>
        </w:p>
        <w:p w14:paraId="2CEEFC17" w14:textId="77777777" w:rsidR="008F1815" w:rsidRPr="00B65DE1" w:rsidRDefault="00072720" w:rsidP="0005313B">
          <w:pPr>
            <w:pStyle w:val="Overskrift2"/>
            <w:spacing w:after="240"/>
            <w:rPr>
              <w:color w:val="000000" w:themeColor="text1"/>
            </w:rPr>
          </w:pPr>
          <w:bookmarkStart w:id="139" w:name="_Toc374711350"/>
          <w:bookmarkStart w:id="140" w:name="_Toc336298736"/>
          <w:bookmarkStart w:id="141" w:name="_Ref300672374"/>
          <w:bookmarkStart w:id="142" w:name="_Ref300660185"/>
          <w:bookmarkStart w:id="143" w:name="_Toc240056361"/>
          <w:bookmarkStart w:id="144" w:name="_Toc240056260"/>
          <w:bookmarkStart w:id="145" w:name="_Toc474493857"/>
          <w:bookmarkStart w:id="146" w:name="_Toc474496055"/>
          <w:bookmarkStart w:id="147" w:name="_Toc474496701"/>
          <w:r w:rsidRPr="00B65DE1">
            <w:rPr>
              <w:color w:val="000000" w:themeColor="text1"/>
            </w:rPr>
            <w:t xml:space="preserve">4.4  </w:t>
          </w:r>
          <w:r w:rsidR="008F1815" w:rsidRPr="00B65DE1">
            <w:rPr>
              <w:color w:val="000000" w:themeColor="text1"/>
            </w:rPr>
            <w:t>Oppdragsgiverens krav på avhjelp</w:t>
          </w:r>
          <w:bookmarkEnd w:id="139"/>
          <w:bookmarkEnd w:id="140"/>
          <w:bookmarkEnd w:id="141"/>
          <w:bookmarkEnd w:id="142"/>
          <w:bookmarkEnd w:id="143"/>
          <w:bookmarkEnd w:id="144"/>
          <w:bookmarkEnd w:id="145"/>
          <w:bookmarkEnd w:id="146"/>
          <w:bookmarkEnd w:id="147"/>
        </w:p>
        <w:p w14:paraId="6749BB45" w14:textId="77777777" w:rsidR="008F1815" w:rsidRPr="008F1815" w:rsidRDefault="008F1815" w:rsidP="008F1815">
          <w:pPr>
            <w:rPr>
              <w:rFonts w:cs="Times New Roman"/>
            </w:rPr>
          </w:pPr>
          <w:r w:rsidRPr="008F1815">
            <w:rPr>
              <w:rFonts w:cs="Times New Roman"/>
            </w:rPr>
            <w:t xml:space="preserve">Oppdragsgiveren kan kreve at Leverandøren for egen regning foretar avhjelp av enhver manglende oppfyllelse av Leverandørens forpliktelser. Avhjelp kan skje ved utbedring, omlevering eller tilleggslevering, eller på annen måte som sørger for at Produktet får den etter Fellesavtalen spesifiserte kvaliteten, og at Produktet samlet sett fungerer som forutsatt. </w:t>
          </w:r>
        </w:p>
        <w:p w14:paraId="12A239C2" w14:textId="77777777" w:rsidR="008F1815" w:rsidRPr="008F1815" w:rsidRDefault="008F1815" w:rsidP="008F1815">
          <w:pPr>
            <w:rPr>
              <w:rFonts w:cs="Times New Roman"/>
            </w:rPr>
          </w:pPr>
          <w:r w:rsidRPr="008F1815">
            <w:rPr>
              <w:rFonts w:cs="Times New Roman"/>
            </w:rPr>
            <w:t xml:space="preserve">Avhjelp skal skje uten ugrunnet opphold, eller dersom Partene har avtalt en frist for avhjelpen, innen denne fristen. </w:t>
          </w:r>
        </w:p>
        <w:p w14:paraId="748E8C55" w14:textId="77777777" w:rsidR="008F1815" w:rsidRPr="008F1815" w:rsidRDefault="008F1815" w:rsidP="008F1815">
          <w:pPr>
            <w:rPr>
              <w:rFonts w:cs="Times New Roman"/>
            </w:rPr>
          </w:pPr>
          <w:r w:rsidRPr="008F1815">
            <w:rPr>
              <w:rFonts w:cs="Times New Roman"/>
            </w:rPr>
            <w:t xml:space="preserve">Dersom Leverandøren ikke har avhjulpet misligholdet innen de frister som gjelder etter dette punkt 4.4, eller dersom det etter forholdene ville være urimelig å kreve at Oppdragsgiveren ventet på Leverandørens avhjelp, skal Leverandøren dekke de utgifter Oppdragsgiveren har hatt ved avhjelp fra tredjepart. Slike utgifter kommer til fratrekk i eventuelt erstatningsbeløp for samme mislighold. </w:t>
          </w:r>
        </w:p>
        <w:p w14:paraId="1BAA9650" w14:textId="77777777" w:rsidR="00072720" w:rsidRPr="008F1815" w:rsidRDefault="008F1815" w:rsidP="008F1815">
          <w:pPr>
            <w:rPr>
              <w:rFonts w:cs="Times New Roman"/>
            </w:rPr>
          </w:pPr>
          <w:r w:rsidRPr="008F1815">
            <w:rPr>
              <w:rFonts w:cs="Times New Roman"/>
            </w:rPr>
            <w:t>Leverandørens avhjelp fratar ikke Oppdragsgiveren retten til å kreve erstatning for forsinket oppfyllelse.</w:t>
          </w:r>
        </w:p>
        <w:p w14:paraId="7A55313C" w14:textId="77777777" w:rsidR="008F1815" w:rsidRPr="00B65DE1" w:rsidRDefault="00072720" w:rsidP="0005313B">
          <w:pPr>
            <w:pStyle w:val="Overskrift2"/>
            <w:spacing w:after="240"/>
            <w:rPr>
              <w:color w:val="000000" w:themeColor="text1"/>
            </w:rPr>
          </w:pPr>
          <w:bookmarkStart w:id="148" w:name="_Toc374711351"/>
          <w:bookmarkStart w:id="149" w:name="_Toc336298737"/>
          <w:bookmarkStart w:id="150" w:name="_Toc240056364"/>
          <w:bookmarkStart w:id="151" w:name="_Toc240056263"/>
          <w:bookmarkStart w:id="152" w:name="_Toc474493858"/>
          <w:bookmarkStart w:id="153" w:name="_Toc474496056"/>
          <w:bookmarkStart w:id="154" w:name="_Toc474496702"/>
          <w:r w:rsidRPr="00B65DE1">
            <w:rPr>
              <w:color w:val="000000" w:themeColor="text1"/>
            </w:rPr>
            <w:lastRenderedPageBreak/>
            <w:t xml:space="preserve">4.5  </w:t>
          </w:r>
          <w:r w:rsidR="008F1815" w:rsidRPr="00B65DE1">
            <w:rPr>
              <w:color w:val="000000" w:themeColor="text1"/>
            </w:rPr>
            <w:t>Tilbakehold av betaling</w:t>
          </w:r>
          <w:bookmarkEnd w:id="148"/>
          <w:bookmarkEnd w:id="149"/>
          <w:bookmarkEnd w:id="150"/>
          <w:bookmarkEnd w:id="151"/>
          <w:bookmarkEnd w:id="152"/>
          <w:bookmarkEnd w:id="153"/>
          <w:bookmarkEnd w:id="154"/>
        </w:p>
        <w:p w14:paraId="314EB126" w14:textId="77777777" w:rsidR="008F1815" w:rsidRPr="008F1815" w:rsidRDefault="008F1815" w:rsidP="008F1815">
          <w:pPr>
            <w:rPr>
              <w:rFonts w:cs="Times New Roman"/>
            </w:rPr>
          </w:pPr>
          <w:r w:rsidRPr="008F1815">
            <w:rPr>
              <w:rFonts w:cs="Times New Roman"/>
            </w:rPr>
            <w:t xml:space="preserve">Har Oppdragsgiveren krav som følge av Leverandørens mislighold, kan Oppdragsgiveren holde tilbake så mye av kjøpesummen som misligholdet synes å utgjøre av det samlede vederlaget. </w:t>
          </w:r>
        </w:p>
        <w:p w14:paraId="32EEDD71" w14:textId="77777777" w:rsidR="008F1815" w:rsidRPr="008F1815" w:rsidRDefault="008F1815" w:rsidP="008F1815">
          <w:pPr>
            <w:rPr>
              <w:rFonts w:cs="Times New Roman"/>
            </w:rPr>
          </w:pPr>
          <w:r w:rsidRPr="008F1815">
            <w:rPr>
              <w:rFonts w:cs="Times New Roman"/>
            </w:rPr>
            <w:t>Forsinkelsesrenter skal ikke påløpe for tilbakeholdt beløp, så lenge tilbakeholdelsen ikke er klart urimelig.</w:t>
          </w:r>
        </w:p>
        <w:p w14:paraId="10B1FB57" w14:textId="77777777" w:rsidR="008F1815" w:rsidRPr="00B65DE1" w:rsidRDefault="00072720" w:rsidP="0005313B">
          <w:pPr>
            <w:pStyle w:val="Overskrift2"/>
            <w:spacing w:after="240"/>
            <w:rPr>
              <w:color w:val="000000" w:themeColor="text1"/>
            </w:rPr>
          </w:pPr>
          <w:bookmarkStart w:id="155" w:name="_Toc374711352"/>
          <w:bookmarkStart w:id="156" w:name="_Toc336298738"/>
          <w:bookmarkStart w:id="157" w:name="_Ref300662865"/>
          <w:bookmarkStart w:id="158" w:name="_Ref300662822"/>
          <w:bookmarkStart w:id="159" w:name="_Toc240056365"/>
          <w:bookmarkStart w:id="160" w:name="_Toc240056264"/>
          <w:bookmarkStart w:id="161" w:name="_Toc474493859"/>
          <w:bookmarkStart w:id="162" w:name="_Toc474496057"/>
          <w:bookmarkStart w:id="163" w:name="_Toc474496703"/>
          <w:r w:rsidRPr="00B65DE1">
            <w:rPr>
              <w:color w:val="000000" w:themeColor="text1"/>
            </w:rPr>
            <w:t xml:space="preserve">4.6  </w:t>
          </w:r>
          <w:r w:rsidR="008F1815" w:rsidRPr="00B65DE1">
            <w:rPr>
              <w:color w:val="000000" w:themeColor="text1"/>
            </w:rPr>
            <w:t>Dagbot ved forsinkelse</w:t>
          </w:r>
          <w:bookmarkEnd w:id="155"/>
          <w:bookmarkEnd w:id="156"/>
          <w:bookmarkEnd w:id="157"/>
          <w:bookmarkEnd w:id="158"/>
          <w:bookmarkEnd w:id="159"/>
          <w:bookmarkEnd w:id="160"/>
          <w:bookmarkEnd w:id="161"/>
          <w:bookmarkEnd w:id="162"/>
          <w:bookmarkEnd w:id="163"/>
        </w:p>
        <w:p w14:paraId="1703F06E" w14:textId="77777777" w:rsidR="008F1815" w:rsidRPr="008F1815" w:rsidRDefault="008F1815" w:rsidP="008F1815">
          <w:pPr>
            <w:rPr>
              <w:rFonts w:cs="Times New Roman"/>
            </w:rPr>
          </w:pPr>
          <w:r w:rsidRPr="008F1815">
            <w:rPr>
              <w:rFonts w:cs="Times New Roman"/>
            </w:rPr>
            <w:t xml:space="preserve">Dersom Leverandøren ikke overholder frister som avtalt, foreligger forsinkelse som gir grunnlag for dagbot. Ved forsinkelse begynner dagbot å løpe automatisk.  </w:t>
          </w:r>
        </w:p>
        <w:p w14:paraId="0D2B6BCE" w14:textId="77777777" w:rsidR="008F1815" w:rsidRPr="008F1815" w:rsidRDefault="008F1815" w:rsidP="008F1815">
          <w:pPr>
            <w:rPr>
              <w:rFonts w:cs="Times New Roman"/>
            </w:rPr>
          </w:pPr>
          <w:r w:rsidRPr="008F1815">
            <w:rPr>
              <w:rFonts w:cs="Times New Roman"/>
            </w:rPr>
            <w:t>Dagboten utgjør 1 % av vederlaget eksklusive mva. for den delen av leveransen som påvirkes av forsinkelsen pr. virkedag forsinkelsen varer, begrenset til 20 – tyve – virkedager. Dagboten utgjør uansett minimum kr. 250,- pr. virkedag.</w:t>
          </w:r>
        </w:p>
        <w:p w14:paraId="55D36805" w14:textId="77777777" w:rsidR="008F1815" w:rsidRPr="008F1815" w:rsidRDefault="008F1815" w:rsidP="008F1815">
          <w:pPr>
            <w:rPr>
              <w:rFonts w:cs="Times New Roman"/>
            </w:rPr>
          </w:pPr>
          <w:r w:rsidRPr="008F1815">
            <w:rPr>
              <w:rFonts w:cs="Times New Roman"/>
            </w:rPr>
            <w:t xml:space="preserve">Så lenge dagboten løper, kan Oppdragsgiver ikke heve bestillingen. Dette gjelder ikke dersom Leverandøren eller noen han svarer for har opptrådt grovt uaktsomt eller for øvrig i strid med redelighet og god tro. </w:t>
          </w:r>
        </w:p>
        <w:p w14:paraId="2A4A6BC6" w14:textId="77777777" w:rsidR="008F1815" w:rsidRPr="008F1815" w:rsidRDefault="008F1815" w:rsidP="008F1815">
          <w:pPr>
            <w:rPr>
              <w:rFonts w:cs="Times New Roman"/>
            </w:rPr>
          </w:pPr>
          <w:r w:rsidRPr="008F1815">
            <w:rPr>
              <w:rFonts w:cs="Times New Roman"/>
            </w:rPr>
            <w:t xml:space="preserve">Dersom dagbot ikke dekker Oppdragsgiverens dokumenterte direkte tap som følge av forsinkelsen, kan Oppdragsgiver søke erstatning for det overskytende beløp. </w:t>
          </w:r>
        </w:p>
        <w:p w14:paraId="04154A40" w14:textId="77777777" w:rsidR="008F1815" w:rsidRPr="00B65DE1" w:rsidRDefault="00072720" w:rsidP="0005313B">
          <w:pPr>
            <w:pStyle w:val="Overskrift2"/>
            <w:spacing w:after="240"/>
            <w:rPr>
              <w:color w:val="000000" w:themeColor="text1"/>
            </w:rPr>
          </w:pPr>
          <w:bookmarkStart w:id="164" w:name="_Toc374711353"/>
          <w:bookmarkStart w:id="165" w:name="_Toc336298741"/>
          <w:bookmarkStart w:id="166" w:name="_Toc240056366"/>
          <w:bookmarkStart w:id="167" w:name="_Toc240056265"/>
          <w:bookmarkStart w:id="168" w:name="_Toc474493860"/>
          <w:bookmarkStart w:id="169" w:name="_Toc474496058"/>
          <w:bookmarkStart w:id="170" w:name="_Toc474496704"/>
          <w:r w:rsidRPr="00B65DE1">
            <w:rPr>
              <w:color w:val="000000" w:themeColor="text1"/>
            </w:rPr>
            <w:t xml:space="preserve">4.7  </w:t>
          </w:r>
          <w:r w:rsidR="008F1815" w:rsidRPr="00B65DE1">
            <w:rPr>
              <w:color w:val="000000" w:themeColor="text1"/>
            </w:rPr>
            <w:t>Prisavslag</w:t>
          </w:r>
          <w:bookmarkEnd w:id="164"/>
          <w:bookmarkEnd w:id="165"/>
          <w:bookmarkEnd w:id="166"/>
          <w:bookmarkEnd w:id="167"/>
          <w:bookmarkEnd w:id="168"/>
          <w:bookmarkEnd w:id="169"/>
          <w:bookmarkEnd w:id="170"/>
        </w:p>
        <w:p w14:paraId="3FCE1905" w14:textId="77777777" w:rsidR="008F1815" w:rsidRPr="008F1815" w:rsidRDefault="008F1815" w:rsidP="008F1815">
          <w:pPr>
            <w:rPr>
              <w:rFonts w:cs="Times New Roman"/>
            </w:rPr>
          </w:pPr>
          <w:r w:rsidRPr="008F1815">
            <w:rPr>
              <w:rFonts w:cs="Times New Roman"/>
            </w:rPr>
            <w:t xml:space="preserve">Dersom avhjelp ikke blir foretatt innen rimelig tid, eller dersom Leverandøren ikke har lykkes med å avhjelpe en mangel, kan Oppdragsgiver kreve et forholdsmessig prisavslag. </w:t>
          </w:r>
        </w:p>
        <w:p w14:paraId="60A2AF41" w14:textId="77777777" w:rsidR="008F1815" w:rsidRPr="008F1815" w:rsidRDefault="008F1815" w:rsidP="008F1815">
          <w:pPr>
            <w:rPr>
              <w:rFonts w:cs="Times New Roman"/>
            </w:rPr>
          </w:pPr>
          <w:r w:rsidRPr="008F1815">
            <w:rPr>
              <w:rFonts w:cs="Times New Roman"/>
            </w:rPr>
            <w:t xml:space="preserve">Prisavslag er kompensasjon for redusert verdi av det leverte, og kommer i tillegg til eventuell erstatning. </w:t>
          </w:r>
        </w:p>
        <w:p w14:paraId="5C2A33AB" w14:textId="77777777" w:rsidR="008F1815" w:rsidRPr="00B65DE1" w:rsidRDefault="00072720" w:rsidP="0005313B">
          <w:pPr>
            <w:pStyle w:val="Overskrift2"/>
            <w:spacing w:after="240"/>
            <w:rPr>
              <w:color w:val="000000" w:themeColor="text1"/>
            </w:rPr>
          </w:pPr>
          <w:bookmarkStart w:id="171" w:name="_Toc374711354"/>
          <w:bookmarkStart w:id="172" w:name="_Toc336298742"/>
          <w:bookmarkStart w:id="173" w:name="_Toc240056367"/>
          <w:bookmarkStart w:id="174" w:name="_Toc240056266"/>
          <w:bookmarkStart w:id="175" w:name="_Toc474493861"/>
          <w:bookmarkStart w:id="176" w:name="_Toc474496059"/>
          <w:bookmarkStart w:id="177" w:name="_Toc474496705"/>
          <w:r w:rsidRPr="00B65DE1">
            <w:rPr>
              <w:color w:val="000000" w:themeColor="text1"/>
            </w:rPr>
            <w:t xml:space="preserve">4.8  </w:t>
          </w:r>
          <w:r w:rsidR="008F1815" w:rsidRPr="00B65DE1">
            <w:rPr>
              <w:color w:val="000000" w:themeColor="text1"/>
            </w:rPr>
            <w:t>Heving</w:t>
          </w:r>
          <w:bookmarkEnd w:id="171"/>
          <w:bookmarkEnd w:id="172"/>
          <w:bookmarkEnd w:id="173"/>
          <w:bookmarkEnd w:id="174"/>
          <w:bookmarkEnd w:id="175"/>
          <w:bookmarkEnd w:id="176"/>
          <w:bookmarkEnd w:id="177"/>
        </w:p>
        <w:p w14:paraId="5A0D05E7" w14:textId="77777777" w:rsidR="008F1815" w:rsidRPr="00B65DE1" w:rsidRDefault="00072720" w:rsidP="00B65DE1">
          <w:pPr>
            <w:pStyle w:val="Overskrift3"/>
            <w:rPr>
              <w:color w:val="000000" w:themeColor="text1"/>
            </w:rPr>
          </w:pPr>
          <w:bookmarkStart w:id="178" w:name="_Toc336298743"/>
          <w:bookmarkStart w:id="179" w:name="_Toc474493862"/>
          <w:bookmarkStart w:id="180" w:name="_Toc474496060"/>
          <w:bookmarkStart w:id="181" w:name="_Toc474496706"/>
          <w:r w:rsidRPr="00B65DE1">
            <w:rPr>
              <w:color w:val="000000" w:themeColor="text1"/>
            </w:rPr>
            <w:t xml:space="preserve">4.8.1   </w:t>
          </w:r>
          <w:r w:rsidR="008F1815" w:rsidRPr="00B65DE1">
            <w:rPr>
              <w:color w:val="000000" w:themeColor="text1"/>
            </w:rPr>
            <w:t>Heving</w:t>
          </w:r>
          <w:bookmarkEnd w:id="178"/>
          <w:bookmarkEnd w:id="179"/>
          <w:bookmarkEnd w:id="180"/>
          <w:bookmarkEnd w:id="181"/>
          <w:r w:rsidR="008F1815" w:rsidRPr="00B65DE1">
            <w:rPr>
              <w:color w:val="000000" w:themeColor="text1"/>
            </w:rPr>
            <w:t xml:space="preserve"> </w:t>
          </w:r>
        </w:p>
        <w:p w14:paraId="40A86681" w14:textId="77777777" w:rsidR="008F1815" w:rsidRPr="008F1815" w:rsidRDefault="008F1815" w:rsidP="008F1815">
          <w:pPr>
            <w:rPr>
              <w:rFonts w:cs="Times New Roman"/>
            </w:rPr>
          </w:pPr>
          <w:r w:rsidRPr="008F1815">
            <w:rPr>
              <w:rFonts w:cs="Times New Roman"/>
              <w:szCs w:val="20"/>
            </w:rPr>
            <w:t xml:space="preserve">Dersom det foreligger vesentlig mislighold, kan Oppdragsgiveren etter å ha gitt Leverandøren skriftlig varsel og </w:t>
          </w:r>
          <w:r w:rsidRPr="008F1815">
            <w:rPr>
              <w:rFonts w:cs="Times New Roman"/>
            </w:rPr>
            <w:t xml:space="preserve">rimelig frist til å bringe forholdet i orden, heve det enkelte bestilling med øyeblikkelig virkning. </w:t>
          </w:r>
        </w:p>
        <w:p w14:paraId="177138CF" w14:textId="1FE81EC5" w:rsidR="008F1815" w:rsidRPr="008F1815" w:rsidRDefault="008F1815" w:rsidP="008F1815">
          <w:pPr>
            <w:rPr>
              <w:rFonts w:cs="Times New Roman"/>
            </w:rPr>
          </w:pPr>
          <w:r w:rsidRPr="008F1815">
            <w:rPr>
              <w:rFonts w:cs="Times New Roman"/>
            </w:rPr>
            <w:t xml:space="preserve">Oppdragsgiveren kan heve bestillingen med umiddelbar virkning ved forsinkelse, dersom forsinkelsen varer utover dagbotperioden, jf. punkt </w:t>
          </w:r>
          <w:r w:rsidRPr="008F1815">
            <w:rPr>
              <w:rFonts w:cs="Times New Roman"/>
            </w:rPr>
            <w:fldChar w:fldCharType="begin"/>
          </w:r>
          <w:r w:rsidRPr="008F1815">
            <w:rPr>
              <w:rFonts w:cs="Times New Roman"/>
            </w:rPr>
            <w:instrText xml:space="preserve"> REF _Ref300662865 \r \h  \* MERGEFORMAT </w:instrText>
          </w:r>
          <w:r w:rsidRPr="008F1815">
            <w:rPr>
              <w:rFonts w:cs="Times New Roman"/>
            </w:rPr>
          </w:r>
          <w:r w:rsidRPr="008F1815">
            <w:rPr>
              <w:rFonts w:cs="Times New Roman"/>
            </w:rPr>
            <w:fldChar w:fldCharType="separate"/>
          </w:r>
          <w:r w:rsidR="00AF1324">
            <w:rPr>
              <w:rFonts w:cs="Times New Roman"/>
            </w:rPr>
            <w:t>0</w:t>
          </w:r>
          <w:r w:rsidRPr="008F1815">
            <w:rPr>
              <w:rFonts w:cs="Times New Roman"/>
            </w:rPr>
            <w:fldChar w:fldCharType="end"/>
          </w:r>
          <w:r w:rsidRPr="008F1815">
            <w:rPr>
              <w:rFonts w:cs="Times New Roman"/>
            </w:rPr>
            <w:t>, eller der forsinkelsen medfører at Produktets verdi reduseres vesentlig for Oppdragsgiveren.</w:t>
          </w:r>
        </w:p>
        <w:p w14:paraId="6D9D1DC9" w14:textId="0FC166D0" w:rsidR="008F1815" w:rsidRPr="008F1815" w:rsidRDefault="008F1815" w:rsidP="008F1815">
          <w:pPr>
            <w:rPr>
              <w:rFonts w:cs="Times New Roman"/>
            </w:rPr>
          </w:pPr>
          <w:r w:rsidRPr="008F1815">
            <w:rPr>
              <w:rFonts w:cs="Times New Roman"/>
            </w:rPr>
            <w:t xml:space="preserve">Dersom Leverandøren er innvilget tilleggsfrist etter punkt </w:t>
          </w:r>
          <w:r w:rsidRPr="008F1815">
            <w:rPr>
              <w:rFonts w:cs="Times New Roman"/>
            </w:rPr>
            <w:fldChar w:fldCharType="begin"/>
          </w:r>
          <w:r w:rsidRPr="008F1815">
            <w:rPr>
              <w:rFonts w:cs="Times New Roman"/>
            </w:rPr>
            <w:instrText xml:space="preserve"> REF _Ref300662974 \r \h  \* MERGEFORMAT </w:instrText>
          </w:r>
          <w:r w:rsidRPr="008F1815">
            <w:rPr>
              <w:rFonts w:cs="Times New Roman"/>
            </w:rPr>
          </w:r>
          <w:r w:rsidRPr="008F1815">
            <w:rPr>
              <w:rFonts w:cs="Times New Roman"/>
            </w:rPr>
            <w:fldChar w:fldCharType="separate"/>
          </w:r>
          <w:r w:rsidR="00AF1324">
            <w:rPr>
              <w:rFonts w:cs="Times New Roman"/>
            </w:rPr>
            <w:t>0</w:t>
          </w:r>
          <w:r w:rsidRPr="008F1815">
            <w:rPr>
              <w:rFonts w:cs="Times New Roman"/>
            </w:rPr>
            <w:fldChar w:fldCharType="end"/>
          </w:r>
          <w:r w:rsidRPr="008F1815">
            <w:rPr>
              <w:rFonts w:cs="Times New Roman"/>
            </w:rPr>
            <w:t xml:space="preserve"> kan Oppdragsgiveren likevel ikke heve bestillingen før etter utløpet av denne fristen. Dette gjelder ikke der Leverandøren har varslet at han ikke vil levere innen denne fristen.</w:t>
          </w:r>
        </w:p>
        <w:p w14:paraId="3F8C97E3" w14:textId="77777777" w:rsidR="008F1815" w:rsidRPr="00B65DE1" w:rsidRDefault="00072720" w:rsidP="00B65DE1">
          <w:pPr>
            <w:pStyle w:val="Overskrift3"/>
            <w:rPr>
              <w:color w:val="000000" w:themeColor="text1"/>
            </w:rPr>
          </w:pPr>
          <w:bookmarkStart w:id="182" w:name="_Toc336298744"/>
          <w:bookmarkStart w:id="183" w:name="_Toc294015132"/>
          <w:bookmarkStart w:id="184" w:name="_Toc474493863"/>
          <w:bookmarkStart w:id="185" w:name="_Toc474496061"/>
          <w:bookmarkStart w:id="186" w:name="_Toc474496707"/>
          <w:r w:rsidRPr="00B65DE1">
            <w:rPr>
              <w:color w:val="000000" w:themeColor="text1"/>
            </w:rPr>
            <w:t xml:space="preserve">4.8.2   </w:t>
          </w:r>
          <w:r w:rsidR="008F1815" w:rsidRPr="00B65DE1">
            <w:rPr>
              <w:color w:val="000000" w:themeColor="text1"/>
            </w:rPr>
            <w:t>Delvis heving</w:t>
          </w:r>
          <w:bookmarkEnd w:id="182"/>
          <w:bookmarkEnd w:id="183"/>
          <w:bookmarkEnd w:id="184"/>
          <w:bookmarkEnd w:id="185"/>
          <w:bookmarkEnd w:id="186"/>
        </w:p>
        <w:p w14:paraId="0FABC0A6" w14:textId="77777777" w:rsidR="008F1815" w:rsidRPr="008F1815" w:rsidRDefault="008F1815" w:rsidP="008F1815">
          <w:pPr>
            <w:suppressAutoHyphens/>
            <w:spacing w:after="0" w:line="240" w:lineRule="auto"/>
            <w:rPr>
              <w:rFonts w:cs="Arial"/>
              <w:lang w:eastAsia="ar-SA"/>
            </w:rPr>
          </w:pPr>
          <w:r w:rsidRPr="008F1815">
            <w:rPr>
              <w:rFonts w:cs="Arial"/>
              <w:lang w:eastAsia="ar-SA"/>
            </w:rPr>
            <w:t>Ved vesentlig mislighold kan Oppdragsgiver velge å heve hele eller deler av en bestilling.</w:t>
          </w:r>
        </w:p>
        <w:p w14:paraId="4B0A6A55" w14:textId="77777777" w:rsidR="008F1815" w:rsidRPr="00B65DE1" w:rsidRDefault="00072720" w:rsidP="00B65DE1">
          <w:pPr>
            <w:pStyle w:val="Overskrift3"/>
            <w:rPr>
              <w:color w:val="000000" w:themeColor="text1"/>
            </w:rPr>
          </w:pPr>
          <w:bookmarkStart w:id="187" w:name="_Toc336298745"/>
          <w:bookmarkStart w:id="188" w:name="_Toc474493864"/>
          <w:bookmarkStart w:id="189" w:name="_Toc474496062"/>
          <w:bookmarkStart w:id="190" w:name="_Toc474496708"/>
          <w:r w:rsidRPr="00B65DE1">
            <w:rPr>
              <w:color w:val="000000" w:themeColor="text1"/>
            </w:rPr>
            <w:lastRenderedPageBreak/>
            <w:t xml:space="preserve">4.8.3   </w:t>
          </w:r>
          <w:r w:rsidR="008F1815" w:rsidRPr="00B65DE1">
            <w:rPr>
              <w:color w:val="000000" w:themeColor="text1"/>
            </w:rPr>
            <w:t>Hevingsoppgjør</w:t>
          </w:r>
          <w:bookmarkEnd w:id="187"/>
          <w:bookmarkEnd w:id="188"/>
          <w:bookmarkEnd w:id="189"/>
          <w:bookmarkEnd w:id="190"/>
        </w:p>
        <w:p w14:paraId="699E2A66" w14:textId="77777777" w:rsidR="008F1815" w:rsidRPr="008F1815" w:rsidRDefault="008F1815" w:rsidP="008F1815">
          <w:pPr>
            <w:rPr>
              <w:rFonts w:cs="Times New Roman"/>
            </w:rPr>
          </w:pPr>
          <w:r w:rsidRPr="008F1815">
            <w:rPr>
              <w:rFonts w:cs="Times New Roman"/>
            </w:rPr>
            <w:t xml:space="preserve">Hvis Leverandøren krever det, skal Produkter som er levert av ham leveres tilbake eller makuleres på forsvarlig måte etter hevingen. Leverandøren skal dekke kostnaden ved dette. </w:t>
          </w:r>
        </w:p>
        <w:p w14:paraId="73CD7DFE" w14:textId="77777777" w:rsidR="008F1815" w:rsidRPr="008F1815" w:rsidRDefault="008F1815" w:rsidP="008F1815">
          <w:pPr>
            <w:rPr>
              <w:rFonts w:cs="Times New Roman"/>
            </w:rPr>
          </w:pPr>
          <w:r w:rsidRPr="008F1815">
            <w:rPr>
              <w:rFonts w:cs="Times New Roman"/>
            </w:rPr>
            <w:t xml:space="preserve">Ved heving kan Oppdragsgiveren kreve tilbakebetalt det som er betalt, med tillegg av forsinkelsesrenter fra det tidspunkt betaling er skjedd, samt erstatning etter punkt 4.10. </w:t>
          </w:r>
        </w:p>
        <w:p w14:paraId="2D676B8A" w14:textId="77777777" w:rsidR="008F1815" w:rsidRPr="008F1815" w:rsidRDefault="008F1815" w:rsidP="008F1815">
          <w:pPr>
            <w:rPr>
              <w:rFonts w:cs="Times New Roman"/>
            </w:rPr>
          </w:pPr>
          <w:r w:rsidRPr="008F1815">
            <w:rPr>
              <w:rFonts w:cs="Times New Roman"/>
            </w:rPr>
            <w:t xml:space="preserve">Leverandøren kan kreve fradrag for verdien av eventuell nytte Oppdragsgiveren har hatt av det leverte før heving eller senere. </w:t>
          </w:r>
        </w:p>
        <w:p w14:paraId="7395671E" w14:textId="77777777" w:rsidR="008F1815" w:rsidRPr="00B65DE1" w:rsidRDefault="00072720" w:rsidP="0005313B">
          <w:pPr>
            <w:pStyle w:val="Overskrift2"/>
            <w:spacing w:after="240"/>
            <w:rPr>
              <w:color w:val="000000" w:themeColor="text1"/>
            </w:rPr>
          </w:pPr>
          <w:bookmarkStart w:id="191" w:name="_Toc374711355"/>
          <w:bookmarkStart w:id="192" w:name="_Toc336298746"/>
          <w:bookmarkStart w:id="193" w:name="_Toc240056368"/>
          <w:bookmarkStart w:id="194" w:name="_Toc240056267"/>
          <w:bookmarkStart w:id="195" w:name="_Toc474496063"/>
          <w:bookmarkStart w:id="196" w:name="_Toc474496709"/>
          <w:r w:rsidRPr="00B65DE1">
            <w:rPr>
              <w:color w:val="000000" w:themeColor="text1"/>
            </w:rPr>
            <w:t xml:space="preserve">4.9  </w:t>
          </w:r>
          <w:r w:rsidR="008F1815" w:rsidRPr="00B65DE1">
            <w:rPr>
              <w:color w:val="000000" w:themeColor="text1"/>
            </w:rPr>
            <w:t>Dekningskjøp ved manglende leveranse og ved heving</w:t>
          </w:r>
          <w:bookmarkEnd w:id="191"/>
          <w:bookmarkEnd w:id="192"/>
          <w:bookmarkEnd w:id="193"/>
          <w:bookmarkEnd w:id="194"/>
          <w:bookmarkEnd w:id="195"/>
          <w:bookmarkEnd w:id="196"/>
        </w:p>
        <w:p w14:paraId="45A1EFDF" w14:textId="77777777" w:rsidR="008F1815" w:rsidRPr="008F1815" w:rsidRDefault="008F1815" w:rsidP="008F1815">
          <w:pPr>
            <w:rPr>
              <w:rFonts w:cs="Times New Roman"/>
            </w:rPr>
          </w:pPr>
          <w:r w:rsidRPr="008F1815">
            <w:rPr>
              <w:rFonts w:cs="Times New Roman"/>
            </w:rPr>
            <w:t xml:space="preserve">Dersom Leverandøren ikke er i stand til å levere i henhold til bestillingen kan Oppdragsgiver foreta dekningskjøp. Oppdragsgiver har da krav på differansen mellom avtalt pris og prisen på dekningstransaksjonen samt dekning av direkte kostnader ved dekningskjøpet. </w:t>
          </w:r>
        </w:p>
        <w:p w14:paraId="707C0F28" w14:textId="77777777" w:rsidR="008F1815" w:rsidRPr="008F1815" w:rsidRDefault="008F1815" w:rsidP="008F1815">
          <w:pPr>
            <w:rPr>
              <w:rFonts w:cs="Times New Roman"/>
            </w:rPr>
          </w:pPr>
          <w:r w:rsidRPr="008F1815">
            <w:rPr>
              <w:rFonts w:cs="Times New Roman"/>
            </w:rPr>
            <w:t>Ved heving har Oppdragsgiveren rett til å foreta dekningskjøp på rimelig måte og innen rimelig tid etter hevingen. Oppdragsgiveren har da ved krav om erstatning krav på differansen mellom avtalt pris og prisen på dekningstransaksjonen, i tillegg til annen erstatning etter dette bilaget.</w:t>
          </w:r>
        </w:p>
        <w:p w14:paraId="625E66DE" w14:textId="77777777" w:rsidR="008F1815" w:rsidRPr="00B65DE1" w:rsidRDefault="00072720" w:rsidP="0005313B">
          <w:pPr>
            <w:pStyle w:val="Overskrift2"/>
            <w:spacing w:after="240"/>
            <w:rPr>
              <w:color w:val="000000" w:themeColor="text1"/>
            </w:rPr>
          </w:pPr>
          <w:bookmarkStart w:id="197" w:name="_Toc374711356"/>
          <w:bookmarkStart w:id="198" w:name="_Toc336298747"/>
          <w:bookmarkStart w:id="199" w:name="_Toc240056369"/>
          <w:bookmarkStart w:id="200" w:name="_Toc240056268"/>
          <w:bookmarkStart w:id="201" w:name="_Toc474496064"/>
          <w:bookmarkStart w:id="202" w:name="_Toc474496710"/>
          <w:r w:rsidRPr="00B65DE1">
            <w:rPr>
              <w:color w:val="000000" w:themeColor="text1"/>
            </w:rPr>
            <w:t xml:space="preserve">4.10  </w:t>
          </w:r>
          <w:r w:rsidR="008F1815" w:rsidRPr="00B65DE1">
            <w:rPr>
              <w:color w:val="000000" w:themeColor="text1"/>
            </w:rPr>
            <w:t>Erstatning/erstatningsbegrensning</w:t>
          </w:r>
          <w:bookmarkEnd w:id="197"/>
          <w:bookmarkEnd w:id="198"/>
          <w:bookmarkEnd w:id="199"/>
          <w:bookmarkEnd w:id="200"/>
          <w:bookmarkEnd w:id="201"/>
          <w:bookmarkEnd w:id="202"/>
        </w:p>
        <w:p w14:paraId="5A9D3DDF" w14:textId="77777777" w:rsidR="008F1815" w:rsidRPr="008F1815" w:rsidRDefault="008F1815" w:rsidP="008F1815">
          <w:pPr>
            <w:rPr>
              <w:rFonts w:cs="Times New Roman"/>
            </w:rPr>
          </w:pPr>
          <w:r w:rsidRPr="008F1815">
            <w:rPr>
              <w:rFonts w:cs="Times New Roman"/>
            </w:rPr>
            <w:t xml:space="preserve">Oppdragsgiveren kan kreve erstatning for det tap han lider som følge av Leverandørens mislighold, for så vidt Leverandøren ikke godtgjør at misligholdet skyldes force majeure eller forhold på Oppdragsgiverens side. </w:t>
          </w:r>
        </w:p>
        <w:p w14:paraId="5D5B6B14" w14:textId="77777777" w:rsidR="008F1815" w:rsidRPr="008F1815" w:rsidRDefault="008F1815" w:rsidP="008F1815">
          <w:pPr>
            <w:rPr>
              <w:rFonts w:cs="Times New Roman"/>
            </w:rPr>
          </w:pPr>
          <w:r w:rsidRPr="008F1815">
            <w:rPr>
              <w:rFonts w:cs="Times New Roman"/>
            </w:rPr>
            <w:t>Erstatningen skal dekke Oppdragsgiverens direkte tap. Tap som skyldes merarbeid anses som direkte tap.</w:t>
          </w:r>
        </w:p>
        <w:p w14:paraId="1727BAA8" w14:textId="77777777" w:rsidR="008F1815" w:rsidRPr="008F1815" w:rsidRDefault="008F1815" w:rsidP="008F1815">
          <w:pPr>
            <w:rPr>
              <w:rFonts w:cs="Times New Roman"/>
            </w:rPr>
          </w:pPr>
          <w:r w:rsidRPr="008F1815">
            <w:rPr>
              <w:rFonts w:cs="Times New Roman"/>
            </w:rPr>
            <w:t>Påløpte dagbøter kommer til fradrag i erstatningen for samme mislighold.</w:t>
          </w:r>
        </w:p>
        <w:p w14:paraId="6A307115" w14:textId="77777777" w:rsidR="008F1815" w:rsidRPr="008F1815" w:rsidRDefault="008F1815" w:rsidP="008F1815">
          <w:pPr>
            <w:rPr>
              <w:rFonts w:cs="Times New Roman"/>
            </w:rPr>
          </w:pPr>
          <w:r w:rsidRPr="008F1815">
            <w:rPr>
              <w:rFonts w:cs="Times New Roman"/>
            </w:rPr>
            <w:t>Indirekte tap, jf. lov av 13. mai 1988 nr. 27 om kjøp § 67 (2), dekkes ikke.</w:t>
          </w:r>
        </w:p>
        <w:p w14:paraId="5F6F195B" w14:textId="77777777" w:rsidR="008F1815" w:rsidRPr="008F1815" w:rsidRDefault="008F1815" w:rsidP="008F1815">
          <w:pPr>
            <w:rPr>
              <w:rFonts w:cs="Times New Roman"/>
            </w:rPr>
          </w:pPr>
          <w:r w:rsidRPr="008F1815">
            <w:rPr>
              <w:rFonts w:cs="Times New Roman"/>
            </w:rPr>
            <w:t xml:space="preserve">Erstatning for hvert enkelt skadetilfelle er begrenset til samlet vederlag som er betalt av Oppdragsgiver de tre foregående månedene. </w:t>
          </w:r>
        </w:p>
        <w:p w14:paraId="442C9306" w14:textId="77777777" w:rsidR="008F1815" w:rsidRPr="008F1815" w:rsidRDefault="008F1815" w:rsidP="008F1815">
          <w:pPr>
            <w:rPr>
              <w:rFonts w:cs="Times New Roman"/>
            </w:rPr>
          </w:pPr>
          <w:r w:rsidRPr="008F1815">
            <w:rPr>
              <w:rFonts w:cs="Times New Roman"/>
            </w:rPr>
            <w:t xml:space="preserve">Har Leverandøren opptrådt grovt uaktsomt eller forsettlig, gjelder ikke de erstatningsbegrensninger som fremkommer av denne bestemmelsen. </w:t>
          </w:r>
        </w:p>
        <w:p w14:paraId="7D111449" w14:textId="77777777" w:rsidR="008F1815" w:rsidRPr="00B65DE1" w:rsidRDefault="00072720" w:rsidP="0005313B">
          <w:pPr>
            <w:pStyle w:val="Overskrift2"/>
            <w:spacing w:after="240"/>
            <w:rPr>
              <w:color w:val="000000" w:themeColor="text1"/>
            </w:rPr>
          </w:pPr>
          <w:bookmarkStart w:id="203" w:name="_Toc374711357"/>
          <w:bookmarkStart w:id="204" w:name="_Toc336298748"/>
          <w:bookmarkStart w:id="205" w:name="_Toc240056370"/>
          <w:bookmarkStart w:id="206" w:name="_Toc240056269"/>
          <w:bookmarkStart w:id="207" w:name="_Toc474496065"/>
          <w:bookmarkStart w:id="208" w:name="_Toc474496711"/>
          <w:r w:rsidRPr="00B65DE1">
            <w:rPr>
              <w:color w:val="000000" w:themeColor="text1"/>
            </w:rPr>
            <w:t xml:space="preserve">4.11  </w:t>
          </w:r>
          <w:r w:rsidR="008F1815" w:rsidRPr="00B65DE1">
            <w:rPr>
              <w:color w:val="000000" w:themeColor="text1"/>
            </w:rPr>
            <w:t>Forventet mislighold</w:t>
          </w:r>
          <w:bookmarkEnd w:id="203"/>
          <w:bookmarkEnd w:id="204"/>
          <w:bookmarkEnd w:id="205"/>
          <w:bookmarkEnd w:id="206"/>
          <w:bookmarkEnd w:id="207"/>
          <w:bookmarkEnd w:id="208"/>
        </w:p>
        <w:p w14:paraId="13441CD3" w14:textId="77777777" w:rsidR="008F1815" w:rsidRPr="00B65DE1" w:rsidRDefault="00072720" w:rsidP="00B65DE1">
          <w:pPr>
            <w:pStyle w:val="Overskrift3"/>
            <w:rPr>
              <w:color w:val="000000" w:themeColor="text1"/>
            </w:rPr>
          </w:pPr>
          <w:bookmarkStart w:id="209" w:name="_Toc336298749"/>
          <w:bookmarkStart w:id="210" w:name="_Toc474493868"/>
          <w:bookmarkStart w:id="211" w:name="_Toc474496066"/>
          <w:bookmarkStart w:id="212" w:name="_Toc474496712"/>
          <w:r w:rsidRPr="00B65DE1">
            <w:rPr>
              <w:color w:val="000000" w:themeColor="text1"/>
            </w:rPr>
            <w:t xml:space="preserve">4.11.1   </w:t>
          </w:r>
          <w:r w:rsidR="008F1815" w:rsidRPr="00B65DE1">
            <w:rPr>
              <w:color w:val="000000" w:themeColor="text1"/>
            </w:rPr>
            <w:t>Definisjon av forventet mislighold</w:t>
          </w:r>
          <w:bookmarkEnd w:id="209"/>
          <w:bookmarkEnd w:id="210"/>
          <w:bookmarkEnd w:id="211"/>
          <w:bookmarkEnd w:id="212"/>
        </w:p>
        <w:p w14:paraId="37127822" w14:textId="77777777" w:rsidR="008F1815" w:rsidRPr="008F1815" w:rsidRDefault="008F1815" w:rsidP="008F1815">
          <w:pPr>
            <w:rPr>
              <w:rFonts w:cs="Times New Roman"/>
            </w:rPr>
          </w:pPr>
          <w:r w:rsidRPr="008F1815">
            <w:rPr>
              <w:rFonts w:cs="Times New Roman"/>
            </w:rPr>
            <w:t>Forventet mislighold foreligger der det etter avtaleinngåelsen er klart på bakgrunn av Leverandørens handlemåte eller en alvorlig svikt i hans kredittverdighet eller evne til å oppfylle at han ikke kommer til å oppfylle en vesentlig del av sine avtaleforpliktelser.</w:t>
          </w:r>
        </w:p>
        <w:p w14:paraId="5A979401" w14:textId="77777777" w:rsidR="008F1815" w:rsidRPr="00B65DE1" w:rsidRDefault="00072720" w:rsidP="00B65DE1">
          <w:pPr>
            <w:pStyle w:val="Overskrift3"/>
            <w:rPr>
              <w:color w:val="000000" w:themeColor="text1"/>
            </w:rPr>
          </w:pPr>
          <w:bookmarkStart w:id="213" w:name="_Toc336298750"/>
          <w:bookmarkStart w:id="214" w:name="_Toc474493869"/>
          <w:bookmarkStart w:id="215" w:name="_Toc474496067"/>
          <w:bookmarkStart w:id="216" w:name="_Toc474496713"/>
          <w:r w:rsidRPr="00B65DE1">
            <w:rPr>
              <w:color w:val="000000" w:themeColor="text1"/>
            </w:rPr>
            <w:t xml:space="preserve">4.11.2   </w:t>
          </w:r>
          <w:r w:rsidR="008F1815" w:rsidRPr="00B65DE1">
            <w:rPr>
              <w:color w:val="000000" w:themeColor="text1"/>
            </w:rPr>
            <w:t>Tilbakeholdsrett</w:t>
          </w:r>
          <w:bookmarkEnd w:id="213"/>
          <w:bookmarkEnd w:id="214"/>
          <w:bookmarkEnd w:id="215"/>
          <w:bookmarkEnd w:id="216"/>
        </w:p>
        <w:p w14:paraId="0415DA89" w14:textId="77777777" w:rsidR="008F1815" w:rsidRPr="008F1815" w:rsidRDefault="008F1815" w:rsidP="008F1815">
          <w:pPr>
            <w:rPr>
              <w:rFonts w:cs="Times New Roman"/>
            </w:rPr>
          </w:pPr>
          <w:r w:rsidRPr="008F1815">
            <w:rPr>
              <w:rFonts w:cs="Times New Roman"/>
            </w:rPr>
            <w:t>Der det foreligger forventet mislighold, har Oppdragsgiveren rett til å innstille sin oppfyllelse og holde sine ytelser tilbake.</w:t>
          </w:r>
        </w:p>
        <w:p w14:paraId="556D6A06" w14:textId="77777777" w:rsidR="008F1815" w:rsidRPr="008F1815" w:rsidRDefault="008F1815" w:rsidP="008F1815">
          <w:pPr>
            <w:rPr>
              <w:rFonts w:cs="Times New Roman"/>
            </w:rPr>
          </w:pPr>
          <w:r w:rsidRPr="008F1815">
            <w:rPr>
              <w:rFonts w:cs="Times New Roman"/>
            </w:rPr>
            <w:t xml:space="preserve">Ved tilbakehold av ytelser grunnet forventet mislighold, må Oppdragsgiveren innen rimelig tid gi melding til Leverandøren om dette. </w:t>
          </w:r>
        </w:p>
        <w:p w14:paraId="6189411E" w14:textId="77777777" w:rsidR="008F1815" w:rsidRPr="00B65DE1" w:rsidRDefault="00072720" w:rsidP="00B65DE1">
          <w:pPr>
            <w:pStyle w:val="Overskrift3"/>
            <w:rPr>
              <w:rFonts w:cs="Times New Roman"/>
              <w:color w:val="000000" w:themeColor="text1"/>
              <w:szCs w:val="26"/>
            </w:rPr>
          </w:pPr>
          <w:bookmarkStart w:id="217" w:name="_Toc336298751"/>
          <w:bookmarkStart w:id="218" w:name="_Toc474493870"/>
          <w:bookmarkStart w:id="219" w:name="_Toc474496068"/>
          <w:bookmarkStart w:id="220" w:name="_Toc474496714"/>
          <w:r w:rsidRPr="00B65DE1">
            <w:rPr>
              <w:color w:val="000000" w:themeColor="text1"/>
            </w:rPr>
            <w:lastRenderedPageBreak/>
            <w:t xml:space="preserve">4.11.3   </w:t>
          </w:r>
          <w:r w:rsidR="008F1815" w:rsidRPr="00B65DE1">
            <w:rPr>
              <w:color w:val="000000" w:themeColor="text1"/>
            </w:rPr>
            <w:t>Heving ved forventet mislighold</w:t>
          </w:r>
          <w:bookmarkEnd w:id="217"/>
          <w:bookmarkEnd w:id="218"/>
          <w:bookmarkEnd w:id="219"/>
          <w:bookmarkEnd w:id="220"/>
          <w:r w:rsidR="008F1815" w:rsidRPr="00B65DE1">
            <w:rPr>
              <w:rFonts w:cs="Times New Roman"/>
              <w:color w:val="000000" w:themeColor="text1"/>
            </w:rPr>
            <w:t xml:space="preserve"> </w:t>
          </w:r>
        </w:p>
        <w:p w14:paraId="69940D0A" w14:textId="77777777" w:rsidR="008F1815" w:rsidRPr="008F1815" w:rsidRDefault="008F1815" w:rsidP="008F1815">
          <w:pPr>
            <w:rPr>
              <w:rFonts w:cs="Times New Roman"/>
            </w:rPr>
          </w:pPr>
          <w:r w:rsidRPr="008F1815">
            <w:rPr>
              <w:rFonts w:cs="Times New Roman"/>
            </w:rPr>
            <w:t xml:space="preserve">Er det før tiden for oppfyllelse klart at det vil inntre mislighold fra Leverandøren som vil gi Oppdragsgiveren hevingsrett, kan Oppdragsgiveren heve bestillingen allerede før tiden for oppfyllelse. </w:t>
          </w:r>
        </w:p>
        <w:p w14:paraId="6FC51D1C" w14:textId="77777777" w:rsidR="00F45EDC" w:rsidRPr="00B2784D" w:rsidRDefault="008F1815" w:rsidP="00B2784D">
          <w:pPr>
            <w:pStyle w:val="SIOverskrift1"/>
            <w:rPr>
              <w:szCs w:val="32"/>
            </w:rPr>
          </w:pPr>
          <w:bookmarkStart w:id="221" w:name="_Toc374711363"/>
          <w:bookmarkStart w:id="222" w:name="_Toc336298762"/>
          <w:bookmarkStart w:id="223" w:name="_Toc240056380"/>
          <w:bookmarkStart w:id="224" w:name="_Toc240056279"/>
          <w:bookmarkStart w:id="225" w:name="_Toc474496069"/>
          <w:bookmarkStart w:id="226" w:name="_Toc474496715"/>
          <w:bookmarkStart w:id="227" w:name="_Toc474496756"/>
          <w:r w:rsidRPr="008F1815">
            <w:t>LEVERANDØRENS MISLIGHOLDSBEFØYELSER</w:t>
          </w:r>
          <w:bookmarkStart w:id="228" w:name="_Toc474496070"/>
          <w:bookmarkStart w:id="229" w:name="_Toc474496716"/>
          <w:bookmarkStart w:id="230" w:name="_Toc474496757"/>
          <w:bookmarkStart w:id="231" w:name="_Toc374711364"/>
          <w:bookmarkStart w:id="232" w:name="_Toc336298763"/>
          <w:bookmarkStart w:id="233" w:name="_Toc294015151"/>
          <w:bookmarkStart w:id="234" w:name="_Toc240056381"/>
          <w:bookmarkStart w:id="235" w:name="_Toc240056280"/>
          <w:bookmarkEnd w:id="221"/>
          <w:bookmarkEnd w:id="222"/>
          <w:bookmarkEnd w:id="223"/>
          <w:bookmarkEnd w:id="224"/>
          <w:bookmarkEnd w:id="225"/>
          <w:bookmarkEnd w:id="226"/>
          <w:bookmarkEnd w:id="227"/>
          <w:bookmarkEnd w:id="228"/>
          <w:bookmarkEnd w:id="229"/>
          <w:bookmarkEnd w:id="230"/>
        </w:p>
        <w:p w14:paraId="77FAAB43" w14:textId="77777777" w:rsidR="008F1815" w:rsidRPr="00B65DE1" w:rsidRDefault="00072720" w:rsidP="0005313B">
          <w:pPr>
            <w:pStyle w:val="Overskrift2"/>
            <w:spacing w:after="240"/>
            <w:rPr>
              <w:color w:val="000000" w:themeColor="text1"/>
            </w:rPr>
          </w:pPr>
          <w:bookmarkStart w:id="236" w:name="_Toc474496071"/>
          <w:bookmarkStart w:id="237" w:name="_Toc474496717"/>
          <w:r w:rsidRPr="00B65DE1">
            <w:rPr>
              <w:color w:val="000000" w:themeColor="text1"/>
            </w:rPr>
            <w:t xml:space="preserve">5.1  </w:t>
          </w:r>
          <w:r w:rsidR="008F1815" w:rsidRPr="00B65DE1">
            <w:rPr>
              <w:color w:val="000000" w:themeColor="text1"/>
            </w:rPr>
            <w:t>Hva som anses som mislighold</w:t>
          </w:r>
          <w:bookmarkEnd w:id="236"/>
          <w:bookmarkEnd w:id="237"/>
        </w:p>
        <w:p w14:paraId="66891F5A" w14:textId="77777777" w:rsidR="008F1815" w:rsidRPr="008F1815" w:rsidRDefault="008F1815" w:rsidP="008F1815">
          <w:pPr>
            <w:rPr>
              <w:rFonts w:cs="Times New Roman"/>
            </w:rPr>
          </w:pPr>
          <w:r w:rsidRPr="008F1815">
            <w:rPr>
              <w:rFonts w:cs="Times New Roman"/>
            </w:rPr>
            <w:t>Det foreligger mislighold fra Oppdragsgivers side hvis Oppdragsgiver ikke oppfyller sine plikter etter disse betingelsene eller Fellesavtalen.</w:t>
          </w:r>
        </w:p>
        <w:p w14:paraId="35849CD5" w14:textId="77777777" w:rsidR="008F1815" w:rsidRPr="00B65DE1" w:rsidRDefault="00072720" w:rsidP="0005313B">
          <w:pPr>
            <w:pStyle w:val="Overskrift2"/>
            <w:spacing w:after="240"/>
            <w:rPr>
              <w:color w:val="000000" w:themeColor="text1"/>
            </w:rPr>
          </w:pPr>
          <w:bookmarkStart w:id="238" w:name="_Toc474496072"/>
          <w:bookmarkStart w:id="239" w:name="_Toc474496718"/>
          <w:r w:rsidRPr="00B65DE1">
            <w:rPr>
              <w:color w:val="000000" w:themeColor="text1"/>
            </w:rPr>
            <w:t xml:space="preserve">5.2  </w:t>
          </w:r>
          <w:r w:rsidR="008F1815" w:rsidRPr="00B65DE1">
            <w:rPr>
              <w:color w:val="000000" w:themeColor="text1"/>
            </w:rPr>
            <w:t>Reklamasjon</w:t>
          </w:r>
          <w:bookmarkEnd w:id="231"/>
          <w:bookmarkEnd w:id="232"/>
          <w:bookmarkEnd w:id="233"/>
          <w:bookmarkEnd w:id="238"/>
          <w:bookmarkEnd w:id="239"/>
        </w:p>
        <w:p w14:paraId="3B8168C0" w14:textId="77777777" w:rsidR="008F1815" w:rsidRPr="008F1815" w:rsidRDefault="008F1815" w:rsidP="008F1815">
          <w:pPr>
            <w:rPr>
              <w:rFonts w:cs="Times New Roman"/>
            </w:rPr>
          </w:pPr>
          <w:r w:rsidRPr="008F1815">
            <w:rPr>
              <w:rFonts w:cs="Times New Roman"/>
            </w:rPr>
            <w:t>Leverandøren skal reklamere skriftlig innen rimelig tid etter at misligholdet er oppdaget eller burde vært oppdaget.</w:t>
          </w:r>
        </w:p>
        <w:p w14:paraId="6E9C71A0" w14:textId="77777777" w:rsidR="008F1815" w:rsidRPr="00B65DE1" w:rsidRDefault="00072720" w:rsidP="0005313B">
          <w:pPr>
            <w:pStyle w:val="Overskrift2"/>
            <w:spacing w:after="240"/>
            <w:rPr>
              <w:color w:val="000000" w:themeColor="text1"/>
            </w:rPr>
          </w:pPr>
          <w:bookmarkStart w:id="240" w:name="_Toc374711365"/>
          <w:bookmarkStart w:id="241" w:name="_Toc336298764"/>
          <w:bookmarkStart w:id="242" w:name="_Toc474496073"/>
          <w:bookmarkStart w:id="243" w:name="_Toc474496719"/>
          <w:r w:rsidRPr="00B65DE1">
            <w:rPr>
              <w:color w:val="000000" w:themeColor="text1"/>
            </w:rPr>
            <w:t xml:space="preserve">5.3  </w:t>
          </w:r>
          <w:r w:rsidR="008F1815" w:rsidRPr="00B65DE1">
            <w:rPr>
              <w:color w:val="000000" w:themeColor="text1"/>
            </w:rPr>
            <w:t>Forsinket betaling</w:t>
          </w:r>
          <w:bookmarkEnd w:id="240"/>
          <w:bookmarkEnd w:id="241"/>
          <w:bookmarkEnd w:id="242"/>
          <w:bookmarkEnd w:id="243"/>
        </w:p>
        <w:p w14:paraId="02C00C34" w14:textId="77777777" w:rsidR="008F1815" w:rsidRPr="008F1815" w:rsidRDefault="008F1815" w:rsidP="008F1815">
          <w:pPr>
            <w:rPr>
              <w:rFonts w:cs="Times New Roman"/>
            </w:rPr>
          </w:pPr>
          <w:r w:rsidRPr="008F1815">
            <w:rPr>
              <w:rFonts w:cs="Times New Roman"/>
            </w:rPr>
            <w:t>Ved forsinket betaling som skyldes forhold innenfor Oppdragsgivers kontroll kan Leverandøren kreve forsinkelsesrenter i henhold til lov 17. desember 1976 nr. 100 om renter ved forsinket betaling mv.</w:t>
          </w:r>
        </w:p>
        <w:p w14:paraId="1CA0CAC9" w14:textId="77777777" w:rsidR="008F1815" w:rsidRPr="00B65DE1" w:rsidRDefault="00072720" w:rsidP="0005313B">
          <w:pPr>
            <w:pStyle w:val="Overskrift2"/>
            <w:spacing w:after="240"/>
            <w:rPr>
              <w:color w:val="000000" w:themeColor="text1"/>
            </w:rPr>
          </w:pPr>
          <w:bookmarkStart w:id="244" w:name="_Toc374711366"/>
          <w:bookmarkStart w:id="245" w:name="_Toc336298766"/>
          <w:bookmarkStart w:id="246" w:name="_Toc240056382"/>
          <w:bookmarkStart w:id="247" w:name="_Toc240056281"/>
          <w:bookmarkStart w:id="248" w:name="_Toc474496074"/>
          <w:bookmarkStart w:id="249" w:name="_Toc474496720"/>
          <w:bookmarkEnd w:id="234"/>
          <w:bookmarkEnd w:id="235"/>
          <w:r w:rsidRPr="00B65DE1">
            <w:rPr>
              <w:color w:val="000000" w:themeColor="text1"/>
            </w:rPr>
            <w:t xml:space="preserve">5.4  </w:t>
          </w:r>
          <w:r w:rsidR="008F1815" w:rsidRPr="00B65DE1">
            <w:rPr>
              <w:color w:val="000000" w:themeColor="text1"/>
            </w:rPr>
            <w:t>Begrensning i Leverandørens tilbakeholdsrett</w:t>
          </w:r>
          <w:bookmarkEnd w:id="244"/>
          <w:bookmarkEnd w:id="245"/>
          <w:bookmarkEnd w:id="246"/>
          <w:bookmarkEnd w:id="247"/>
          <w:bookmarkEnd w:id="248"/>
          <w:bookmarkEnd w:id="249"/>
        </w:p>
        <w:p w14:paraId="5F9034B9" w14:textId="77777777" w:rsidR="008F1815" w:rsidRPr="008F1815" w:rsidRDefault="008F1815" w:rsidP="008F1815">
          <w:pPr>
            <w:rPr>
              <w:rFonts w:cs="Times New Roman"/>
            </w:rPr>
          </w:pPr>
          <w:r w:rsidRPr="008F1815">
            <w:rPr>
              <w:rFonts w:cs="Times New Roman"/>
            </w:rPr>
            <w:t>Leverandøren kan ikke holde tilbake ytelser som følge av Oppdragsgiverens mislighold. Dette gjelder likevel ikke dersom misligholdet er vesentlig.</w:t>
          </w:r>
        </w:p>
        <w:p w14:paraId="3A43746D" w14:textId="77777777" w:rsidR="008F1815" w:rsidRPr="00B65DE1" w:rsidRDefault="00072720" w:rsidP="0005313B">
          <w:pPr>
            <w:pStyle w:val="Overskrift2"/>
            <w:spacing w:after="240"/>
            <w:rPr>
              <w:color w:val="000000" w:themeColor="text1"/>
            </w:rPr>
          </w:pPr>
          <w:bookmarkStart w:id="250" w:name="_Toc374711367"/>
          <w:bookmarkStart w:id="251" w:name="_Toc336298767"/>
          <w:bookmarkStart w:id="252" w:name="_Toc240056383"/>
          <w:bookmarkStart w:id="253" w:name="_Toc240056282"/>
          <w:bookmarkStart w:id="254" w:name="_Toc474496075"/>
          <w:bookmarkStart w:id="255" w:name="_Toc474496721"/>
          <w:r w:rsidRPr="00B65DE1">
            <w:rPr>
              <w:color w:val="000000" w:themeColor="text1"/>
            </w:rPr>
            <w:t xml:space="preserve">5.5  </w:t>
          </w:r>
          <w:r w:rsidR="008F1815" w:rsidRPr="00B65DE1">
            <w:rPr>
              <w:color w:val="000000" w:themeColor="text1"/>
            </w:rPr>
            <w:t>Tilleggsfrist</w:t>
          </w:r>
          <w:bookmarkEnd w:id="250"/>
          <w:bookmarkEnd w:id="251"/>
          <w:bookmarkEnd w:id="252"/>
          <w:bookmarkEnd w:id="253"/>
          <w:bookmarkEnd w:id="254"/>
          <w:bookmarkEnd w:id="255"/>
        </w:p>
        <w:p w14:paraId="48D63D8F" w14:textId="77777777" w:rsidR="008F1815" w:rsidRPr="008F1815" w:rsidRDefault="008F1815" w:rsidP="008F1815">
          <w:pPr>
            <w:rPr>
              <w:rFonts w:cs="Times New Roman"/>
            </w:rPr>
          </w:pPr>
          <w:r w:rsidRPr="008F1815">
            <w:rPr>
              <w:rFonts w:cs="Times New Roman"/>
            </w:rPr>
            <w:t xml:space="preserve">Leverandøren kan fastsette en rimelig tilleggsfrist for oppfyllelsen av Oppdragsgiverens forpliktelser. Dersom Oppdragsgiveren skriftlig anmoder Leverandøren om en slik tilleggsfrist, skal tilleggsfrist anses innvilget dersom Leverandøren ikke svarer på anmodningen innen 10 – ti – virkedager etter at anmodningen ble mottatt av Leverandøren. </w:t>
          </w:r>
        </w:p>
        <w:p w14:paraId="5E04671F" w14:textId="77777777" w:rsidR="008F1815" w:rsidRPr="008F1815" w:rsidRDefault="008F1815" w:rsidP="008F1815">
          <w:pPr>
            <w:rPr>
              <w:rFonts w:cs="Times New Roman"/>
            </w:rPr>
          </w:pPr>
          <w:r w:rsidRPr="008F1815">
            <w:rPr>
              <w:rFonts w:cs="Times New Roman"/>
            </w:rPr>
            <w:t xml:space="preserve">Leverandøren kan ikke gjøre gjeldende noen misligholdsbeføyelser så lenge tilleggsfristen løper, med mindre Oppdragsgiveren har gitt varsel om at han ikke vil oppfylle sine forpliktelser innen tilleggsfristen. </w:t>
          </w:r>
        </w:p>
        <w:p w14:paraId="69F4F7BC" w14:textId="77777777" w:rsidR="008F1815" w:rsidRPr="008F1815" w:rsidRDefault="008F1815" w:rsidP="008F1815">
          <w:pPr>
            <w:rPr>
              <w:rFonts w:cs="Times New Roman"/>
            </w:rPr>
          </w:pPr>
          <w:r w:rsidRPr="008F1815">
            <w:rPr>
              <w:rFonts w:cs="Times New Roman"/>
            </w:rPr>
            <w:t xml:space="preserve">Tilleggsfristen skal ikke ha innvirkning på Leverandørens rett til erstatning. Forsinkelsesrenter løper ikke så lenge tilleggsfristen løper. </w:t>
          </w:r>
        </w:p>
        <w:p w14:paraId="75D0E194" w14:textId="77777777" w:rsidR="008F1815" w:rsidRPr="008F1815" w:rsidRDefault="008F1815" w:rsidP="00F45EDC">
          <w:pPr>
            <w:pStyle w:val="SIOverskrift1"/>
            <w:rPr>
              <w:szCs w:val="32"/>
            </w:rPr>
          </w:pPr>
          <w:bookmarkStart w:id="256" w:name="_Toc374711369"/>
          <w:bookmarkStart w:id="257" w:name="_Toc336298778"/>
          <w:bookmarkStart w:id="258" w:name="_Toc240056389"/>
          <w:bookmarkStart w:id="259" w:name="_Toc240056288"/>
          <w:bookmarkStart w:id="260" w:name="_Toc474496076"/>
          <w:bookmarkStart w:id="261" w:name="_Toc474496722"/>
          <w:bookmarkStart w:id="262" w:name="_Toc474496758"/>
          <w:r w:rsidRPr="008F1815">
            <w:t>RISIKO</w:t>
          </w:r>
          <w:bookmarkEnd w:id="256"/>
          <w:bookmarkEnd w:id="257"/>
          <w:bookmarkEnd w:id="258"/>
          <w:bookmarkEnd w:id="259"/>
          <w:bookmarkEnd w:id="260"/>
          <w:bookmarkEnd w:id="261"/>
          <w:bookmarkEnd w:id="262"/>
        </w:p>
        <w:p w14:paraId="696AD563" w14:textId="77777777" w:rsidR="00F45EDC" w:rsidRPr="00B2784D" w:rsidRDefault="008F1815" w:rsidP="00B2784D">
          <w:pPr>
            <w:rPr>
              <w:rFonts w:cs="Times New Roman"/>
            </w:rPr>
          </w:pPr>
          <w:r w:rsidRPr="008F1815">
            <w:rPr>
              <w:rFonts w:cs="Times New Roman"/>
            </w:rPr>
            <w:t>Risikoen for Produktet går over på Oppdragsgiveren ved levering.</w:t>
          </w:r>
          <w:bookmarkStart w:id="263" w:name="_Toc474496077"/>
          <w:bookmarkStart w:id="264" w:name="_Toc474496723"/>
          <w:bookmarkStart w:id="265" w:name="_Toc474496759"/>
          <w:bookmarkEnd w:id="263"/>
          <w:bookmarkEnd w:id="264"/>
          <w:bookmarkEnd w:id="265"/>
        </w:p>
        <w:p w14:paraId="42892316" w14:textId="77777777" w:rsidR="008F1815" w:rsidRPr="00B65DE1" w:rsidRDefault="00072720" w:rsidP="00B65DE1">
          <w:pPr>
            <w:pStyle w:val="Overskrift2"/>
            <w:rPr>
              <w:color w:val="000000" w:themeColor="text1"/>
            </w:rPr>
          </w:pPr>
          <w:bookmarkStart w:id="266" w:name="_Toc474496078"/>
          <w:bookmarkStart w:id="267" w:name="_Toc474496724"/>
          <w:r w:rsidRPr="00B65DE1">
            <w:rPr>
              <w:color w:val="000000" w:themeColor="text1"/>
            </w:rPr>
            <w:lastRenderedPageBreak/>
            <w:t xml:space="preserve">6.1  </w:t>
          </w:r>
          <w:r w:rsidR="008F1815" w:rsidRPr="00B65DE1">
            <w:rPr>
              <w:color w:val="000000" w:themeColor="text1"/>
            </w:rPr>
            <w:t>Tvister</w:t>
          </w:r>
          <w:bookmarkEnd w:id="266"/>
          <w:bookmarkEnd w:id="267"/>
        </w:p>
        <w:p w14:paraId="2213E0F4" w14:textId="77777777" w:rsidR="00F45EDC" w:rsidRDefault="008F1815" w:rsidP="008F1815">
          <w:pPr>
            <w:rPr>
              <w:rFonts w:cs="Times New Roman"/>
              <w:lang w:eastAsia="zh-CN"/>
            </w:rPr>
          </w:pPr>
          <w:r w:rsidRPr="008F1815">
            <w:rPr>
              <w:rFonts w:cs="Times New Roman"/>
              <w:lang w:eastAsia="zh-CN"/>
            </w:rPr>
            <w:t>Tvister etter disse standardbetingelser løses ett</w:t>
          </w:r>
          <w:r w:rsidR="00F45EDC">
            <w:rPr>
              <w:rFonts w:cs="Times New Roman"/>
              <w:lang w:eastAsia="zh-CN"/>
            </w:rPr>
            <w:t>er Fellesavtalens bestemmelser.</w:t>
          </w:r>
        </w:p>
        <w:p w14:paraId="6FA9C1EF" w14:textId="77777777" w:rsidR="00F45EDC" w:rsidRDefault="00F45EDC">
          <w:pPr>
            <w:rPr>
              <w:rFonts w:cs="Times New Roman"/>
              <w:lang w:eastAsia="zh-CN"/>
            </w:rPr>
          </w:pPr>
          <w:r>
            <w:rPr>
              <w:rFonts w:cs="Times New Roman"/>
              <w:lang w:eastAsia="zh-CN"/>
            </w:rPr>
            <w:br w:type="page"/>
          </w:r>
        </w:p>
        <w:p w14:paraId="5E81F119" w14:textId="77777777" w:rsidR="008E4DCE" w:rsidRDefault="00FF5102" w:rsidP="008E4DCE">
          <w:pPr>
            <w:pStyle w:val="Avtale"/>
          </w:pPr>
          <w:bookmarkStart w:id="268" w:name="_Toc474493879"/>
          <w:bookmarkStart w:id="269" w:name="_Toc474496079"/>
          <w:bookmarkStart w:id="270" w:name="_Toc474496725"/>
          <w:bookmarkStart w:id="271" w:name="_Toc474496760"/>
          <w:r>
            <w:lastRenderedPageBreak/>
            <w:t xml:space="preserve">Bilag 5 </w:t>
          </w:r>
          <w:r w:rsidR="008E4DCE">
            <w:t>–</w:t>
          </w:r>
          <w:r>
            <w:t xml:space="preserve"> </w:t>
          </w:r>
          <w:bookmarkStart w:id="272" w:name="_Ref48533383"/>
          <w:bookmarkStart w:id="273" w:name="_Ref48533963"/>
          <w:bookmarkStart w:id="274" w:name="_Toc76288137"/>
          <w:bookmarkStart w:id="275" w:name="_Toc358799760"/>
          <w:bookmarkStart w:id="276" w:name="_Toc359490286"/>
          <w:bookmarkStart w:id="277" w:name="_Ref359490769"/>
          <w:bookmarkStart w:id="278" w:name="_Ref359490780"/>
          <w:bookmarkStart w:id="279" w:name="_Ref359490829"/>
          <w:bookmarkStart w:id="280" w:name="_Toc359836930"/>
          <w:bookmarkStart w:id="281" w:name="_Toc364070131"/>
          <w:r w:rsidR="008E4DCE">
            <w:t>Samhandlingsbilaget – elektronisk samhandling</w:t>
          </w:r>
          <w:bookmarkEnd w:id="268"/>
          <w:bookmarkEnd w:id="269"/>
          <w:bookmarkEnd w:id="270"/>
          <w:bookmarkEnd w:id="271"/>
        </w:p>
        <w:p w14:paraId="3A0B2EEA" w14:textId="77777777" w:rsidR="001B7944" w:rsidRPr="00ED109E" w:rsidRDefault="001B7944" w:rsidP="00ED109E">
          <w:pPr>
            <w:pStyle w:val="Bilag5"/>
            <w:rPr>
              <w:sz w:val="22"/>
            </w:rPr>
          </w:pPr>
          <w:r w:rsidRPr="00ED109E">
            <w:t>Om de samhandlende partene</w:t>
          </w:r>
          <w:bookmarkEnd w:id="272"/>
          <w:bookmarkEnd w:id="273"/>
          <w:bookmarkEnd w:id="274"/>
          <w:bookmarkEnd w:id="275"/>
          <w:bookmarkEnd w:id="276"/>
          <w:bookmarkEnd w:id="277"/>
          <w:bookmarkEnd w:id="278"/>
          <w:bookmarkEnd w:id="279"/>
          <w:bookmarkEnd w:id="280"/>
          <w:bookmarkEnd w:id="281"/>
        </w:p>
        <w:tbl>
          <w:tblPr>
            <w:tblW w:w="0" w:type="auto"/>
            <w:tblInd w:w="117" w:type="dxa"/>
            <w:tblLayout w:type="fixed"/>
            <w:tblLook w:val="0000" w:firstRow="0" w:lastRow="0" w:firstColumn="0" w:lastColumn="0" w:noHBand="0" w:noVBand="0"/>
          </w:tblPr>
          <w:tblGrid>
            <w:gridCol w:w="2514"/>
            <w:gridCol w:w="2919"/>
            <w:gridCol w:w="3062"/>
          </w:tblGrid>
          <w:tr w:rsidR="001B7944" w:rsidRPr="00ED109E" w14:paraId="6E952CA6" w14:textId="77777777" w:rsidTr="008E4DCE">
            <w:tc>
              <w:tcPr>
                <w:tcW w:w="25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1390E3" w14:textId="77777777" w:rsidR="001B7944" w:rsidRPr="00ED109E" w:rsidRDefault="001B7944" w:rsidP="001B7944">
                <w:pPr>
                  <w:spacing w:before="60" w:after="60"/>
                  <w:rPr>
                    <w:rFonts w:cs="Times New Roman"/>
                    <w:b/>
                    <w:sz w:val="20"/>
                  </w:rPr>
                </w:pPr>
              </w:p>
            </w:tc>
            <w:tc>
              <w:tcPr>
                <w:tcW w:w="29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AA320D" w14:textId="77777777" w:rsidR="001B7944" w:rsidRPr="00ED109E" w:rsidRDefault="008E4DCE" w:rsidP="001B7944">
                <w:pPr>
                  <w:suppressAutoHyphens/>
                  <w:spacing w:before="60" w:after="60" w:line="240" w:lineRule="auto"/>
                  <w:textAlignment w:val="baseline"/>
                  <w:rPr>
                    <w:rFonts w:cs="Times New Roman"/>
                    <w:b/>
                    <w:kern w:val="1"/>
                    <w:sz w:val="20"/>
                    <w:szCs w:val="20"/>
                  </w:rPr>
                </w:pPr>
                <w:r w:rsidRPr="00ED109E">
                  <w:rPr>
                    <w:rFonts w:cs="Times New Roman"/>
                    <w:b/>
                    <w:kern w:val="1"/>
                    <w:sz w:val="20"/>
                    <w:szCs w:val="20"/>
                  </w:rPr>
                  <w:t>Avtaleeier</w:t>
                </w:r>
              </w:p>
            </w:tc>
            <w:tc>
              <w:tcPr>
                <w:tcW w:w="30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B4EF18C" w14:textId="77777777" w:rsidR="001B7944" w:rsidRPr="00ED109E" w:rsidRDefault="001B7944" w:rsidP="001B7944">
                <w:pPr>
                  <w:suppressAutoHyphens/>
                  <w:spacing w:before="60" w:after="60" w:line="240" w:lineRule="auto"/>
                  <w:textAlignment w:val="baseline"/>
                  <w:rPr>
                    <w:rFonts w:cs="Times New Roman"/>
                    <w:b/>
                    <w:kern w:val="1"/>
                    <w:sz w:val="20"/>
                    <w:szCs w:val="20"/>
                  </w:rPr>
                </w:pPr>
                <w:r w:rsidRPr="00ED109E">
                  <w:rPr>
                    <w:rFonts w:cs="Times New Roman"/>
                    <w:b/>
                    <w:kern w:val="1"/>
                    <w:sz w:val="20"/>
                    <w:szCs w:val="20"/>
                  </w:rPr>
                  <w:t>Leverandør</w:t>
                </w:r>
              </w:p>
            </w:tc>
          </w:tr>
          <w:tr w:rsidR="001B7944" w:rsidRPr="00ED109E" w14:paraId="061EDC69" w14:textId="77777777" w:rsidTr="008E4DCE">
            <w:trPr>
              <w:trHeight w:val="831"/>
            </w:trPr>
            <w:tc>
              <w:tcPr>
                <w:tcW w:w="2514" w:type="dxa"/>
                <w:tcBorders>
                  <w:top w:val="single" w:sz="4" w:space="0" w:color="000000"/>
                  <w:left w:val="single" w:sz="4" w:space="0" w:color="000000"/>
                  <w:bottom w:val="single" w:sz="4" w:space="0" w:color="000000"/>
                  <w:right w:val="single" w:sz="4" w:space="0" w:color="000000"/>
                </w:tcBorders>
                <w:shd w:val="clear" w:color="auto" w:fill="auto"/>
              </w:tcPr>
              <w:p w14:paraId="6BDEBD42" w14:textId="77777777" w:rsidR="001B7944" w:rsidRPr="00ED109E" w:rsidRDefault="001B7944" w:rsidP="001B7944">
                <w:pPr>
                  <w:suppressAutoHyphens/>
                  <w:spacing w:before="60" w:after="60" w:line="240" w:lineRule="auto"/>
                  <w:textAlignment w:val="baseline"/>
                  <w:rPr>
                    <w:rFonts w:cs="Times New Roman"/>
                    <w:b/>
                    <w:kern w:val="1"/>
                    <w:szCs w:val="20"/>
                  </w:rPr>
                </w:pPr>
                <w:r w:rsidRPr="00ED109E">
                  <w:rPr>
                    <w:rFonts w:cs="Times New Roman"/>
                    <w:b/>
                    <w:kern w:val="1"/>
                    <w:sz w:val="20"/>
                    <w:szCs w:val="20"/>
                  </w:rPr>
                  <w:t>Partenes navn</w:t>
                </w:r>
              </w:p>
            </w:tc>
            <w:tc>
              <w:tcPr>
                <w:tcW w:w="2919" w:type="dxa"/>
                <w:tcBorders>
                  <w:top w:val="single" w:sz="4" w:space="0" w:color="000000"/>
                  <w:left w:val="single" w:sz="4" w:space="0" w:color="000000"/>
                  <w:bottom w:val="single" w:sz="4" w:space="0" w:color="000000"/>
                  <w:right w:val="single" w:sz="4" w:space="0" w:color="000000"/>
                </w:tcBorders>
                <w:shd w:val="clear" w:color="auto" w:fill="FFFFFF"/>
              </w:tcPr>
              <w:p w14:paraId="5B0F8EFA" w14:textId="77777777" w:rsidR="001B7944" w:rsidRPr="00ED109E" w:rsidRDefault="001B7944" w:rsidP="001B7944">
                <w:pPr>
                  <w:spacing w:before="60" w:after="60"/>
                  <w:rPr>
                    <w:rFonts w:cs="Times New Roman"/>
                    <w:sz w:val="20"/>
                  </w:rPr>
                </w:pPr>
                <w:r w:rsidRPr="00ED109E">
                  <w:rPr>
                    <w:rFonts w:cs="Times New Roman"/>
                    <w:sz w:val="20"/>
                  </w:rPr>
                  <w:t xml:space="preserve">Statens innkjøpssenter </w:t>
                </w:r>
              </w:p>
              <w:p w14:paraId="7EECEC5A" w14:textId="77777777" w:rsidR="001B7944" w:rsidRPr="00ED109E" w:rsidRDefault="001B7944" w:rsidP="001B7944">
                <w:pPr>
                  <w:spacing w:before="60" w:after="60"/>
                  <w:rPr>
                    <w:rFonts w:cs="Times New Roman"/>
                    <w:sz w:val="20"/>
                  </w:rPr>
                </w:pPr>
                <w:r w:rsidRPr="00ED109E">
                  <w:rPr>
                    <w:rFonts w:cs="Times New Roman"/>
                    <w:sz w:val="20"/>
                  </w:rPr>
                  <w:t xml:space="preserve">Avtalen gjelder på vegne av: </w:t>
                </w:r>
                <w:r w:rsidRPr="00ED109E">
                  <w:rPr>
                    <w:rFonts w:cs="Times New Roman"/>
                    <w:sz w:val="20"/>
                    <w:highlight w:val="yellow"/>
                  </w:rPr>
                  <w:t>(list opp eller link)</w:t>
                </w:r>
              </w:p>
            </w:tc>
            <w:tc>
              <w:tcPr>
                <w:tcW w:w="3062" w:type="dxa"/>
                <w:tcBorders>
                  <w:top w:val="single" w:sz="4" w:space="0" w:color="000000"/>
                  <w:left w:val="single" w:sz="4" w:space="0" w:color="000000"/>
                  <w:bottom w:val="single" w:sz="4" w:space="0" w:color="000000"/>
                  <w:right w:val="single" w:sz="4" w:space="0" w:color="000000"/>
                </w:tcBorders>
                <w:shd w:val="clear" w:color="auto" w:fill="FFFFFF"/>
              </w:tcPr>
              <w:p w14:paraId="6234293C" w14:textId="77777777" w:rsidR="001B7944" w:rsidRPr="00ED109E" w:rsidRDefault="001B7944" w:rsidP="001B7944">
                <w:pPr>
                  <w:spacing w:before="60" w:after="60"/>
                  <w:rPr>
                    <w:rFonts w:cs="Times New Roman"/>
                    <w:sz w:val="20"/>
                  </w:rPr>
                </w:pPr>
                <w:r w:rsidRPr="00ED109E">
                  <w:rPr>
                    <w:rFonts w:cs="Times New Roman"/>
                    <w:sz w:val="20"/>
                  </w:rPr>
                  <w:t>nn</w:t>
                </w:r>
              </w:p>
            </w:tc>
          </w:tr>
          <w:tr w:rsidR="001B7944" w:rsidRPr="00ED109E" w14:paraId="1D811C3E" w14:textId="77777777" w:rsidTr="008E4DCE">
            <w:trPr>
              <w:trHeight w:val="831"/>
            </w:trPr>
            <w:tc>
              <w:tcPr>
                <w:tcW w:w="2514" w:type="dxa"/>
                <w:tcBorders>
                  <w:top w:val="single" w:sz="4" w:space="0" w:color="000000"/>
                  <w:left w:val="single" w:sz="4" w:space="0" w:color="000000"/>
                  <w:bottom w:val="single" w:sz="4" w:space="0" w:color="000000"/>
                  <w:right w:val="single" w:sz="4" w:space="0" w:color="000000"/>
                </w:tcBorders>
                <w:shd w:val="clear" w:color="auto" w:fill="auto"/>
              </w:tcPr>
              <w:p w14:paraId="68FA540D" w14:textId="77777777" w:rsidR="001B7944" w:rsidRPr="00ED109E" w:rsidRDefault="001B7944" w:rsidP="001B7944">
                <w:pPr>
                  <w:suppressAutoHyphens/>
                  <w:spacing w:before="60" w:after="60" w:line="240" w:lineRule="auto"/>
                  <w:textAlignment w:val="baseline"/>
                  <w:rPr>
                    <w:rFonts w:cs="Times New Roman"/>
                    <w:b/>
                    <w:kern w:val="1"/>
                    <w:szCs w:val="20"/>
                  </w:rPr>
                </w:pPr>
                <w:r w:rsidRPr="00ED109E">
                  <w:rPr>
                    <w:rFonts w:cs="Times New Roman"/>
                    <w:b/>
                    <w:kern w:val="1"/>
                    <w:sz w:val="20"/>
                    <w:szCs w:val="20"/>
                  </w:rPr>
                  <w:t>Organisasjonsnummer</w:t>
                </w:r>
              </w:p>
            </w:tc>
            <w:tc>
              <w:tcPr>
                <w:tcW w:w="2919" w:type="dxa"/>
                <w:tcBorders>
                  <w:top w:val="single" w:sz="4" w:space="0" w:color="000000"/>
                  <w:left w:val="single" w:sz="4" w:space="0" w:color="000000"/>
                  <w:bottom w:val="single" w:sz="4" w:space="0" w:color="000000"/>
                  <w:right w:val="single" w:sz="4" w:space="0" w:color="000000"/>
                </w:tcBorders>
                <w:shd w:val="clear" w:color="auto" w:fill="FFFFFF"/>
              </w:tcPr>
              <w:p w14:paraId="6677617E" w14:textId="77777777" w:rsidR="001B7944" w:rsidRPr="00ED109E" w:rsidRDefault="001B7944" w:rsidP="001B7944">
                <w:pPr>
                  <w:spacing w:before="60" w:after="60"/>
                  <w:rPr>
                    <w:rFonts w:cs="Times New Roman"/>
                    <w:sz w:val="20"/>
                  </w:rPr>
                </w:pPr>
                <w:r w:rsidRPr="00ED109E">
                  <w:rPr>
                    <w:rFonts w:cs="Times New Roman"/>
                    <w:sz w:val="20"/>
                  </w:rPr>
                  <w:t>Vårt org.nr</w:t>
                </w:r>
              </w:p>
              <w:p w14:paraId="0CE418C3" w14:textId="77777777" w:rsidR="001B7944" w:rsidRPr="00ED109E" w:rsidRDefault="001B7944" w:rsidP="007634EE">
                <w:pPr>
                  <w:spacing w:before="60" w:after="60"/>
                  <w:rPr>
                    <w:rFonts w:cs="Times New Roman"/>
                    <w:sz w:val="20"/>
                  </w:rPr>
                </w:pPr>
                <w:r w:rsidRPr="00ED109E">
                  <w:rPr>
                    <w:rFonts w:cs="Times New Roman"/>
                    <w:sz w:val="20"/>
                  </w:rPr>
                  <w:t xml:space="preserve">se </w:t>
                </w:r>
                <w:r w:rsidRPr="00ED109E">
                  <w:rPr>
                    <w:rFonts w:cs="Times New Roman"/>
                    <w:sz w:val="20"/>
                    <w:highlight w:val="yellow"/>
                  </w:rPr>
                  <w:t>bilag 11 «Oppdragsgivere omfattet»</w:t>
                </w:r>
              </w:p>
            </w:tc>
            <w:tc>
              <w:tcPr>
                <w:tcW w:w="3062" w:type="dxa"/>
                <w:tcBorders>
                  <w:top w:val="single" w:sz="4" w:space="0" w:color="000000"/>
                  <w:left w:val="single" w:sz="4" w:space="0" w:color="000000"/>
                  <w:bottom w:val="single" w:sz="4" w:space="0" w:color="000000"/>
                  <w:right w:val="single" w:sz="4" w:space="0" w:color="000000"/>
                </w:tcBorders>
                <w:shd w:val="clear" w:color="auto" w:fill="FFFFFF"/>
              </w:tcPr>
              <w:p w14:paraId="2596993A" w14:textId="77777777" w:rsidR="001B7944" w:rsidRPr="00ED109E" w:rsidRDefault="001B7944" w:rsidP="001B7944">
                <w:pPr>
                  <w:spacing w:before="60" w:after="60"/>
                  <w:rPr>
                    <w:rFonts w:cs="Times New Roman"/>
                  </w:rPr>
                </w:pPr>
                <w:r w:rsidRPr="00ED109E">
                  <w:rPr>
                    <w:rFonts w:cs="Times New Roman"/>
                  </w:rPr>
                  <w:t>xxx.xxx.xxx</w:t>
                </w:r>
              </w:p>
            </w:tc>
          </w:tr>
        </w:tbl>
        <w:p w14:paraId="7D2525A6" w14:textId="77777777" w:rsidR="001B7944" w:rsidRPr="00ED109E" w:rsidRDefault="001B7944" w:rsidP="001B7944">
          <w:pPr>
            <w:suppressAutoHyphens/>
            <w:spacing w:before="120" w:after="120" w:line="240" w:lineRule="auto"/>
            <w:textAlignment w:val="baseline"/>
            <w:rPr>
              <w:rFonts w:cs="Times New Roman"/>
              <w:kern w:val="1"/>
              <w:szCs w:val="20"/>
            </w:rPr>
          </w:pPr>
          <w:r w:rsidRPr="00ED109E">
            <w:rPr>
              <w:rFonts w:cs="Times New Roman"/>
              <w:kern w:val="1"/>
              <w:szCs w:val="20"/>
            </w:rPr>
            <w:t xml:space="preserve">Dette bilaget gjelder for gjennomføring av partenes elektroniske samhandling og har til hensikt å avstemme partenes gjensidige forventninger, og sikre en god fremdrift på implementeringen av e-handelsløsningen. </w:t>
          </w:r>
        </w:p>
        <w:p w14:paraId="15225B2D" w14:textId="77777777" w:rsidR="001B7944" w:rsidRPr="00ED109E" w:rsidRDefault="001B7944" w:rsidP="001B7944">
          <w:pPr>
            <w:suppressAutoHyphens/>
            <w:spacing w:before="120" w:after="120" w:line="240" w:lineRule="auto"/>
            <w:textAlignment w:val="baseline"/>
            <w:rPr>
              <w:rFonts w:cs="Times New Roman"/>
              <w:strike/>
              <w:kern w:val="1"/>
              <w:szCs w:val="20"/>
            </w:rPr>
          </w:pPr>
          <w:r w:rsidRPr="00ED109E">
            <w:rPr>
              <w:rFonts w:cs="Times New Roman"/>
              <w:kern w:val="1"/>
              <w:szCs w:val="20"/>
            </w:rPr>
            <w:t>Dette dokumentet gjelder for følgende faser: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82"/>
            <w:gridCol w:w="992"/>
            <w:gridCol w:w="4543"/>
          </w:tblGrid>
          <w:tr w:rsidR="001B7944" w:rsidRPr="00ED109E" w14:paraId="2870AE6F" w14:textId="77777777" w:rsidTr="008E4DCE">
            <w:tc>
              <w:tcPr>
                <w:tcW w:w="2982" w:type="dxa"/>
                <w:shd w:val="clear" w:color="auto" w:fill="D9D9D9" w:themeFill="background1" w:themeFillShade="D9"/>
              </w:tcPr>
              <w:p w14:paraId="62108937" w14:textId="77777777" w:rsidR="001B7944" w:rsidRPr="00ED109E" w:rsidRDefault="001B7944" w:rsidP="001B7944">
                <w:pPr>
                  <w:suppressAutoHyphens/>
                  <w:spacing w:before="60" w:after="60" w:line="240" w:lineRule="auto"/>
                  <w:textAlignment w:val="baseline"/>
                  <w:rPr>
                    <w:rFonts w:cs="Times New Roman"/>
                    <w:b/>
                    <w:kern w:val="1"/>
                    <w:sz w:val="20"/>
                    <w:szCs w:val="20"/>
                  </w:rPr>
                </w:pPr>
              </w:p>
            </w:tc>
            <w:tc>
              <w:tcPr>
                <w:tcW w:w="992" w:type="dxa"/>
                <w:shd w:val="clear" w:color="auto" w:fill="D9D9D9" w:themeFill="background1" w:themeFillShade="D9"/>
              </w:tcPr>
              <w:p w14:paraId="2F6CE1D7" w14:textId="77777777" w:rsidR="001B7944" w:rsidRPr="00ED109E" w:rsidRDefault="001B7944" w:rsidP="001B7944">
                <w:pPr>
                  <w:spacing w:before="60" w:after="60"/>
                  <w:jc w:val="center"/>
                  <w:rPr>
                    <w:rFonts w:cs="Times New Roman"/>
                    <w:b/>
                    <w:sz w:val="20"/>
                  </w:rPr>
                </w:pPr>
                <w:r w:rsidRPr="00ED109E">
                  <w:rPr>
                    <w:rFonts w:cs="Times New Roman"/>
                    <w:b/>
                    <w:sz w:val="20"/>
                  </w:rPr>
                  <w:t>Ja/Nei</w:t>
                </w:r>
              </w:p>
            </w:tc>
            <w:tc>
              <w:tcPr>
                <w:tcW w:w="4543" w:type="dxa"/>
                <w:shd w:val="clear" w:color="auto" w:fill="D9D9D9" w:themeFill="background1" w:themeFillShade="D9"/>
              </w:tcPr>
              <w:p w14:paraId="7F20CD4B" w14:textId="77777777" w:rsidR="001B7944" w:rsidRPr="00ED109E" w:rsidRDefault="001B7944" w:rsidP="001B7944">
                <w:pPr>
                  <w:spacing w:before="60" w:after="60"/>
                  <w:jc w:val="center"/>
                  <w:rPr>
                    <w:rFonts w:cs="Times New Roman"/>
                    <w:b/>
                    <w:sz w:val="20"/>
                  </w:rPr>
                </w:pPr>
                <w:r w:rsidRPr="00ED109E">
                  <w:rPr>
                    <w:rFonts w:cs="Times New Roman"/>
                    <w:b/>
                    <w:bCs/>
                    <w:sz w:val="20"/>
                  </w:rPr>
                  <w:t>Merknader</w:t>
                </w:r>
              </w:p>
            </w:tc>
          </w:tr>
          <w:tr w:rsidR="001B7944" w:rsidRPr="00ED109E" w14:paraId="0867831B" w14:textId="77777777" w:rsidTr="001B7944">
            <w:tc>
              <w:tcPr>
                <w:tcW w:w="2982" w:type="dxa"/>
              </w:tcPr>
              <w:p w14:paraId="05E0994A" w14:textId="77777777" w:rsidR="001B7944" w:rsidRPr="00ED109E" w:rsidRDefault="001B7944" w:rsidP="001B7944">
                <w:pPr>
                  <w:suppressAutoHyphens/>
                  <w:spacing w:before="60" w:after="60" w:line="240" w:lineRule="auto"/>
                  <w:ind w:left="113"/>
                  <w:textAlignment w:val="baseline"/>
                  <w:rPr>
                    <w:rFonts w:cs="Times New Roman"/>
                    <w:kern w:val="1"/>
                    <w:sz w:val="20"/>
                    <w:szCs w:val="20"/>
                  </w:rPr>
                </w:pPr>
                <w:r w:rsidRPr="00ED109E">
                  <w:rPr>
                    <w:rFonts w:cs="Times New Roman"/>
                    <w:b/>
                    <w:kern w:val="1"/>
                    <w:sz w:val="20"/>
                    <w:szCs w:val="20"/>
                  </w:rPr>
                  <w:t>Produktkatalog (Statens innkjøpssenter)</w:t>
                </w:r>
              </w:p>
            </w:tc>
            <w:tc>
              <w:tcPr>
                <w:tcW w:w="992" w:type="dxa"/>
              </w:tcPr>
              <w:p w14:paraId="146571DE" w14:textId="77777777" w:rsidR="001B7944" w:rsidRPr="00ED109E" w:rsidRDefault="001B7944" w:rsidP="001B7944">
                <w:pPr>
                  <w:spacing w:before="60" w:after="60"/>
                  <w:ind w:left="113"/>
                  <w:jc w:val="center"/>
                  <w:rPr>
                    <w:rFonts w:cs="Times New Roman"/>
                  </w:rPr>
                </w:pPr>
                <w:r w:rsidRPr="00ED109E">
                  <w:rPr>
                    <w:rFonts w:cs="Times New Roman"/>
                  </w:rPr>
                  <w:t>Ja</w:t>
                </w:r>
              </w:p>
            </w:tc>
            <w:tc>
              <w:tcPr>
                <w:tcW w:w="4543" w:type="dxa"/>
                <w:vAlign w:val="center"/>
              </w:tcPr>
              <w:p w14:paraId="12CE1E27" w14:textId="77777777" w:rsidR="001B7944" w:rsidRPr="00ED109E" w:rsidRDefault="001B7944" w:rsidP="001B7944">
                <w:pPr>
                  <w:spacing w:before="60" w:after="60"/>
                  <w:ind w:left="113"/>
                  <w:rPr>
                    <w:rFonts w:cs="Times New Roman"/>
                    <w:sz w:val="20"/>
                  </w:rPr>
                </w:pPr>
                <w:r w:rsidRPr="00ED109E">
                  <w:rPr>
                    <w:rFonts w:cs="Times New Roman"/>
                    <w:sz w:val="20"/>
                  </w:rPr>
                  <w:t>Sendes Statens innkjøpssenter sitt aksesspunkt</w:t>
                </w:r>
              </w:p>
            </w:tc>
          </w:tr>
          <w:tr w:rsidR="001B7944" w:rsidRPr="00ED109E" w14:paraId="23057E62" w14:textId="77777777" w:rsidTr="001B7944">
            <w:tc>
              <w:tcPr>
                <w:tcW w:w="2982" w:type="dxa"/>
              </w:tcPr>
              <w:p w14:paraId="061D5A7C" w14:textId="77777777" w:rsidR="001B7944" w:rsidRPr="00ED109E" w:rsidRDefault="001B7944" w:rsidP="001B7944">
                <w:pPr>
                  <w:suppressAutoHyphens/>
                  <w:spacing w:before="60" w:after="60" w:line="240" w:lineRule="auto"/>
                  <w:ind w:left="113"/>
                  <w:textAlignment w:val="baseline"/>
                  <w:rPr>
                    <w:rFonts w:cs="Times New Roman"/>
                    <w:kern w:val="1"/>
                    <w:sz w:val="20"/>
                    <w:szCs w:val="20"/>
                  </w:rPr>
                </w:pPr>
                <w:r w:rsidRPr="00ED109E">
                  <w:rPr>
                    <w:rFonts w:cs="Times New Roman"/>
                    <w:b/>
                    <w:kern w:val="1"/>
                    <w:sz w:val="20"/>
                    <w:szCs w:val="20"/>
                  </w:rPr>
                  <w:t>Ordre (Leverandør)</w:t>
                </w:r>
              </w:p>
            </w:tc>
            <w:tc>
              <w:tcPr>
                <w:tcW w:w="992" w:type="dxa"/>
              </w:tcPr>
              <w:p w14:paraId="2F24F8F3" w14:textId="77777777" w:rsidR="001B7944" w:rsidRPr="00ED109E" w:rsidRDefault="001B7944" w:rsidP="001B7944">
                <w:pPr>
                  <w:spacing w:before="60" w:after="60"/>
                  <w:ind w:left="113"/>
                  <w:jc w:val="center"/>
                  <w:rPr>
                    <w:rFonts w:cs="Times New Roman"/>
                  </w:rPr>
                </w:pPr>
                <w:r w:rsidRPr="00ED109E">
                  <w:rPr>
                    <w:rFonts w:cs="Times New Roman"/>
                  </w:rPr>
                  <w:t>Ja</w:t>
                </w:r>
              </w:p>
            </w:tc>
            <w:tc>
              <w:tcPr>
                <w:tcW w:w="4543" w:type="dxa"/>
                <w:vAlign w:val="center"/>
              </w:tcPr>
              <w:p w14:paraId="386F5B11" w14:textId="77777777" w:rsidR="001B7944" w:rsidRPr="00ED109E" w:rsidRDefault="001B7944" w:rsidP="001B7944">
                <w:pPr>
                  <w:spacing w:before="60" w:after="60"/>
                  <w:ind w:left="113"/>
                  <w:rPr>
                    <w:rFonts w:cs="Times New Roman"/>
                    <w:sz w:val="20"/>
                  </w:rPr>
                </w:pPr>
                <w:r w:rsidRPr="00ED109E">
                  <w:rPr>
                    <w:rFonts w:cs="Times New Roman"/>
                    <w:sz w:val="20"/>
                  </w:rPr>
                  <w:t>Leverandør må gjøre avtale med egnet aksesspunkt for å kunne dokumentere at de har muligheter til å motta EHF ordre.</w:t>
                </w:r>
              </w:p>
            </w:tc>
          </w:tr>
          <w:tr w:rsidR="001B7944" w:rsidRPr="00ED109E" w14:paraId="31FEE504" w14:textId="77777777" w:rsidTr="001B7944">
            <w:tc>
              <w:tcPr>
                <w:tcW w:w="2982" w:type="dxa"/>
              </w:tcPr>
              <w:p w14:paraId="24CE3BF6" w14:textId="35049E2F" w:rsidR="001B7944" w:rsidRPr="00ED109E" w:rsidRDefault="001B7944" w:rsidP="001B7944">
                <w:pPr>
                  <w:suppressAutoHyphens/>
                  <w:spacing w:before="60" w:after="60" w:line="240" w:lineRule="auto"/>
                  <w:ind w:left="113"/>
                  <w:textAlignment w:val="baseline"/>
                  <w:rPr>
                    <w:rFonts w:cs="Times New Roman"/>
                    <w:kern w:val="1"/>
                    <w:sz w:val="20"/>
                    <w:szCs w:val="20"/>
                  </w:rPr>
                </w:pPr>
                <w:r w:rsidRPr="00ED109E">
                  <w:rPr>
                    <w:rFonts w:cs="Times New Roman"/>
                    <w:b/>
                    <w:kern w:val="1"/>
                    <w:sz w:val="20"/>
                    <w:szCs w:val="20"/>
                  </w:rPr>
                  <w:t>Ordrebekreftelse (</w:t>
                </w:r>
                <w:r w:rsidR="000A4831">
                  <w:rPr>
                    <w:rFonts w:cs="Times New Roman"/>
                    <w:b/>
                    <w:kern w:val="1"/>
                    <w:sz w:val="20"/>
                    <w:szCs w:val="20"/>
                  </w:rPr>
                  <w:t>Oppdragsgiver</w:t>
                </w:r>
                <w:r w:rsidRPr="00ED109E">
                  <w:rPr>
                    <w:rFonts w:cs="Times New Roman"/>
                    <w:b/>
                    <w:kern w:val="1"/>
                    <w:sz w:val="20"/>
                    <w:szCs w:val="20"/>
                  </w:rPr>
                  <w:t>)</w:t>
                </w:r>
              </w:p>
            </w:tc>
            <w:tc>
              <w:tcPr>
                <w:tcW w:w="992" w:type="dxa"/>
              </w:tcPr>
              <w:p w14:paraId="16DF155A" w14:textId="77777777" w:rsidR="001B7944" w:rsidRPr="00ED109E" w:rsidRDefault="001B7944" w:rsidP="001B7944">
                <w:pPr>
                  <w:spacing w:before="60" w:after="60"/>
                  <w:ind w:left="113"/>
                  <w:jc w:val="center"/>
                  <w:rPr>
                    <w:rFonts w:cs="Times New Roman"/>
                  </w:rPr>
                </w:pPr>
                <w:r w:rsidRPr="00ED109E">
                  <w:rPr>
                    <w:rFonts w:cs="Times New Roman"/>
                  </w:rPr>
                  <w:t>Ja</w:t>
                </w:r>
              </w:p>
            </w:tc>
            <w:tc>
              <w:tcPr>
                <w:tcW w:w="4543" w:type="dxa"/>
                <w:vAlign w:val="center"/>
              </w:tcPr>
              <w:p w14:paraId="0742CE07" w14:textId="4DFB4209" w:rsidR="001B7944" w:rsidRPr="00ED109E" w:rsidRDefault="001B7944" w:rsidP="001B7944">
                <w:pPr>
                  <w:spacing w:before="60" w:after="60"/>
                  <w:ind w:left="113"/>
                  <w:rPr>
                    <w:rFonts w:cs="Times New Roman"/>
                    <w:sz w:val="20"/>
                  </w:rPr>
                </w:pPr>
                <w:r w:rsidRPr="00ED109E">
                  <w:rPr>
                    <w:rFonts w:cs="Times New Roman"/>
                    <w:sz w:val="20"/>
                  </w:rPr>
                  <w:t xml:space="preserve">Leverandør må kunne sende EHF ordrebekreftelse til </w:t>
                </w:r>
                <w:r w:rsidR="000A4831">
                  <w:rPr>
                    <w:rFonts w:cs="Times New Roman"/>
                    <w:sz w:val="20"/>
                  </w:rPr>
                  <w:t>Oppdragsgiver</w:t>
                </w:r>
                <w:r w:rsidRPr="00ED109E">
                  <w:rPr>
                    <w:rFonts w:cs="Times New Roman"/>
                    <w:sz w:val="20"/>
                  </w:rPr>
                  <w:t xml:space="preserve">e. </w:t>
                </w:r>
              </w:p>
              <w:p w14:paraId="28E69C17" w14:textId="77777777" w:rsidR="001B7944" w:rsidRPr="00ED109E" w:rsidRDefault="001B7944" w:rsidP="001B7944">
                <w:pPr>
                  <w:spacing w:before="60" w:after="60"/>
                  <w:ind w:left="113"/>
                  <w:rPr>
                    <w:rFonts w:cs="Times New Roman"/>
                    <w:sz w:val="20"/>
                  </w:rPr>
                </w:pPr>
                <w:r w:rsidRPr="00ED109E">
                  <w:rPr>
                    <w:rFonts w:cs="Times New Roman"/>
                    <w:sz w:val="20"/>
                  </w:rPr>
                  <w:t>Aksesspunkt tilknyttet valgt bestillingssystem</w:t>
                </w:r>
              </w:p>
            </w:tc>
          </w:tr>
          <w:tr w:rsidR="001B7944" w:rsidRPr="00ED109E" w14:paraId="35C1AF0E" w14:textId="77777777" w:rsidTr="001B7944">
            <w:tc>
              <w:tcPr>
                <w:tcW w:w="2982" w:type="dxa"/>
              </w:tcPr>
              <w:p w14:paraId="1AA488F2" w14:textId="04F16425" w:rsidR="001B7944" w:rsidRPr="00ED109E" w:rsidRDefault="001B7944" w:rsidP="001B7944">
                <w:pPr>
                  <w:suppressAutoHyphens/>
                  <w:spacing w:before="60" w:after="60" w:line="240" w:lineRule="auto"/>
                  <w:ind w:left="113"/>
                  <w:textAlignment w:val="baseline"/>
                  <w:rPr>
                    <w:rFonts w:cs="Times New Roman"/>
                    <w:kern w:val="1"/>
                    <w:sz w:val="20"/>
                    <w:szCs w:val="20"/>
                  </w:rPr>
                </w:pPr>
                <w:r w:rsidRPr="00ED109E">
                  <w:rPr>
                    <w:rFonts w:cs="Times New Roman"/>
                    <w:b/>
                    <w:kern w:val="1"/>
                    <w:sz w:val="20"/>
                    <w:szCs w:val="20"/>
                  </w:rPr>
                  <w:t>EHF Pakkseddel (</w:t>
                </w:r>
                <w:r w:rsidR="000A4831">
                  <w:rPr>
                    <w:rFonts w:cs="Times New Roman"/>
                    <w:b/>
                    <w:kern w:val="1"/>
                    <w:sz w:val="20"/>
                    <w:szCs w:val="20"/>
                  </w:rPr>
                  <w:t>Oppdragsgiver</w:t>
                </w:r>
                <w:r w:rsidRPr="00ED109E">
                  <w:rPr>
                    <w:rFonts w:cs="Times New Roman"/>
                    <w:b/>
                    <w:kern w:val="1"/>
                    <w:sz w:val="20"/>
                    <w:szCs w:val="20"/>
                  </w:rPr>
                  <w:t>)</w:t>
                </w:r>
              </w:p>
            </w:tc>
            <w:tc>
              <w:tcPr>
                <w:tcW w:w="992" w:type="dxa"/>
              </w:tcPr>
              <w:p w14:paraId="3526721F" w14:textId="77777777" w:rsidR="001B7944" w:rsidRPr="00ED109E" w:rsidRDefault="001B7944" w:rsidP="001B7944">
                <w:pPr>
                  <w:spacing w:before="60" w:after="60"/>
                  <w:ind w:left="113"/>
                  <w:jc w:val="center"/>
                  <w:rPr>
                    <w:rFonts w:cs="Times New Roman"/>
                  </w:rPr>
                </w:pPr>
              </w:p>
            </w:tc>
            <w:tc>
              <w:tcPr>
                <w:tcW w:w="4543" w:type="dxa"/>
                <w:vAlign w:val="center"/>
              </w:tcPr>
              <w:p w14:paraId="1EF4F0AC" w14:textId="77777777" w:rsidR="001B7944" w:rsidRPr="00ED109E" w:rsidRDefault="001B7944" w:rsidP="001B7944">
                <w:pPr>
                  <w:spacing w:before="60" w:after="60"/>
                  <w:ind w:left="113"/>
                  <w:rPr>
                    <w:rFonts w:cs="Times New Roman"/>
                    <w:sz w:val="20"/>
                  </w:rPr>
                </w:pPr>
                <w:r w:rsidRPr="00ED109E">
                  <w:rPr>
                    <w:rFonts w:cs="Times New Roman"/>
                    <w:sz w:val="20"/>
                  </w:rPr>
                  <w:t xml:space="preserve">Kan bli aktuelt i løpet av avtaleperioden. </w:t>
                </w:r>
              </w:p>
            </w:tc>
          </w:tr>
          <w:tr w:rsidR="001B7944" w:rsidRPr="00ED109E" w14:paraId="7B4B3F9F" w14:textId="77777777" w:rsidTr="001B7944">
            <w:tc>
              <w:tcPr>
                <w:tcW w:w="2982" w:type="dxa"/>
              </w:tcPr>
              <w:p w14:paraId="62658B3E" w14:textId="5D14D3E0" w:rsidR="001B7944" w:rsidRPr="00ED109E" w:rsidRDefault="001B7944" w:rsidP="001B7944">
                <w:pPr>
                  <w:suppressAutoHyphens/>
                  <w:spacing w:before="60" w:after="60" w:line="240" w:lineRule="auto"/>
                  <w:ind w:left="113"/>
                  <w:textAlignment w:val="baseline"/>
                  <w:rPr>
                    <w:rFonts w:cs="Times New Roman"/>
                    <w:kern w:val="1"/>
                    <w:sz w:val="20"/>
                    <w:szCs w:val="20"/>
                  </w:rPr>
                </w:pPr>
                <w:r w:rsidRPr="00ED109E">
                  <w:rPr>
                    <w:rFonts w:cs="Times New Roman"/>
                    <w:b/>
                    <w:kern w:val="1"/>
                    <w:sz w:val="20"/>
                    <w:szCs w:val="20"/>
                  </w:rPr>
                  <w:t>Fakturering (</w:t>
                </w:r>
                <w:r w:rsidR="000A4831">
                  <w:rPr>
                    <w:rFonts w:cs="Times New Roman"/>
                    <w:b/>
                    <w:kern w:val="1"/>
                    <w:sz w:val="20"/>
                    <w:szCs w:val="20"/>
                  </w:rPr>
                  <w:t>Oppdragsgiver</w:t>
                </w:r>
                <w:r w:rsidRPr="00ED109E">
                  <w:rPr>
                    <w:rFonts w:cs="Times New Roman"/>
                    <w:b/>
                    <w:kern w:val="1"/>
                    <w:sz w:val="20"/>
                    <w:szCs w:val="20"/>
                  </w:rPr>
                  <w:t>)</w:t>
                </w:r>
              </w:p>
            </w:tc>
            <w:tc>
              <w:tcPr>
                <w:tcW w:w="992" w:type="dxa"/>
              </w:tcPr>
              <w:p w14:paraId="6C9BBD96" w14:textId="77777777" w:rsidR="001B7944" w:rsidRPr="00ED109E" w:rsidRDefault="001B7944" w:rsidP="001B7944">
                <w:pPr>
                  <w:spacing w:before="60" w:after="60"/>
                  <w:ind w:left="113"/>
                  <w:jc w:val="center"/>
                  <w:rPr>
                    <w:rFonts w:cs="Times New Roman"/>
                  </w:rPr>
                </w:pPr>
                <w:r w:rsidRPr="00ED109E">
                  <w:rPr>
                    <w:rFonts w:eastAsia="MS Gothic" w:cs="Times New Roman"/>
                  </w:rPr>
                  <w:t>Ja</w:t>
                </w:r>
              </w:p>
            </w:tc>
            <w:tc>
              <w:tcPr>
                <w:tcW w:w="4543" w:type="dxa"/>
                <w:vAlign w:val="center"/>
              </w:tcPr>
              <w:p w14:paraId="2DC50B32" w14:textId="77777777" w:rsidR="001B7944" w:rsidRPr="00ED109E" w:rsidRDefault="001B7944" w:rsidP="001B7944">
                <w:pPr>
                  <w:spacing w:before="60" w:after="60"/>
                  <w:ind w:left="113"/>
                  <w:rPr>
                    <w:rFonts w:cs="Times New Roman"/>
                  </w:rPr>
                </w:pPr>
              </w:p>
            </w:tc>
          </w:tr>
        </w:tbl>
        <w:p w14:paraId="10D4BB63" w14:textId="77777777" w:rsidR="001B7944" w:rsidRPr="00ED109E" w:rsidRDefault="001B7944" w:rsidP="001B7944">
          <w:pPr>
            <w:suppressAutoHyphens/>
            <w:spacing w:before="120" w:after="120" w:line="240" w:lineRule="auto"/>
            <w:textAlignment w:val="baseline"/>
            <w:rPr>
              <w:rFonts w:cs="Times New Roman"/>
              <w:kern w:val="1"/>
              <w:szCs w:val="20"/>
            </w:rPr>
          </w:pPr>
          <w:r w:rsidRPr="00ED109E">
            <w:rPr>
              <w:rFonts w:cs="Times New Roman"/>
              <w:kern w:val="1"/>
              <w:szCs w:val="20"/>
            </w:rPr>
            <w:t xml:space="preserve">Partene er innforstått med at tekniske e-handelsløsninger og tjenester inngått med 3. part skal være i henhold til de krav som stilles i dette bilaget. </w:t>
          </w:r>
        </w:p>
        <w:p w14:paraId="4C258BEC" w14:textId="77777777" w:rsidR="001B7944" w:rsidRPr="00ED109E" w:rsidRDefault="001B7944" w:rsidP="001B7944">
          <w:pPr>
            <w:suppressAutoHyphens/>
            <w:spacing w:before="120" w:after="120" w:line="240" w:lineRule="auto"/>
            <w:textAlignment w:val="baseline"/>
            <w:rPr>
              <w:rFonts w:cs="Times New Roman"/>
              <w:kern w:val="1"/>
              <w:szCs w:val="20"/>
            </w:rPr>
          </w:pPr>
          <w:r w:rsidRPr="00ED109E">
            <w:rPr>
              <w:rFonts w:cs="Times New Roman"/>
              <w:kern w:val="1"/>
              <w:szCs w:val="20"/>
            </w:rPr>
            <w:t>Endringer til dette bilaget skal følge vilkårene i Fellesavtalen.</w:t>
          </w:r>
        </w:p>
        <w:p w14:paraId="5775B719" w14:textId="77777777" w:rsidR="001B7944" w:rsidRPr="00ED109E" w:rsidRDefault="001B7944" w:rsidP="001B7944">
          <w:pPr>
            <w:suppressAutoHyphens/>
            <w:spacing w:before="120" w:after="120" w:line="240" w:lineRule="auto"/>
            <w:textAlignment w:val="baseline"/>
            <w:rPr>
              <w:rFonts w:cs="Times New Roman"/>
              <w:kern w:val="1"/>
              <w:szCs w:val="20"/>
            </w:rPr>
          </w:pPr>
          <w:r w:rsidRPr="00ED109E">
            <w:rPr>
              <w:rFonts w:cs="Times New Roman"/>
              <w:kern w:val="1"/>
              <w:szCs w:val="20"/>
            </w:rPr>
            <w:t xml:space="preserve">Partene skal tilrettelegge sine løsninger for oppstart av elektronisk samhandling. Oppstartdato for elektronisk samhandling iht. dette bilaget skal skje senest fra: </w:t>
          </w:r>
          <w:r w:rsidRPr="00ED109E">
            <w:rPr>
              <w:rFonts w:cs="Times New Roman"/>
              <w:b/>
              <w:kern w:val="1"/>
              <w:szCs w:val="20"/>
              <w:highlight w:val="yellow"/>
              <w:bdr w:val="single" w:sz="4" w:space="0" w:color="auto"/>
            </w:rPr>
            <w:t>dd.mm. åååå</w:t>
          </w:r>
        </w:p>
        <w:p w14:paraId="59FE162B" w14:textId="77777777" w:rsidR="001B7944" w:rsidRPr="00ED109E" w:rsidRDefault="001B7944" w:rsidP="001B7944">
          <w:pPr>
            <w:suppressAutoHyphens/>
            <w:spacing w:before="120" w:after="120" w:line="240" w:lineRule="auto"/>
            <w:textAlignment w:val="baseline"/>
            <w:rPr>
              <w:rFonts w:cs="Times New Roman"/>
              <w:kern w:val="1"/>
              <w:szCs w:val="20"/>
            </w:rPr>
          </w:pPr>
          <w:r w:rsidRPr="00ED109E">
            <w:rPr>
              <w:rFonts w:cs="Times New Roman"/>
              <w:kern w:val="1"/>
              <w:szCs w:val="20"/>
            </w:rPr>
            <w:t xml:space="preserve">Partene har en aktiv opplysningsplikt om forhold som vedrører tilgjengelighet av de tjenester og tekniske løsninger som partene etablerer etter dette bilaget og som påvirker partenes mulighet til å gjennomføre elektronisk samhandling. </w:t>
          </w:r>
        </w:p>
        <w:p w14:paraId="03A55288" w14:textId="77777777" w:rsidR="008E4DCE" w:rsidRDefault="008E4DCE">
          <w:pPr>
            <w:rPr>
              <w:rFonts w:ascii="Arial" w:hAnsi="Arial" w:cs="Times New Roman"/>
              <w:kern w:val="1"/>
              <w:sz w:val="20"/>
              <w:szCs w:val="20"/>
            </w:rPr>
          </w:pPr>
          <w:r>
            <w:rPr>
              <w:rFonts w:ascii="Arial" w:hAnsi="Arial" w:cs="Times New Roman"/>
              <w:kern w:val="1"/>
              <w:sz w:val="20"/>
              <w:szCs w:val="20"/>
            </w:rPr>
            <w:br w:type="page"/>
          </w:r>
        </w:p>
        <w:p w14:paraId="785BD5E3" w14:textId="77777777" w:rsidR="001B7944" w:rsidRPr="00ED109E" w:rsidRDefault="001B7944" w:rsidP="001B7944">
          <w:pPr>
            <w:keepNext/>
            <w:suppressAutoHyphens/>
            <w:spacing w:before="120" w:after="120" w:line="240" w:lineRule="auto"/>
            <w:textAlignment w:val="baseline"/>
            <w:rPr>
              <w:rFonts w:cs="Times New Roman"/>
              <w:kern w:val="1"/>
              <w:szCs w:val="20"/>
            </w:rPr>
          </w:pPr>
          <w:r w:rsidRPr="00ED109E">
            <w:rPr>
              <w:rFonts w:cs="Times New Roman"/>
              <w:kern w:val="1"/>
              <w:szCs w:val="20"/>
            </w:rPr>
            <w:lastRenderedPageBreak/>
            <w:t>Henvendelser vedrørende dette bilaget skal rettes skriftlig til:</w:t>
          </w:r>
        </w:p>
        <w:tbl>
          <w:tblPr>
            <w:tblW w:w="0" w:type="auto"/>
            <w:tblInd w:w="104" w:type="dxa"/>
            <w:tblLayout w:type="fixed"/>
            <w:tblLook w:val="0000" w:firstRow="0" w:lastRow="0" w:firstColumn="0" w:lastColumn="0" w:noHBand="0" w:noVBand="0"/>
          </w:tblPr>
          <w:tblGrid>
            <w:gridCol w:w="2891"/>
            <w:gridCol w:w="2782"/>
            <w:gridCol w:w="2821"/>
          </w:tblGrid>
          <w:tr w:rsidR="001B7944" w:rsidRPr="00ED109E" w14:paraId="186CF295" w14:textId="77777777" w:rsidTr="008E4DCE">
            <w:trPr>
              <w:cantSplit/>
            </w:trPr>
            <w:tc>
              <w:tcPr>
                <w:tcW w:w="28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629654A" w14:textId="77777777" w:rsidR="001B7944" w:rsidRPr="00ED109E" w:rsidRDefault="001B7944" w:rsidP="001B7944">
                <w:pPr>
                  <w:spacing w:before="60" w:after="60"/>
                  <w:rPr>
                    <w:rFonts w:cs="Times New Roman"/>
                    <w:b/>
                    <w:sz w:val="20"/>
                  </w:rPr>
                </w:pPr>
              </w:p>
            </w:tc>
            <w:tc>
              <w:tcPr>
                <w:tcW w:w="27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D1FC397" w14:textId="77777777" w:rsidR="001B7944" w:rsidRPr="00ED109E" w:rsidRDefault="008E4DCE" w:rsidP="001B7944">
                <w:pPr>
                  <w:suppressAutoHyphens/>
                  <w:spacing w:before="60" w:after="60" w:line="240" w:lineRule="auto"/>
                  <w:textAlignment w:val="baseline"/>
                  <w:rPr>
                    <w:rFonts w:cs="Times New Roman"/>
                    <w:b/>
                    <w:kern w:val="1"/>
                    <w:sz w:val="20"/>
                    <w:szCs w:val="20"/>
                  </w:rPr>
                </w:pPr>
                <w:r w:rsidRPr="00ED109E">
                  <w:rPr>
                    <w:rFonts w:cs="Times New Roman"/>
                    <w:b/>
                    <w:kern w:val="1"/>
                    <w:sz w:val="20"/>
                    <w:szCs w:val="20"/>
                  </w:rPr>
                  <w:t>Avtaleeier</w:t>
                </w:r>
              </w:p>
            </w:tc>
            <w:tc>
              <w:tcPr>
                <w:tcW w:w="28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69F4D80" w14:textId="77777777" w:rsidR="001B7944" w:rsidRPr="00ED109E" w:rsidRDefault="001B7944" w:rsidP="001B7944">
                <w:pPr>
                  <w:suppressAutoHyphens/>
                  <w:spacing w:before="60" w:after="60" w:line="240" w:lineRule="auto"/>
                  <w:textAlignment w:val="baseline"/>
                  <w:rPr>
                    <w:rFonts w:cs="Times New Roman"/>
                    <w:b/>
                    <w:kern w:val="1"/>
                    <w:sz w:val="20"/>
                    <w:szCs w:val="20"/>
                  </w:rPr>
                </w:pPr>
                <w:r w:rsidRPr="00ED109E">
                  <w:rPr>
                    <w:rFonts w:cs="Times New Roman"/>
                    <w:b/>
                    <w:kern w:val="1"/>
                    <w:sz w:val="20"/>
                    <w:szCs w:val="20"/>
                  </w:rPr>
                  <w:t>Leverandør</w:t>
                </w:r>
              </w:p>
            </w:tc>
          </w:tr>
          <w:tr w:rsidR="001B7944" w:rsidRPr="00ED109E" w14:paraId="55BB10B1" w14:textId="77777777" w:rsidTr="001B7944">
            <w:tc>
              <w:tcPr>
                <w:tcW w:w="2891" w:type="dxa"/>
                <w:tcBorders>
                  <w:top w:val="single" w:sz="4" w:space="0" w:color="000000"/>
                  <w:left w:val="single" w:sz="4" w:space="0" w:color="000000"/>
                  <w:bottom w:val="single" w:sz="4" w:space="0" w:color="000000"/>
                  <w:right w:val="single" w:sz="4" w:space="0" w:color="000000"/>
                </w:tcBorders>
                <w:shd w:val="clear" w:color="auto" w:fill="FFFFFF"/>
              </w:tcPr>
              <w:p w14:paraId="26A2F1C2" w14:textId="77777777" w:rsidR="001B7944" w:rsidRPr="00ED109E" w:rsidRDefault="008E4DCE" w:rsidP="001B7944">
                <w:pPr>
                  <w:suppressAutoHyphens/>
                  <w:spacing w:before="60" w:after="60" w:line="240" w:lineRule="auto"/>
                  <w:textAlignment w:val="baseline"/>
                  <w:rPr>
                    <w:rFonts w:cs="Times New Roman"/>
                    <w:kern w:val="1"/>
                    <w:sz w:val="20"/>
                    <w:szCs w:val="20"/>
                  </w:rPr>
                </w:pPr>
                <w:r w:rsidRPr="00ED109E">
                  <w:rPr>
                    <w:rFonts w:cs="Times New Roman"/>
                    <w:kern w:val="1"/>
                    <w:sz w:val="20"/>
                    <w:szCs w:val="20"/>
                  </w:rPr>
                  <w:t>Avtaleiers</w:t>
                </w:r>
                <w:r w:rsidR="001B7944" w:rsidRPr="00ED109E">
                  <w:rPr>
                    <w:rFonts w:cs="Times New Roman"/>
                    <w:kern w:val="1"/>
                    <w:sz w:val="20"/>
                    <w:szCs w:val="20"/>
                  </w:rPr>
                  <w:t xml:space="preserve"> adresse</w:t>
                </w:r>
              </w:p>
              <w:p w14:paraId="542158B9" w14:textId="77777777" w:rsidR="001B7944" w:rsidRPr="00ED109E" w:rsidRDefault="001B7944" w:rsidP="00D905FE">
                <w:pPr>
                  <w:numPr>
                    <w:ilvl w:val="0"/>
                    <w:numId w:val="12"/>
                  </w:numPr>
                  <w:suppressAutoHyphens/>
                  <w:spacing w:before="60" w:after="60" w:line="240" w:lineRule="auto"/>
                  <w:textAlignment w:val="baseline"/>
                  <w:rPr>
                    <w:rFonts w:cs="Times New Roman"/>
                    <w:kern w:val="1"/>
                    <w:sz w:val="20"/>
                    <w:szCs w:val="20"/>
                  </w:rPr>
                </w:pPr>
                <w:r w:rsidRPr="00ED109E">
                  <w:rPr>
                    <w:rFonts w:cs="Times New Roman"/>
                    <w:kern w:val="1"/>
                    <w:sz w:val="20"/>
                    <w:szCs w:val="20"/>
                  </w:rPr>
                  <w:t>For katalogprosess Statens innkjøpssenter</w:t>
                </w:r>
              </w:p>
              <w:p w14:paraId="1E55825B" w14:textId="77777777" w:rsidR="001B7944" w:rsidRPr="00ED109E" w:rsidRDefault="001B7944" w:rsidP="001B7944">
                <w:pPr>
                  <w:suppressAutoHyphens/>
                  <w:spacing w:before="60" w:after="60" w:line="240" w:lineRule="auto"/>
                  <w:textAlignment w:val="baseline"/>
                  <w:rPr>
                    <w:rFonts w:cs="Times New Roman"/>
                    <w:kern w:val="1"/>
                    <w:sz w:val="20"/>
                    <w:szCs w:val="20"/>
                  </w:rPr>
                </w:pPr>
              </w:p>
              <w:p w14:paraId="5176AC08" w14:textId="77777777" w:rsidR="001B7944" w:rsidRPr="00ED109E" w:rsidRDefault="001B7944" w:rsidP="001B7944">
                <w:pPr>
                  <w:suppressAutoHyphens/>
                  <w:spacing w:before="60" w:after="60" w:line="240" w:lineRule="auto"/>
                  <w:textAlignment w:val="baseline"/>
                  <w:rPr>
                    <w:rFonts w:cs="Times New Roman"/>
                    <w:kern w:val="1"/>
                    <w:szCs w:val="20"/>
                  </w:rPr>
                </w:pPr>
                <w:r w:rsidRPr="00ED109E">
                  <w:rPr>
                    <w:rFonts w:cs="Times New Roman"/>
                    <w:i/>
                    <w:kern w:val="1"/>
                    <w:sz w:val="20"/>
                    <w:szCs w:val="20"/>
                  </w:rPr>
                  <w:t>For bestillingsprosess direkte med Oppdragsgivere</w:t>
                </w:r>
              </w:p>
            </w:tc>
            <w:tc>
              <w:tcPr>
                <w:tcW w:w="2782" w:type="dxa"/>
                <w:tcBorders>
                  <w:top w:val="single" w:sz="4" w:space="0" w:color="000000"/>
                  <w:left w:val="single" w:sz="4" w:space="0" w:color="000000"/>
                  <w:bottom w:val="single" w:sz="4" w:space="0" w:color="000000"/>
                  <w:right w:val="single" w:sz="4" w:space="0" w:color="000000"/>
                </w:tcBorders>
                <w:shd w:val="clear" w:color="auto" w:fill="FFFFFF"/>
              </w:tcPr>
              <w:p w14:paraId="50B299FA" w14:textId="77777777" w:rsidR="001B7944" w:rsidRPr="00ED109E" w:rsidRDefault="001B7944" w:rsidP="001B7944">
                <w:pPr>
                  <w:spacing w:before="60" w:after="60"/>
                  <w:rPr>
                    <w:rFonts w:cs="Times New Roman"/>
                  </w:rPr>
                </w:pPr>
              </w:p>
            </w:tc>
            <w:tc>
              <w:tcPr>
                <w:tcW w:w="2821" w:type="dxa"/>
                <w:tcBorders>
                  <w:top w:val="single" w:sz="4" w:space="0" w:color="000000"/>
                  <w:left w:val="single" w:sz="4" w:space="0" w:color="000000"/>
                  <w:bottom w:val="single" w:sz="4" w:space="0" w:color="000000"/>
                  <w:right w:val="single" w:sz="4" w:space="0" w:color="000000"/>
                </w:tcBorders>
                <w:shd w:val="clear" w:color="auto" w:fill="FFFFFF"/>
              </w:tcPr>
              <w:p w14:paraId="6EC9FB50" w14:textId="77777777" w:rsidR="001B7944" w:rsidRPr="00ED109E" w:rsidRDefault="001B7944" w:rsidP="001B7944">
                <w:pPr>
                  <w:spacing w:before="60" w:after="60"/>
                  <w:rPr>
                    <w:rFonts w:cs="Times New Roman"/>
                    <w:sz w:val="20"/>
                  </w:rPr>
                </w:pPr>
              </w:p>
            </w:tc>
          </w:tr>
          <w:tr w:rsidR="001B7944" w:rsidRPr="00ED109E" w14:paraId="28F7A507" w14:textId="77777777" w:rsidTr="001B7944">
            <w:tc>
              <w:tcPr>
                <w:tcW w:w="2891" w:type="dxa"/>
                <w:tcBorders>
                  <w:top w:val="single" w:sz="4" w:space="0" w:color="000000"/>
                  <w:left w:val="single" w:sz="4" w:space="0" w:color="000000"/>
                  <w:bottom w:val="single" w:sz="4" w:space="0" w:color="000000"/>
                  <w:right w:val="single" w:sz="4" w:space="0" w:color="000000"/>
                </w:tcBorders>
                <w:shd w:val="clear" w:color="auto" w:fill="FFFFFF"/>
              </w:tcPr>
              <w:p w14:paraId="047C2E0C" w14:textId="77777777" w:rsidR="001B7944" w:rsidRPr="00ED109E" w:rsidRDefault="001B7944" w:rsidP="001B7944">
                <w:pPr>
                  <w:suppressAutoHyphens/>
                  <w:spacing w:before="60" w:after="60" w:line="240" w:lineRule="auto"/>
                  <w:textAlignment w:val="baseline"/>
                  <w:rPr>
                    <w:rFonts w:cs="Times New Roman"/>
                    <w:kern w:val="1"/>
                    <w:sz w:val="20"/>
                    <w:szCs w:val="20"/>
                  </w:rPr>
                </w:pPr>
                <w:r w:rsidRPr="00ED109E">
                  <w:rPr>
                    <w:rFonts w:cs="Times New Roman"/>
                    <w:kern w:val="1"/>
                    <w:sz w:val="20"/>
                    <w:szCs w:val="20"/>
                  </w:rPr>
                  <w:t>Hovedkontaktperson</w:t>
                </w:r>
              </w:p>
              <w:p w14:paraId="2AFF2A5F" w14:textId="77777777" w:rsidR="001B7944" w:rsidRPr="00ED109E" w:rsidRDefault="001B7944" w:rsidP="001B7944">
                <w:pPr>
                  <w:suppressAutoHyphens/>
                  <w:spacing w:before="60" w:after="60" w:line="240" w:lineRule="auto"/>
                  <w:textAlignment w:val="baseline"/>
                  <w:rPr>
                    <w:rFonts w:cs="Times New Roman"/>
                    <w:kern w:val="1"/>
                    <w:sz w:val="20"/>
                    <w:szCs w:val="20"/>
                  </w:rPr>
                </w:pPr>
                <w:r w:rsidRPr="00ED109E">
                  <w:rPr>
                    <w:rFonts w:cs="Times New Roman"/>
                    <w:kern w:val="1"/>
                    <w:sz w:val="20"/>
                    <w:szCs w:val="20"/>
                  </w:rPr>
                  <w:t>Tittel</w:t>
                </w:r>
              </w:p>
              <w:p w14:paraId="1A095834" w14:textId="77777777" w:rsidR="001B7944" w:rsidRPr="00ED109E" w:rsidRDefault="001B7944" w:rsidP="001B7944">
                <w:pPr>
                  <w:suppressAutoHyphens/>
                  <w:spacing w:before="60" w:after="60" w:line="240" w:lineRule="auto"/>
                  <w:textAlignment w:val="baseline"/>
                  <w:rPr>
                    <w:rFonts w:cs="Times New Roman"/>
                    <w:kern w:val="1"/>
                    <w:szCs w:val="20"/>
                  </w:rPr>
                </w:pPr>
              </w:p>
            </w:tc>
            <w:tc>
              <w:tcPr>
                <w:tcW w:w="2782" w:type="dxa"/>
                <w:tcBorders>
                  <w:top w:val="single" w:sz="4" w:space="0" w:color="000000"/>
                  <w:left w:val="single" w:sz="4" w:space="0" w:color="000000"/>
                  <w:bottom w:val="single" w:sz="4" w:space="0" w:color="000000"/>
                  <w:right w:val="single" w:sz="4" w:space="0" w:color="000000"/>
                </w:tcBorders>
                <w:shd w:val="clear" w:color="auto" w:fill="FFFFFF"/>
              </w:tcPr>
              <w:p w14:paraId="7389869F" w14:textId="77777777" w:rsidR="001B7944" w:rsidRPr="00ED109E" w:rsidRDefault="001B7944" w:rsidP="001B7944">
                <w:pPr>
                  <w:spacing w:before="60" w:after="60"/>
                  <w:rPr>
                    <w:rFonts w:cs="Times New Roman"/>
                  </w:rPr>
                </w:pPr>
                <w:r w:rsidRPr="00ED109E">
                  <w:rPr>
                    <w:rFonts w:cs="Times New Roman"/>
                  </w:rPr>
                  <w:t>[</w:t>
                </w:r>
                <w:r w:rsidRPr="00ED109E">
                  <w:rPr>
                    <w:rFonts w:cs="Times New Roman"/>
                    <w:sz w:val="20"/>
                    <w:highlight w:val="yellow"/>
                  </w:rPr>
                  <w:t>Avtaleansvarlig Statens innkjøpssenter]</w:t>
                </w:r>
              </w:p>
            </w:tc>
            <w:tc>
              <w:tcPr>
                <w:tcW w:w="2821" w:type="dxa"/>
                <w:tcBorders>
                  <w:top w:val="single" w:sz="4" w:space="0" w:color="000000"/>
                  <w:left w:val="single" w:sz="4" w:space="0" w:color="000000"/>
                  <w:bottom w:val="single" w:sz="4" w:space="0" w:color="000000"/>
                  <w:right w:val="single" w:sz="4" w:space="0" w:color="000000"/>
                </w:tcBorders>
                <w:shd w:val="clear" w:color="auto" w:fill="FFFFFF"/>
              </w:tcPr>
              <w:p w14:paraId="7DFE89C1" w14:textId="5C24867E" w:rsidR="001B7944" w:rsidRPr="00ED109E" w:rsidRDefault="001B7944" w:rsidP="001B7944">
                <w:pPr>
                  <w:spacing w:before="60" w:after="60"/>
                  <w:rPr>
                    <w:rFonts w:cs="Times New Roman"/>
                    <w:sz w:val="20"/>
                  </w:rPr>
                </w:pPr>
                <w:r w:rsidRPr="00ED109E">
                  <w:rPr>
                    <w:rFonts w:cs="Times New Roman"/>
                    <w:sz w:val="20"/>
                  </w:rPr>
                  <w:t xml:space="preserve">[Ansvarlig </w:t>
                </w:r>
                <w:r w:rsidR="000A4831">
                  <w:rPr>
                    <w:rFonts w:cs="Times New Roman"/>
                    <w:sz w:val="20"/>
                  </w:rPr>
                  <w:t>Leverandør</w:t>
                </w:r>
                <w:r w:rsidRPr="00ED109E">
                  <w:rPr>
                    <w:rFonts w:cs="Times New Roman"/>
                    <w:sz w:val="20"/>
                  </w:rPr>
                  <w:t>]</w:t>
                </w:r>
              </w:p>
            </w:tc>
          </w:tr>
          <w:tr w:rsidR="001B7944" w:rsidRPr="00ED109E" w14:paraId="69C60083" w14:textId="77777777" w:rsidTr="001B7944">
            <w:tc>
              <w:tcPr>
                <w:tcW w:w="2891" w:type="dxa"/>
                <w:tcBorders>
                  <w:top w:val="single" w:sz="4" w:space="0" w:color="000000"/>
                  <w:left w:val="single" w:sz="4" w:space="0" w:color="000000"/>
                  <w:bottom w:val="single" w:sz="4" w:space="0" w:color="000000"/>
                  <w:right w:val="single" w:sz="4" w:space="0" w:color="000000"/>
                </w:tcBorders>
                <w:shd w:val="clear" w:color="auto" w:fill="FFFFFF"/>
              </w:tcPr>
              <w:p w14:paraId="3F82D762" w14:textId="77777777" w:rsidR="001B7944" w:rsidRPr="00ED109E" w:rsidRDefault="000F11C9" w:rsidP="001B7944">
                <w:pPr>
                  <w:suppressAutoHyphens/>
                  <w:spacing w:before="60" w:after="60" w:line="240" w:lineRule="auto"/>
                  <w:textAlignment w:val="baseline"/>
                  <w:rPr>
                    <w:rFonts w:cs="Times New Roman"/>
                    <w:kern w:val="1"/>
                    <w:sz w:val="20"/>
                    <w:szCs w:val="20"/>
                  </w:rPr>
                </w:pPr>
                <w:r w:rsidRPr="00ED109E">
                  <w:rPr>
                    <w:rFonts w:cs="Times New Roman"/>
                    <w:kern w:val="1"/>
                    <w:sz w:val="20"/>
                    <w:szCs w:val="20"/>
                  </w:rPr>
                  <w:t>E-post adresse</w:t>
                </w:r>
              </w:p>
            </w:tc>
            <w:tc>
              <w:tcPr>
                <w:tcW w:w="2782" w:type="dxa"/>
                <w:tcBorders>
                  <w:top w:val="single" w:sz="4" w:space="0" w:color="000000"/>
                  <w:left w:val="single" w:sz="4" w:space="0" w:color="000000"/>
                  <w:bottom w:val="single" w:sz="4" w:space="0" w:color="000000"/>
                  <w:right w:val="single" w:sz="4" w:space="0" w:color="000000"/>
                </w:tcBorders>
                <w:shd w:val="clear" w:color="auto" w:fill="FFFFFF"/>
              </w:tcPr>
              <w:p w14:paraId="198D9C47" w14:textId="77777777" w:rsidR="001B7944" w:rsidRPr="00ED109E" w:rsidRDefault="001B7944" w:rsidP="001B7944">
                <w:pPr>
                  <w:spacing w:before="60" w:after="60"/>
                  <w:rPr>
                    <w:rFonts w:cs="Times New Roman"/>
                  </w:rPr>
                </w:pPr>
              </w:p>
            </w:tc>
            <w:tc>
              <w:tcPr>
                <w:tcW w:w="2821" w:type="dxa"/>
                <w:tcBorders>
                  <w:top w:val="single" w:sz="4" w:space="0" w:color="000000"/>
                  <w:left w:val="single" w:sz="4" w:space="0" w:color="000000"/>
                  <w:bottom w:val="single" w:sz="4" w:space="0" w:color="000000"/>
                  <w:right w:val="single" w:sz="4" w:space="0" w:color="000000"/>
                </w:tcBorders>
                <w:shd w:val="clear" w:color="auto" w:fill="FFFFFF"/>
              </w:tcPr>
              <w:p w14:paraId="68B102D1" w14:textId="77777777" w:rsidR="001B7944" w:rsidRPr="00ED109E" w:rsidRDefault="001B7944" w:rsidP="001B7944">
                <w:pPr>
                  <w:spacing w:before="60" w:after="60"/>
                  <w:rPr>
                    <w:rFonts w:cs="Times New Roman"/>
                  </w:rPr>
                </w:pPr>
              </w:p>
            </w:tc>
          </w:tr>
        </w:tbl>
        <w:p w14:paraId="6C0E93B4" w14:textId="77777777" w:rsidR="008E4DCE" w:rsidRDefault="008E4DCE" w:rsidP="000158FD">
          <w:pPr>
            <w:pStyle w:val="AvtaleNormal"/>
          </w:pPr>
          <w:bookmarkStart w:id="282" w:name="_Toc359490287"/>
          <w:bookmarkStart w:id="283" w:name="_Ref359490748"/>
          <w:bookmarkStart w:id="284" w:name="_Ref359490798"/>
          <w:bookmarkStart w:id="285" w:name="_Ref359490815"/>
          <w:bookmarkStart w:id="286" w:name="_Toc359836931"/>
          <w:bookmarkStart w:id="287" w:name="_Toc358799761"/>
          <w:bookmarkStart w:id="288" w:name="_Ref359490856"/>
          <w:bookmarkStart w:id="289" w:name="_Toc359836948"/>
          <w:bookmarkStart w:id="290" w:name="_Toc364070132"/>
          <w:bookmarkStart w:id="291" w:name="_Toc359836932"/>
          <w:bookmarkStart w:id="292" w:name="_Toc359836933"/>
          <w:bookmarkStart w:id="293" w:name="_Toc359836934"/>
          <w:bookmarkStart w:id="294" w:name="_Toc359836947"/>
          <w:bookmarkEnd w:id="282"/>
          <w:bookmarkEnd w:id="283"/>
          <w:bookmarkEnd w:id="284"/>
          <w:bookmarkEnd w:id="285"/>
          <w:bookmarkEnd w:id="286"/>
        </w:p>
        <w:p w14:paraId="064552BC" w14:textId="77777777" w:rsidR="008E4DCE" w:rsidRDefault="008E4DCE" w:rsidP="000158FD">
          <w:pPr>
            <w:pStyle w:val="AvtaleNormal"/>
          </w:pPr>
        </w:p>
        <w:p w14:paraId="2C83B0F8" w14:textId="77777777" w:rsidR="001B7944" w:rsidRPr="001B7944" w:rsidRDefault="008E4DCE" w:rsidP="009A0074">
          <w:pPr>
            <w:pStyle w:val="Bilag5"/>
          </w:pPr>
          <w:r>
            <w:t>Mel</w:t>
          </w:r>
          <w:r w:rsidR="001B7944" w:rsidRPr="001B7944">
            <w:t>dingsutveksling</w:t>
          </w:r>
          <w:bookmarkEnd w:id="287"/>
          <w:bookmarkEnd w:id="288"/>
          <w:bookmarkEnd w:id="289"/>
          <w:bookmarkEnd w:id="290"/>
          <w:bookmarkEnd w:id="291"/>
          <w:bookmarkEnd w:id="292"/>
          <w:bookmarkEnd w:id="293"/>
          <w:bookmarkEnd w:id="294"/>
          <w:r w:rsidR="001B7944" w:rsidRPr="001B7944">
            <w:t xml:space="preserve"> </w:t>
          </w:r>
        </w:p>
        <w:p w14:paraId="5328D62F" w14:textId="77777777" w:rsidR="001B7944" w:rsidRPr="00042736" w:rsidRDefault="001B7944" w:rsidP="001B7944">
          <w:pPr>
            <w:suppressAutoHyphens/>
            <w:spacing w:before="120" w:after="120" w:line="240" w:lineRule="auto"/>
            <w:textAlignment w:val="baseline"/>
            <w:rPr>
              <w:rFonts w:cs="Times New Roman"/>
              <w:kern w:val="1"/>
            </w:rPr>
          </w:pPr>
          <w:r w:rsidRPr="00042736">
            <w:rPr>
              <w:rFonts w:cs="Times New Roman"/>
              <w:kern w:val="1"/>
            </w:rPr>
            <w:t xml:space="preserve">Med mindre annet er eksplisitt avtalt i punkt 2.1 og 2.2 skal all utveksling av elektroniske meldinger mellom partene gjøres i henhold til gjeldene EHF formater og formidles til mottaker over EHF transportinfrastruktur (PEPPOL). </w:t>
          </w:r>
        </w:p>
        <w:p w14:paraId="60ADBCD6" w14:textId="77777777" w:rsidR="001B7944" w:rsidRPr="00042736" w:rsidRDefault="001B7944" w:rsidP="001B7944">
          <w:pPr>
            <w:suppressAutoHyphens/>
            <w:spacing w:before="120" w:after="120" w:line="240" w:lineRule="auto"/>
            <w:textAlignment w:val="baseline"/>
            <w:rPr>
              <w:rFonts w:eastAsiaTheme="majorEastAsia" w:cs="Times New Roman"/>
              <w:b/>
              <w:bCs/>
              <w:i/>
              <w:iCs/>
              <w:color w:val="000000" w:themeColor="text1"/>
              <w:kern w:val="1"/>
            </w:rPr>
          </w:pPr>
          <w:r w:rsidRPr="00042736">
            <w:rPr>
              <w:rFonts w:cs="Times New Roman"/>
              <w:kern w:val="1"/>
            </w:rPr>
            <w:t xml:space="preserve">Bruk av EHF transportinfrastruktur (EHF) forutsetter at partene er registrert i </w:t>
          </w:r>
          <w:hyperlink r:id="rId18" w:history="1">
            <w:r w:rsidRPr="00042736">
              <w:rPr>
                <w:rFonts w:eastAsiaTheme="majorEastAsia" w:cs="Times New Roman"/>
                <w:color w:val="0563C1" w:themeColor="hyperlink"/>
                <w:kern w:val="1"/>
                <w:u w:val="single"/>
              </w:rPr>
              <w:t>ELMA</w:t>
            </w:r>
          </w:hyperlink>
          <w:r w:rsidRPr="00042736">
            <w:rPr>
              <w:rFonts w:cs="Times New Roman"/>
              <w:kern w:val="1"/>
            </w:rPr>
            <w:t xml:space="preserve"> eller annen PEPPOL SMP, og at elektroniske meldinger leveres til den adresse som er angitt i PEPPOL SML.</w:t>
          </w:r>
        </w:p>
        <w:p w14:paraId="04324FF0" w14:textId="77777777" w:rsidR="001B7944" w:rsidRPr="001B7944" w:rsidRDefault="001B7944" w:rsidP="009A0074">
          <w:pPr>
            <w:pStyle w:val="Bilag5overskrift2"/>
          </w:pPr>
          <w:bookmarkStart w:id="295" w:name="_Toc359490290"/>
          <w:bookmarkStart w:id="296" w:name="_Toc359836950"/>
          <w:bookmarkStart w:id="297" w:name="_Toc364070134"/>
          <w:bookmarkStart w:id="298" w:name="_Toc358022348"/>
          <w:bookmarkStart w:id="299" w:name="_Toc358368491"/>
          <w:bookmarkStart w:id="300" w:name="_Toc358799763"/>
          <w:bookmarkStart w:id="301" w:name="_Toc358022349"/>
          <w:bookmarkStart w:id="302" w:name="_Toc358368492"/>
          <w:bookmarkStart w:id="303" w:name="_Toc358799764"/>
          <w:bookmarkStart w:id="304" w:name="_Toc358022350"/>
          <w:bookmarkStart w:id="305" w:name="_Toc358368493"/>
          <w:bookmarkStart w:id="306" w:name="_Toc358799765"/>
          <w:bookmarkStart w:id="307" w:name="_Toc358022351"/>
          <w:bookmarkStart w:id="308" w:name="_Toc358368494"/>
          <w:bookmarkStart w:id="309" w:name="_Toc358799766"/>
          <w:bookmarkStart w:id="310" w:name="_Toc358022352"/>
          <w:bookmarkStart w:id="311" w:name="_Toc358368495"/>
          <w:bookmarkStart w:id="312" w:name="_Toc358799767"/>
          <w:bookmarkStart w:id="313" w:name="_Toc358799770"/>
          <w:bookmarkStart w:id="314" w:name="_Toc358022353"/>
          <w:bookmarkStart w:id="315" w:name="_Toc358368496"/>
          <w:bookmarkStart w:id="316" w:name="_Toc358799768"/>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r w:rsidRPr="009A0074">
            <w:t>Alternative</w:t>
          </w:r>
          <w:r w:rsidRPr="001B7944">
            <w:t xml:space="preserve"> meldingsutveksling</w:t>
          </w:r>
          <w:bookmarkEnd w:id="313"/>
          <w:bookmarkEnd w:id="314"/>
          <w:bookmarkEnd w:id="315"/>
          <w:bookmarkEnd w:id="316"/>
          <w:r w:rsidRPr="001B7944">
            <w:t xml:space="preserve"> eller format</w:t>
          </w:r>
        </w:p>
        <w:p w14:paraId="193156C6" w14:textId="77777777" w:rsidR="001B7944" w:rsidRDefault="001B7944" w:rsidP="000158FD">
          <w:pPr>
            <w:pStyle w:val="AvtaleNormal"/>
            <w:rPr>
              <w:rFonts w:asciiTheme="minorHAnsi" w:eastAsiaTheme="minorEastAsia" w:hAnsiTheme="minorHAnsi" w:cs="Times New Roman"/>
              <w:b w:val="0"/>
              <w:kern w:val="1"/>
              <w:lang w:eastAsia="en-US"/>
            </w:rPr>
          </w:pPr>
          <w:r w:rsidRPr="0005313B">
            <w:rPr>
              <w:rFonts w:asciiTheme="minorHAnsi" w:eastAsiaTheme="minorEastAsia" w:hAnsiTheme="minorHAnsi" w:cs="Times New Roman"/>
              <w:b w:val="0"/>
              <w:kern w:val="1"/>
              <w:lang w:eastAsia="en-US"/>
            </w:rPr>
            <w:t>Følgende alternative prosess(er) eller formater er avtalt brukt i stedet for eller i tillegg til meldingsutveksling via EHF infrastruktur eller EHF formatet.</w:t>
          </w:r>
        </w:p>
        <w:p w14:paraId="6BB5E4CD" w14:textId="77777777" w:rsidR="0005313B" w:rsidRPr="0005313B" w:rsidRDefault="0005313B" w:rsidP="000158FD">
          <w:pPr>
            <w:pStyle w:val="AvtaleNormal"/>
            <w:rPr>
              <w:rFonts w:asciiTheme="minorHAnsi" w:eastAsiaTheme="minorEastAsia" w:hAnsiTheme="minorHAnsi" w:cs="Times New Roman"/>
              <w:b w:val="0"/>
              <w:kern w:val="1"/>
              <w:lang w:eastAsia="en-US"/>
            </w:rPr>
          </w:pPr>
        </w:p>
        <w:tbl>
          <w:tblPr>
            <w:tblW w:w="8624" w:type="dxa"/>
            <w:tblInd w:w="131" w:type="dxa"/>
            <w:tblLayout w:type="fixed"/>
            <w:tblLook w:val="0000" w:firstRow="0" w:lastRow="0" w:firstColumn="0" w:lastColumn="0" w:noHBand="0" w:noVBand="0"/>
          </w:tblPr>
          <w:tblGrid>
            <w:gridCol w:w="3521"/>
            <w:gridCol w:w="851"/>
            <w:gridCol w:w="4252"/>
          </w:tblGrid>
          <w:tr w:rsidR="001B7944" w:rsidRPr="00042736" w14:paraId="26C3C68B" w14:textId="77777777" w:rsidTr="000F11C9">
            <w:trPr>
              <w:trHeight w:val="398"/>
            </w:trPr>
            <w:tc>
              <w:tcPr>
                <w:tcW w:w="35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4DAA055" w14:textId="77777777" w:rsidR="001B7944" w:rsidRPr="00042736" w:rsidRDefault="001B7944" w:rsidP="001B7944">
                <w:pPr>
                  <w:suppressAutoHyphens/>
                  <w:spacing w:before="120" w:after="120" w:line="240" w:lineRule="auto"/>
                  <w:textAlignment w:val="baseline"/>
                  <w:rPr>
                    <w:rFonts w:cs="Times New Roman"/>
                    <w:b/>
                    <w:kern w:val="1"/>
                    <w:sz w:val="20"/>
                    <w:szCs w:val="20"/>
                  </w:rPr>
                </w:pPr>
                <w:r w:rsidRPr="00042736">
                  <w:rPr>
                    <w:rFonts w:cs="Times New Roman"/>
                    <w:b/>
                    <w:kern w:val="1"/>
                    <w:sz w:val="20"/>
                    <w:szCs w:val="20"/>
                  </w:rPr>
                  <w:t>Alternativ meldingsutveksling/format</w:t>
                </w:r>
              </w:p>
            </w:tc>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2458B69" w14:textId="77777777" w:rsidR="001B7944" w:rsidRPr="00042736" w:rsidRDefault="001B7944" w:rsidP="001B7944">
                <w:pPr>
                  <w:spacing w:before="120" w:after="120"/>
                  <w:rPr>
                    <w:rFonts w:cs="Times New Roman"/>
                    <w:b/>
                    <w:sz w:val="20"/>
                  </w:rPr>
                </w:pPr>
                <w:r w:rsidRPr="00042736">
                  <w:rPr>
                    <w:rFonts w:cs="Times New Roman"/>
                    <w:b/>
                    <w:sz w:val="20"/>
                  </w:rPr>
                  <w:t>Ja/Nei</w:t>
                </w:r>
              </w:p>
            </w:tc>
            <w:tc>
              <w:tcPr>
                <w:tcW w:w="42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1020D44" w14:textId="77777777" w:rsidR="001B7944" w:rsidRPr="00042736" w:rsidRDefault="001B7944" w:rsidP="001B7944">
                <w:pPr>
                  <w:spacing w:before="120" w:after="120"/>
                  <w:rPr>
                    <w:rFonts w:cs="Times New Roman"/>
                    <w:b/>
                    <w:sz w:val="20"/>
                  </w:rPr>
                </w:pPr>
                <w:r w:rsidRPr="00042736">
                  <w:rPr>
                    <w:rFonts w:cs="Times New Roman"/>
                    <w:b/>
                    <w:sz w:val="20"/>
                  </w:rPr>
                  <w:t>Merknader</w:t>
                </w:r>
              </w:p>
            </w:tc>
          </w:tr>
          <w:tr w:rsidR="001B7944" w:rsidRPr="00042736" w14:paraId="51D586F0" w14:textId="77777777" w:rsidTr="000F11C9">
            <w:trPr>
              <w:trHeight w:val="536"/>
            </w:trPr>
            <w:tc>
              <w:tcPr>
                <w:tcW w:w="35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A477FF" w14:textId="77777777" w:rsidR="001B7944" w:rsidRPr="00042736" w:rsidRDefault="001B7944" w:rsidP="001B7944">
                <w:pPr>
                  <w:suppressAutoHyphens/>
                  <w:spacing w:before="120" w:after="120" w:line="240" w:lineRule="auto"/>
                  <w:textAlignment w:val="baseline"/>
                  <w:rPr>
                    <w:rFonts w:cs="Times New Roman"/>
                    <w:kern w:val="1"/>
                    <w:sz w:val="20"/>
                    <w:szCs w:val="20"/>
                  </w:rPr>
                </w:pPr>
                <w:r w:rsidRPr="00042736">
                  <w:rPr>
                    <w:rFonts w:cs="Times New Roman"/>
                    <w:kern w:val="1"/>
                    <w:sz w:val="20"/>
                    <w:szCs w:val="20"/>
                  </w:rPr>
                  <w:t>Punch out</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239C3FA4" w14:textId="77777777" w:rsidR="001B7944" w:rsidRPr="00042736" w:rsidRDefault="001B7944" w:rsidP="001B7944">
                <w:pPr>
                  <w:spacing w:before="120" w:after="120"/>
                  <w:rPr>
                    <w:rFonts w:cs="Times New Roman"/>
                    <w:sz w:val="20"/>
                  </w:rPr>
                </w:pPr>
                <w:r w:rsidRPr="00042736">
                  <w:rPr>
                    <w:rFonts w:cs="Times New Roman"/>
                    <w:sz w:val="20"/>
                  </w:rPr>
                  <w:t>Nei/Ja</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14:paraId="3C422D6D" w14:textId="77777777" w:rsidR="001B7944" w:rsidRPr="00042736" w:rsidRDefault="001B7944" w:rsidP="001B7944">
                <w:pPr>
                  <w:spacing w:before="120" w:after="120"/>
                  <w:rPr>
                    <w:rFonts w:cs="Times New Roman"/>
                    <w:sz w:val="20"/>
                  </w:rPr>
                </w:pPr>
                <w:r w:rsidRPr="00042736">
                  <w:rPr>
                    <w:rFonts w:cs="Times New Roman"/>
                    <w:sz w:val="20"/>
                  </w:rPr>
                  <w:t>Kan være aktuelt for noen statlige virksomheter</w:t>
                </w:r>
              </w:p>
            </w:tc>
          </w:tr>
          <w:tr w:rsidR="001B7944" w:rsidRPr="00042736" w14:paraId="1AFCEEC2" w14:textId="77777777" w:rsidTr="000F11C9">
            <w:trPr>
              <w:trHeight w:val="632"/>
            </w:trPr>
            <w:tc>
              <w:tcPr>
                <w:tcW w:w="35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A684F3" w14:textId="77777777" w:rsidR="001B7944" w:rsidRPr="00042736" w:rsidRDefault="001B7944" w:rsidP="001B7944">
                <w:pPr>
                  <w:suppressAutoHyphens/>
                  <w:spacing w:before="120" w:after="120" w:line="240" w:lineRule="auto"/>
                  <w:textAlignment w:val="baseline"/>
                  <w:rPr>
                    <w:rFonts w:cs="Times New Roman"/>
                    <w:kern w:val="1"/>
                    <w:sz w:val="20"/>
                    <w:szCs w:val="20"/>
                  </w:rPr>
                </w:pPr>
                <w:r w:rsidRPr="00042736">
                  <w:rPr>
                    <w:rFonts w:cs="Times New Roman"/>
                    <w:kern w:val="1"/>
                    <w:sz w:val="20"/>
                    <w:szCs w:val="20"/>
                  </w:rPr>
                  <w:t>Leverandørens nettbutikk</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1A471700" w14:textId="77777777" w:rsidR="001B7944" w:rsidRPr="00042736" w:rsidRDefault="001B7944" w:rsidP="001B7944">
                <w:pPr>
                  <w:spacing w:before="120" w:after="120"/>
                  <w:rPr>
                    <w:rFonts w:cs="Times New Roman"/>
                    <w:sz w:val="20"/>
                  </w:rPr>
                </w:pPr>
                <w:r w:rsidRPr="00042736">
                  <w:rPr>
                    <w:rFonts w:cs="Times New Roman"/>
                    <w:sz w:val="20"/>
                  </w:rPr>
                  <w:t>Nei/Ja</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14:paraId="344A21BC" w14:textId="77777777" w:rsidR="001B7944" w:rsidRPr="00042736" w:rsidRDefault="001B7944" w:rsidP="001B7944">
                <w:pPr>
                  <w:spacing w:before="120" w:after="120"/>
                  <w:rPr>
                    <w:rFonts w:cs="Times New Roman"/>
                    <w:sz w:val="20"/>
                  </w:rPr>
                </w:pPr>
                <w:r w:rsidRPr="00042736">
                  <w:rPr>
                    <w:rFonts w:cs="Times New Roman"/>
                    <w:sz w:val="20"/>
                  </w:rPr>
                  <w:t xml:space="preserve">Kan være aktuelt i en overgangsperiode i hht bestemmelser i Fellesavtalen </w:t>
                </w:r>
              </w:p>
            </w:tc>
          </w:tr>
        </w:tbl>
        <w:p w14:paraId="74604A8F" w14:textId="77777777" w:rsidR="000F11C9" w:rsidRDefault="000F11C9" w:rsidP="000158FD">
          <w:pPr>
            <w:pStyle w:val="AvtaleNormal"/>
          </w:pPr>
          <w:bookmarkStart w:id="317" w:name="_Toc364070136"/>
          <w:bookmarkStart w:id="318" w:name="_Toc358799772"/>
          <w:bookmarkStart w:id="319" w:name="_Toc359836952"/>
          <w:bookmarkStart w:id="320" w:name="_Toc359490292"/>
          <w:bookmarkStart w:id="321" w:name="_Toc358799810"/>
          <w:bookmarkEnd w:id="317"/>
          <w:bookmarkEnd w:id="318"/>
        </w:p>
        <w:p w14:paraId="2D195818" w14:textId="77777777" w:rsidR="001B7944" w:rsidRPr="009A0074" w:rsidRDefault="001B7944" w:rsidP="009A0074">
          <w:pPr>
            <w:pStyle w:val="Bilag5overskrift2"/>
          </w:pPr>
          <w:r w:rsidRPr="009A0074">
            <w:t>Informasjonsverdier i elektroniske meldinger</w:t>
          </w:r>
          <w:bookmarkEnd w:id="319"/>
          <w:bookmarkEnd w:id="320"/>
          <w:bookmarkEnd w:id="321"/>
        </w:p>
        <w:p w14:paraId="40556C35" w14:textId="77777777" w:rsidR="001B7944" w:rsidRPr="00042736" w:rsidRDefault="001B7944" w:rsidP="001B7944">
          <w:pPr>
            <w:suppressAutoHyphens/>
            <w:spacing w:before="120" w:after="120" w:line="240" w:lineRule="auto"/>
            <w:textAlignment w:val="baseline"/>
            <w:rPr>
              <w:rFonts w:cs="Times New Roman"/>
              <w:kern w:val="1"/>
              <w:szCs w:val="20"/>
            </w:rPr>
          </w:pPr>
          <w:r w:rsidRPr="00042736">
            <w:rPr>
              <w:rFonts w:cs="Times New Roman"/>
              <w:kern w:val="1"/>
              <w:szCs w:val="20"/>
            </w:rPr>
            <w:t>Partene er enig om at følgende verdier skal benyttes i de elektroniske meldinger som utveksles:</w:t>
          </w:r>
        </w:p>
        <w:tbl>
          <w:tblPr>
            <w:tblW w:w="0" w:type="auto"/>
            <w:tblInd w:w="131" w:type="dxa"/>
            <w:tblLayout w:type="fixed"/>
            <w:tblLook w:val="0000" w:firstRow="0" w:lastRow="0" w:firstColumn="0" w:lastColumn="0" w:noHBand="0" w:noVBand="0"/>
          </w:tblPr>
          <w:tblGrid>
            <w:gridCol w:w="3521"/>
            <w:gridCol w:w="5103"/>
          </w:tblGrid>
          <w:tr w:rsidR="001B7944" w:rsidRPr="00042736" w14:paraId="2383ECDB" w14:textId="77777777" w:rsidTr="000F11C9">
            <w:trPr>
              <w:cantSplit/>
              <w:trHeight w:val="355"/>
            </w:trPr>
            <w:tc>
              <w:tcPr>
                <w:tcW w:w="35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824FEC7" w14:textId="77777777" w:rsidR="001B7944" w:rsidRPr="00042736" w:rsidRDefault="001B7944" w:rsidP="001B7944">
                <w:pPr>
                  <w:suppressAutoHyphens/>
                  <w:spacing w:before="20" w:after="20" w:line="240" w:lineRule="auto"/>
                  <w:textAlignment w:val="baseline"/>
                  <w:rPr>
                    <w:rFonts w:cs="Times New Roman"/>
                    <w:b/>
                    <w:kern w:val="1"/>
                    <w:sz w:val="20"/>
                    <w:szCs w:val="20"/>
                  </w:rPr>
                </w:pPr>
                <w:r w:rsidRPr="00042736">
                  <w:rPr>
                    <w:rFonts w:cs="Times New Roman"/>
                    <w:b/>
                    <w:kern w:val="1"/>
                    <w:sz w:val="20"/>
                    <w:szCs w:val="20"/>
                  </w:rPr>
                  <w:t>Spesifisering</w:t>
                </w:r>
              </w:p>
            </w:tc>
            <w:tc>
              <w:tcPr>
                <w:tcW w:w="510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E4EE3BF" w14:textId="77777777" w:rsidR="001B7944" w:rsidRPr="00042736" w:rsidRDefault="001B7944" w:rsidP="001B7944">
                <w:pPr>
                  <w:suppressAutoHyphens/>
                  <w:spacing w:before="20" w:after="20" w:line="240" w:lineRule="auto"/>
                  <w:jc w:val="center"/>
                  <w:textAlignment w:val="baseline"/>
                  <w:rPr>
                    <w:rFonts w:cs="Times New Roman"/>
                    <w:b/>
                    <w:kern w:val="1"/>
                    <w:sz w:val="20"/>
                    <w:szCs w:val="20"/>
                  </w:rPr>
                </w:pPr>
                <w:r w:rsidRPr="00042736">
                  <w:rPr>
                    <w:rFonts w:cs="Times New Roman"/>
                    <w:b/>
                    <w:kern w:val="1"/>
                    <w:sz w:val="20"/>
                    <w:szCs w:val="20"/>
                  </w:rPr>
                  <w:t>Kommentar / Referanse / Eksempel</w:t>
                </w:r>
              </w:p>
            </w:tc>
          </w:tr>
          <w:tr w:rsidR="001B7944" w:rsidRPr="00042736" w14:paraId="3ED2239C" w14:textId="77777777" w:rsidTr="001B7944">
            <w:trPr>
              <w:cantSplit/>
              <w:trHeight w:val="548"/>
            </w:trPr>
            <w:tc>
              <w:tcPr>
                <w:tcW w:w="35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225891" w14:textId="77777777" w:rsidR="001B7944" w:rsidRPr="00042736" w:rsidRDefault="001B7944" w:rsidP="001B7944">
                <w:pPr>
                  <w:suppressAutoHyphens/>
                  <w:spacing w:before="20" w:after="20" w:line="240" w:lineRule="auto"/>
                  <w:textAlignment w:val="baseline"/>
                  <w:rPr>
                    <w:rFonts w:cs="Times New Roman"/>
                    <w:kern w:val="1"/>
                    <w:szCs w:val="20"/>
                  </w:rPr>
                </w:pPr>
                <w:r w:rsidRPr="00042736">
                  <w:rPr>
                    <w:rFonts w:cs="Times New Roman"/>
                    <w:kern w:val="1"/>
                    <w:sz w:val="20"/>
                    <w:szCs w:val="20"/>
                  </w:rPr>
                  <w:t xml:space="preserve">Identifikasjon av Partene </w:t>
                </w:r>
                <w:r w:rsidRPr="00042736">
                  <w:rPr>
                    <w:rFonts w:cs="Times New Roman"/>
                    <w:kern w:val="1"/>
                    <w:sz w:val="20"/>
                    <w:szCs w:val="20"/>
                    <w:vertAlign w:val="superscript"/>
                  </w:rPr>
                  <w:t>1</w:t>
                </w:r>
                <w:r w:rsidRPr="00042736">
                  <w:rPr>
                    <w:rFonts w:cs="Times New Roman"/>
                    <w:kern w:val="1"/>
                    <w:sz w:val="20"/>
                    <w:szCs w:val="20"/>
                  </w:rPr>
                  <w:t>.</w:t>
                </w:r>
              </w:p>
            </w:tc>
            <w:tc>
              <w:tcPr>
                <w:tcW w:w="51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C5F56" w14:textId="77777777" w:rsidR="001B7944" w:rsidRPr="00042736" w:rsidRDefault="001B7944" w:rsidP="001B7944">
                <w:pPr>
                  <w:spacing w:before="20" w:after="20"/>
                  <w:rPr>
                    <w:rFonts w:cs="Times New Roman"/>
                    <w:sz w:val="20"/>
                  </w:rPr>
                </w:pPr>
                <w:r w:rsidRPr="00042736">
                  <w:rPr>
                    <w:rFonts w:cs="Times New Roman"/>
                    <w:sz w:val="20"/>
                  </w:rPr>
                  <w:t>Organisasjonsnummer</w:t>
                </w:r>
              </w:p>
            </w:tc>
          </w:tr>
          <w:tr w:rsidR="001B7944" w:rsidRPr="00042736" w14:paraId="3A60D6F6" w14:textId="77777777" w:rsidTr="001B7944">
            <w:trPr>
              <w:cantSplit/>
              <w:trHeight w:val="548"/>
            </w:trPr>
            <w:tc>
              <w:tcPr>
                <w:tcW w:w="35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CE872" w14:textId="77777777" w:rsidR="001B7944" w:rsidRPr="00042736" w:rsidRDefault="001B7944" w:rsidP="001B7944">
                <w:pPr>
                  <w:suppressAutoHyphens/>
                  <w:spacing w:before="20" w:after="20" w:line="240" w:lineRule="auto"/>
                  <w:textAlignment w:val="baseline"/>
                  <w:rPr>
                    <w:rFonts w:cs="Times New Roman"/>
                    <w:kern w:val="1"/>
                    <w:szCs w:val="20"/>
                  </w:rPr>
                </w:pPr>
                <w:r w:rsidRPr="00042736">
                  <w:rPr>
                    <w:rFonts w:cs="Times New Roman"/>
                    <w:kern w:val="1"/>
                    <w:sz w:val="20"/>
                    <w:szCs w:val="20"/>
                  </w:rPr>
                  <w:t>Identifikasjon av leveranseadresse.</w:t>
                </w:r>
              </w:p>
            </w:tc>
            <w:tc>
              <w:tcPr>
                <w:tcW w:w="51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E2FE8" w14:textId="77777777" w:rsidR="001B7944" w:rsidRPr="00042736" w:rsidRDefault="001B7944" w:rsidP="001B7944">
                <w:pPr>
                  <w:spacing w:before="20" w:after="20"/>
                  <w:rPr>
                    <w:rFonts w:cs="Times New Roman"/>
                    <w:sz w:val="20"/>
                  </w:rPr>
                </w:pPr>
                <w:r w:rsidRPr="00042736">
                  <w:rPr>
                    <w:rFonts w:cs="Times New Roman"/>
                    <w:sz w:val="20"/>
                  </w:rPr>
                  <w:t>Maskinlesbart nummer / GLN eller tilsvarende unikt nummer</w:t>
                </w:r>
              </w:p>
            </w:tc>
          </w:tr>
          <w:tr w:rsidR="001B7944" w:rsidRPr="00042736" w14:paraId="76881F9A" w14:textId="77777777" w:rsidTr="001B7944">
            <w:trPr>
              <w:cantSplit/>
              <w:trHeight w:val="548"/>
            </w:trPr>
            <w:tc>
              <w:tcPr>
                <w:tcW w:w="35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2362A0" w14:textId="77777777" w:rsidR="001B7944" w:rsidRPr="00042736" w:rsidRDefault="001B7944" w:rsidP="001B7944">
                <w:pPr>
                  <w:suppressAutoHyphens/>
                  <w:spacing w:before="20" w:after="20" w:line="240" w:lineRule="auto"/>
                  <w:textAlignment w:val="baseline"/>
                  <w:rPr>
                    <w:rFonts w:cs="Times New Roman"/>
                    <w:kern w:val="1"/>
                    <w:szCs w:val="20"/>
                  </w:rPr>
                </w:pPr>
                <w:r w:rsidRPr="00042736">
                  <w:rPr>
                    <w:rFonts w:cs="Times New Roman"/>
                    <w:kern w:val="1"/>
                    <w:sz w:val="20"/>
                    <w:szCs w:val="20"/>
                  </w:rPr>
                  <w:t>Identifikasjon av varer og tjenester.</w:t>
                </w:r>
              </w:p>
            </w:tc>
            <w:tc>
              <w:tcPr>
                <w:tcW w:w="51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8B63FF" w14:textId="77777777" w:rsidR="001B7944" w:rsidRPr="00042736" w:rsidRDefault="001B7944" w:rsidP="001B7944">
                <w:pPr>
                  <w:spacing w:before="20" w:after="20"/>
                  <w:rPr>
                    <w:rFonts w:cs="Times New Roman"/>
                    <w:sz w:val="20"/>
                  </w:rPr>
                </w:pPr>
              </w:p>
            </w:tc>
          </w:tr>
          <w:tr w:rsidR="001B7944" w:rsidRPr="00042736" w14:paraId="74379245" w14:textId="77777777" w:rsidTr="001B7944">
            <w:trPr>
              <w:cantSplit/>
              <w:trHeight w:val="548"/>
            </w:trPr>
            <w:tc>
              <w:tcPr>
                <w:tcW w:w="35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313B59" w14:textId="77777777" w:rsidR="001B7944" w:rsidRPr="00042736" w:rsidRDefault="001B7944" w:rsidP="001B7944">
                <w:pPr>
                  <w:suppressAutoHyphens/>
                  <w:spacing w:before="20" w:after="20" w:line="240" w:lineRule="auto"/>
                  <w:textAlignment w:val="baseline"/>
                  <w:rPr>
                    <w:rFonts w:cs="Times New Roman"/>
                    <w:kern w:val="1"/>
                    <w:szCs w:val="20"/>
                  </w:rPr>
                </w:pPr>
                <w:r w:rsidRPr="00042736">
                  <w:rPr>
                    <w:rFonts w:cs="Times New Roman"/>
                    <w:kern w:val="1"/>
                    <w:sz w:val="20"/>
                    <w:szCs w:val="20"/>
                  </w:rPr>
                  <w:t>Ordre/bestillingsreferanse</w:t>
                </w:r>
              </w:p>
            </w:tc>
            <w:tc>
              <w:tcPr>
                <w:tcW w:w="51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BEAE74" w14:textId="77777777" w:rsidR="001B7944" w:rsidRPr="00042736" w:rsidRDefault="001B7944" w:rsidP="001B7944">
                <w:pPr>
                  <w:spacing w:before="20" w:after="20"/>
                  <w:rPr>
                    <w:rFonts w:cs="Times New Roman"/>
                    <w:sz w:val="16"/>
                    <w:szCs w:val="16"/>
                  </w:rPr>
                </w:pPr>
              </w:p>
            </w:tc>
          </w:tr>
          <w:tr w:rsidR="001B7944" w:rsidRPr="00042736" w14:paraId="0C3A488D" w14:textId="77777777" w:rsidTr="001B7944">
            <w:trPr>
              <w:cantSplit/>
              <w:trHeight w:val="548"/>
            </w:trPr>
            <w:tc>
              <w:tcPr>
                <w:tcW w:w="35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F36445" w14:textId="77777777" w:rsidR="001B7944" w:rsidRPr="00042736" w:rsidRDefault="001B7944" w:rsidP="001B7944">
                <w:pPr>
                  <w:suppressAutoHyphens/>
                  <w:spacing w:before="20" w:after="20" w:line="240" w:lineRule="auto"/>
                  <w:textAlignment w:val="baseline"/>
                  <w:rPr>
                    <w:rFonts w:cs="Times New Roman"/>
                    <w:kern w:val="1"/>
                    <w:szCs w:val="20"/>
                  </w:rPr>
                </w:pPr>
                <w:r w:rsidRPr="00042736">
                  <w:rPr>
                    <w:rFonts w:cs="Times New Roman"/>
                    <w:kern w:val="1"/>
                    <w:sz w:val="20"/>
                    <w:szCs w:val="20"/>
                  </w:rPr>
                  <w:t>Fellesavtale</w:t>
                </w:r>
              </w:p>
            </w:tc>
            <w:tc>
              <w:tcPr>
                <w:tcW w:w="51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5A60A4" w14:textId="77777777" w:rsidR="001B7944" w:rsidRPr="00042736" w:rsidRDefault="001B7944" w:rsidP="001B7944">
                <w:pPr>
                  <w:spacing w:before="20" w:after="20"/>
                  <w:rPr>
                    <w:rFonts w:cs="Times New Roman"/>
                    <w:sz w:val="20"/>
                  </w:rPr>
                </w:pPr>
              </w:p>
            </w:tc>
          </w:tr>
          <w:tr w:rsidR="001B7944" w:rsidRPr="00042736" w14:paraId="1C9CF983" w14:textId="77777777" w:rsidTr="001B7944">
            <w:trPr>
              <w:cantSplit/>
              <w:trHeight w:val="548"/>
            </w:trPr>
            <w:tc>
              <w:tcPr>
                <w:tcW w:w="35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DFBF3" w14:textId="77777777" w:rsidR="001B7944" w:rsidRPr="00042736" w:rsidRDefault="001B7944" w:rsidP="001B7944">
                <w:pPr>
                  <w:suppressAutoHyphens/>
                  <w:spacing w:before="20" w:after="20" w:line="240" w:lineRule="auto"/>
                  <w:textAlignment w:val="baseline"/>
                  <w:rPr>
                    <w:rFonts w:cs="Times New Roman"/>
                    <w:kern w:val="1"/>
                    <w:szCs w:val="20"/>
                  </w:rPr>
                </w:pPr>
                <w:r w:rsidRPr="00042736">
                  <w:rPr>
                    <w:rFonts w:cs="Times New Roman"/>
                    <w:kern w:val="1"/>
                    <w:sz w:val="20"/>
                    <w:szCs w:val="20"/>
                  </w:rPr>
                  <w:lastRenderedPageBreak/>
                  <w:t>Formater på vedlegg.</w:t>
                </w:r>
              </w:p>
            </w:tc>
            <w:tc>
              <w:tcPr>
                <w:tcW w:w="51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B771FE" w14:textId="77777777" w:rsidR="001B7944" w:rsidRPr="00042736" w:rsidRDefault="001B7944" w:rsidP="001B7944">
                <w:pPr>
                  <w:spacing w:before="20" w:after="20"/>
                  <w:rPr>
                    <w:rFonts w:cs="Times New Roman"/>
                    <w:sz w:val="20"/>
                  </w:rPr>
                </w:pPr>
                <w:r w:rsidRPr="00042736">
                  <w:rPr>
                    <w:rFonts w:cs="Times New Roman"/>
                    <w:sz w:val="20"/>
                  </w:rPr>
                  <w:t>Se punkt 3.2</w:t>
                </w:r>
              </w:p>
            </w:tc>
          </w:tr>
        </w:tbl>
        <w:p w14:paraId="3C178DCD" w14:textId="77777777" w:rsidR="0005313B" w:rsidRDefault="0005313B" w:rsidP="0005313B">
          <w:pPr>
            <w:pStyle w:val="Bilag5"/>
            <w:numPr>
              <w:ilvl w:val="0"/>
              <w:numId w:val="0"/>
            </w:numPr>
            <w:ind w:left="567" w:hanging="567"/>
          </w:pPr>
          <w:bookmarkStart w:id="322" w:name="_Toc358799812"/>
          <w:bookmarkStart w:id="323" w:name="_Toc359490293"/>
          <w:bookmarkStart w:id="324" w:name="_Toc359836953"/>
          <w:bookmarkStart w:id="325" w:name="_Toc364070137"/>
        </w:p>
        <w:p w14:paraId="4D1CE111" w14:textId="77777777" w:rsidR="001B7944" w:rsidRPr="001B7944" w:rsidRDefault="001B7944" w:rsidP="009A0074">
          <w:pPr>
            <w:pStyle w:val="Bilag5"/>
          </w:pPr>
          <w:r w:rsidRPr="001B7944">
            <w:t>Elektronisk produktkatalog</w:t>
          </w:r>
          <w:bookmarkEnd w:id="322"/>
          <w:bookmarkEnd w:id="323"/>
          <w:bookmarkEnd w:id="324"/>
          <w:bookmarkEnd w:id="325"/>
        </w:p>
        <w:p w14:paraId="67F33824" w14:textId="77777777" w:rsidR="001B7944" w:rsidRPr="0005313B" w:rsidRDefault="001B7944" w:rsidP="0005313B">
          <w:pPr>
            <w:suppressAutoHyphens/>
            <w:spacing w:before="120" w:after="120" w:line="240" w:lineRule="auto"/>
            <w:textAlignment w:val="baseline"/>
            <w:rPr>
              <w:rFonts w:cs="Times New Roman"/>
              <w:kern w:val="1"/>
              <w:szCs w:val="20"/>
            </w:rPr>
          </w:pPr>
          <w:r w:rsidRPr="0005313B">
            <w:rPr>
              <w:rFonts w:cs="Times New Roman"/>
              <w:kern w:val="1"/>
              <w:szCs w:val="20"/>
            </w:rPr>
            <w:t>Meldingsutveksling og informasjonsinnhold i de enkelte meldinger skal være i henhold til gjeldende EHF spesifikasjon (</w:t>
          </w:r>
          <w:hyperlink r:id="rId19" w:history="1">
            <w:r w:rsidRPr="0005313B">
              <w:rPr>
                <w:rFonts w:cs="Times New Roman"/>
                <w:color w:val="0070C0"/>
                <w:kern w:val="1"/>
                <w:szCs w:val="20"/>
              </w:rPr>
              <w:t>Lenke til EHF Katalog veileder</w:t>
            </w:r>
          </w:hyperlink>
          <w:r w:rsidRPr="0005313B">
            <w:rPr>
              <w:rFonts w:cs="Times New Roman"/>
              <w:kern w:val="1"/>
              <w:szCs w:val="20"/>
            </w:rPr>
            <w:t>) og partenes registrering i ELMA (PEPPOL SMP/SML) med mindre annet er avtalt i punkt 2.</w:t>
          </w:r>
        </w:p>
        <w:p w14:paraId="78BDBDA7" w14:textId="77777777" w:rsidR="001B7944" w:rsidRPr="0005313B" w:rsidRDefault="001B7944" w:rsidP="0005313B">
          <w:pPr>
            <w:suppressAutoHyphens/>
            <w:spacing w:before="120" w:after="120" w:line="240" w:lineRule="auto"/>
            <w:textAlignment w:val="baseline"/>
            <w:rPr>
              <w:rFonts w:cs="Times New Roman"/>
              <w:kern w:val="1"/>
              <w:szCs w:val="20"/>
            </w:rPr>
          </w:pPr>
          <w:r w:rsidRPr="0005313B">
            <w:rPr>
              <w:rFonts w:cs="Times New Roman"/>
              <w:kern w:val="1"/>
              <w:szCs w:val="20"/>
            </w:rPr>
            <w:t>Produktkatalogen skal oppdateres etter avtale og/eller maksimalt én gang per måned.</w:t>
          </w:r>
        </w:p>
        <w:p w14:paraId="2221A42F" w14:textId="79020FEC" w:rsidR="001B7944" w:rsidRPr="0005313B" w:rsidRDefault="001B7944" w:rsidP="0005313B">
          <w:pPr>
            <w:suppressAutoHyphens/>
            <w:spacing w:before="120" w:after="120" w:line="240" w:lineRule="auto"/>
            <w:textAlignment w:val="baseline"/>
          </w:pPr>
          <w:r w:rsidRPr="0005313B">
            <w:rPr>
              <w:rFonts w:cs="Times New Roman"/>
              <w:kern w:val="1"/>
              <w:szCs w:val="20"/>
            </w:rPr>
            <w:t xml:space="preserve">Det er viktig at Statens innkjøpssenter og Leverandør er koordinert på tidspunktet (fast dato eller prosesstid) priser skal være tilgjengelig for bestiller. Dette for at ordre, vare og pris fra katalog, er den samme som </w:t>
          </w:r>
          <w:r w:rsidR="000A4831">
            <w:rPr>
              <w:rFonts w:cs="Times New Roman"/>
              <w:kern w:val="1"/>
              <w:szCs w:val="20"/>
            </w:rPr>
            <w:t>Leverandør</w:t>
          </w:r>
          <w:r w:rsidRPr="0005313B">
            <w:rPr>
              <w:rFonts w:cs="Times New Roman"/>
              <w:kern w:val="1"/>
              <w:szCs w:val="20"/>
            </w:rPr>
            <w:t xml:space="preserve"> har i sitt eget system så faktura kan sammenlignes med ordre hos </w:t>
          </w:r>
          <w:r w:rsidR="000A4831">
            <w:rPr>
              <w:rFonts w:cs="Times New Roman"/>
              <w:kern w:val="1"/>
              <w:szCs w:val="20"/>
            </w:rPr>
            <w:t>Oppdragsgiver</w:t>
          </w:r>
          <w:r w:rsidRPr="0005313B">
            <w:rPr>
              <w:rFonts w:cs="Times New Roman"/>
              <w:kern w:val="1"/>
              <w:szCs w:val="20"/>
            </w:rPr>
            <w:t>.</w:t>
          </w:r>
          <w:r w:rsidRPr="0005313B">
            <w:rPr>
              <w:rFonts w:cs="Times New Roman"/>
              <w:kern w:val="1"/>
              <w:szCs w:val="20"/>
            </w:rPr>
            <w:br/>
          </w:r>
        </w:p>
        <w:tbl>
          <w:tblPr>
            <w:tblW w:w="0" w:type="auto"/>
            <w:tblInd w:w="131" w:type="dxa"/>
            <w:tblLayout w:type="fixed"/>
            <w:tblLook w:val="0000" w:firstRow="0" w:lastRow="0" w:firstColumn="0" w:lastColumn="0" w:noHBand="0" w:noVBand="0"/>
          </w:tblPr>
          <w:tblGrid>
            <w:gridCol w:w="2529"/>
            <w:gridCol w:w="2835"/>
            <w:gridCol w:w="3240"/>
          </w:tblGrid>
          <w:tr w:rsidR="001B7944" w:rsidRPr="00042736" w14:paraId="58466F23" w14:textId="77777777" w:rsidTr="00671119">
            <w:trPr>
              <w:cantSplit/>
              <w:trHeight w:val="355"/>
            </w:trPr>
            <w:tc>
              <w:tcPr>
                <w:tcW w:w="25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FA463EE" w14:textId="77777777" w:rsidR="001B7944" w:rsidRPr="00042736" w:rsidRDefault="001B7944" w:rsidP="001B7944">
                <w:pPr>
                  <w:suppressAutoHyphens/>
                  <w:spacing w:before="20" w:after="20" w:line="240" w:lineRule="auto"/>
                  <w:textAlignment w:val="baseline"/>
                  <w:rPr>
                    <w:rFonts w:cs="Times New Roman"/>
                    <w:b/>
                    <w:kern w:val="1"/>
                    <w:sz w:val="20"/>
                    <w:szCs w:val="20"/>
                  </w:rPr>
                </w:pPr>
                <w:r w:rsidRPr="00042736">
                  <w:rPr>
                    <w:rFonts w:cs="Times New Roman"/>
                    <w:b/>
                    <w:kern w:val="1"/>
                    <w:sz w:val="20"/>
                    <w:szCs w:val="20"/>
                  </w:rPr>
                  <w:t>Prosess</w:t>
                </w: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09A9EE4" w14:textId="7B46A004" w:rsidR="001B7944" w:rsidRPr="00042736" w:rsidRDefault="001B7944" w:rsidP="001B7944">
                <w:pPr>
                  <w:suppressAutoHyphens/>
                  <w:spacing w:before="20" w:after="20" w:line="240" w:lineRule="auto"/>
                  <w:jc w:val="center"/>
                  <w:textAlignment w:val="baseline"/>
                  <w:rPr>
                    <w:rFonts w:cs="Times New Roman"/>
                    <w:b/>
                    <w:kern w:val="1"/>
                    <w:sz w:val="20"/>
                    <w:szCs w:val="20"/>
                  </w:rPr>
                </w:pPr>
                <w:r w:rsidRPr="00042736">
                  <w:rPr>
                    <w:rFonts w:cs="Times New Roman"/>
                    <w:b/>
                    <w:kern w:val="1"/>
                    <w:sz w:val="20"/>
                    <w:szCs w:val="20"/>
                  </w:rPr>
                  <w:t xml:space="preserve">Mottatt </w:t>
                </w:r>
                <w:r w:rsidR="000A4831">
                  <w:rPr>
                    <w:rFonts w:cs="Times New Roman"/>
                    <w:b/>
                    <w:kern w:val="1"/>
                    <w:sz w:val="20"/>
                    <w:szCs w:val="20"/>
                  </w:rPr>
                  <w:t>Oppdragsgiver</w:t>
                </w:r>
                <w:r w:rsidRPr="00042736">
                  <w:rPr>
                    <w:rFonts w:cs="Times New Roman"/>
                    <w:b/>
                    <w:kern w:val="1"/>
                    <w:sz w:val="20"/>
                    <w:szCs w:val="20"/>
                  </w:rPr>
                  <w:t xml:space="preserve"> </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6CE6D5E" w14:textId="77777777" w:rsidR="001B7944" w:rsidRPr="00042736" w:rsidRDefault="001B7944" w:rsidP="001B7944">
                <w:pPr>
                  <w:suppressAutoHyphens/>
                  <w:spacing w:before="20" w:after="20" w:line="240" w:lineRule="auto"/>
                  <w:jc w:val="center"/>
                  <w:textAlignment w:val="baseline"/>
                  <w:rPr>
                    <w:rFonts w:cs="Times New Roman"/>
                    <w:b/>
                    <w:kern w:val="1"/>
                    <w:sz w:val="20"/>
                    <w:szCs w:val="20"/>
                  </w:rPr>
                </w:pPr>
                <w:r w:rsidRPr="00042736">
                  <w:rPr>
                    <w:rFonts w:cs="Times New Roman"/>
                    <w:b/>
                    <w:kern w:val="1"/>
                    <w:sz w:val="20"/>
                    <w:szCs w:val="20"/>
                  </w:rPr>
                  <w:t>Tilgjengelig bestiller</w:t>
                </w:r>
              </w:p>
            </w:tc>
          </w:tr>
          <w:tr w:rsidR="001B7944" w:rsidRPr="00042736" w14:paraId="7A65B1F1" w14:textId="77777777" w:rsidTr="001B7944">
            <w:trPr>
              <w:cantSplit/>
              <w:trHeight w:val="355"/>
            </w:trPr>
            <w:tc>
              <w:tcPr>
                <w:tcW w:w="2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227034" w14:textId="77777777" w:rsidR="001B7944" w:rsidRPr="00042736" w:rsidRDefault="001B7944" w:rsidP="001B7944">
                <w:pPr>
                  <w:suppressAutoHyphens/>
                  <w:spacing w:before="20" w:after="20" w:line="240" w:lineRule="auto"/>
                  <w:textAlignment w:val="baseline"/>
                  <w:rPr>
                    <w:rFonts w:cs="Times New Roman"/>
                    <w:kern w:val="1"/>
                    <w:sz w:val="20"/>
                    <w:szCs w:val="20"/>
                  </w:rPr>
                </w:pPr>
                <w:r w:rsidRPr="00042736">
                  <w:rPr>
                    <w:rFonts w:cs="Times New Roman"/>
                    <w:kern w:val="1"/>
                    <w:sz w:val="20"/>
                    <w:szCs w:val="20"/>
                  </w:rPr>
                  <w:t>Ny katalog</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7303D" w14:textId="77777777" w:rsidR="001B7944" w:rsidRPr="00042736" w:rsidRDefault="001B7944" w:rsidP="001B7944">
                <w:pPr>
                  <w:suppressAutoHyphens/>
                  <w:spacing w:before="20" w:after="20" w:line="240" w:lineRule="auto"/>
                  <w:jc w:val="center"/>
                  <w:textAlignment w:val="baseline"/>
                  <w:rPr>
                    <w:rFonts w:cs="Times New Roman"/>
                    <w:kern w:val="1"/>
                    <w:sz w:val="20"/>
                    <w:szCs w:val="20"/>
                  </w:rPr>
                </w:pPr>
                <w:r w:rsidRPr="00042736">
                  <w:rPr>
                    <w:rFonts w:cs="Times New Roman"/>
                    <w:kern w:val="1"/>
                    <w:sz w:val="20"/>
                    <w:szCs w:val="20"/>
                  </w:rPr>
                  <w:t>14 dager før oppstart</w:t>
                </w:r>
              </w:p>
            </w:tc>
            <w:tc>
              <w:tcPr>
                <w:tcW w:w="3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427A95" w14:textId="77777777" w:rsidR="001B7944" w:rsidRPr="00042736" w:rsidRDefault="001B7944" w:rsidP="001B7944">
                <w:pPr>
                  <w:suppressAutoHyphens/>
                  <w:spacing w:before="20" w:after="20" w:line="240" w:lineRule="auto"/>
                  <w:jc w:val="center"/>
                  <w:textAlignment w:val="baseline"/>
                  <w:rPr>
                    <w:rFonts w:cs="Times New Roman"/>
                    <w:kern w:val="1"/>
                    <w:sz w:val="20"/>
                    <w:szCs w:val="20"/>
                  </w:rPr>
                </w:pPr>
                <w:r w:rsidRPr="00042736">
                  <w:rPr>
                    <w:rFonts w:cs="Times New Roman"/>
                    <w:kern w:val="1"/>
                    <w:sz w:val="20"/>
                    <w:szCs w:val="20"/>
                  </w:rPr>
                  <w:t>Oppstartdato</w:t>
                </w:r>
              </w:p>
            </w:tc>
          </w:tr>
          <w:tr w:rsidR="001B7944" w:rsidRPr="00042736" w14:paraId="589EBD96" w14:textId="77777777" w:rsidTr="001B7944">
            <w:trPr>
              <w:cantSplit/>
              <w:trHeight w:val="355"/>
            </w:trPr>
            <w:tc>
              <w:tcPr>
                <w:tcW w:w="2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868A8" w14:textId="77777777" w:rsidR="001B7944" w:rsidRPr="00042736" w:rsidRDefault="001B7944" w:rsidP="001B7944">
                <w:pPr>
                  <w:suppressAutoHyphens/>
                  <w:spacing w:before="20" w:after="20" w:line="240" w:lineRule="auto"/>
                  <w:textAlignment w:val="baseline"/>
                  <w:rPr>
                    <w:rFonts w:cs="Times New Roman"/>
                    <w:kern w:val="1"/>
                    <w:sz w:val="20"/>
                    <w:szCs w:val="20"/>
                  </w:rPr>
                </w:pPr>
                <w:r w:rsidRPr="00042736">
                  <w:rPr>
                    <w:rFonts w:cs="Times New Roman"/>
                    <w:kern w:val="1"/>
                    <w:sz w:val="20"/>
                    <w:szCs w:val="20"/>
                  </w:rPr>
                  <w:t>Oppdatering av katalog</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83C37C" w14:textId="77777777" w:rsidR="001B7944" w:rsidRPr="00042736" w:rsidRDefault="001B7944" w:rsidP="001B7944">
                <w:pPr>
                  <w:suppressAutoHyphens/>
                  <w:spacing w:before="20" w:after="20" w:line="240" w:lineRule="auto"/>
                  <w:jc w:val="center"/>
                  <w:textAlignment w:val="baseline"/>
                  <w:rPr>
                    <w:rFonts w:cs="Times New Roman"/>
                    <w:kern w:val="1"/>
                    <w:sz w:val="20"/>
                    <w:szCs w:val="20"/>
                  </w:rPr>
                </w:pPr>
                <w:r w:rsidRPr="00042736">
                  <w:rPr>
                    <w:rFonts w:cs="Times New Roman"/>
                    <w:kern w:val="1"/>
                    <w:sz w:val="20"/>
                    <w:szCs w:val="20"/>
                  </w:rPr>
                  <w:t>7 dager før 1. i måneden</w:t>
                </w:r>
              </w:p>
            </w:tc>
            <w:tc>
              <w:tcPr>
                <w:tcW w:w="3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EF2658" w14:textId="77777777" w:rsidR="001B7944" w:rsidRPr="00042736" w:rsidRDefault="001B7944" w:rsidP="001B7944">
                <w:pPr>
                  <w:suppressAutoHyphens/>
                  <w:spacing w:before="20" w:after="20" w:line="240" w:lineRule="auto"/>
                  <w:jc w:val="center"/>
                  <w:textAlignment w:val="baseline"/>
                  <w:rPr>
                    <w:rFonts w:cs="Times New Roman"/>
                    <w:kern w:val="1"/>
                    <w:sz w:val="20"/>
                    <w:szCs w:val="20"/>
                  </w:rPr>
                </w:pPr>
                <w:r w:rsidRPr="00042736">
                  <w:rPr>
                    <w:rFonts w:cs="Times New Roman"/>
                    <w:kern w:val="1"/>
                    <w:sz w:val="20"/>
                    <w:szCs w:val="20"/>
                  </w:rPr>
                  <w:t>i måneden</w:t>
                </w:r>
              </w:p>
            </w:tc>
          </w:tr>
        </w:tbl>
        <w:p w14:paraId="5CDBF623" w14:textId="77777777" w:rsidR="001B7944" w:rsidRPr="001B7944" w:rsidRDefault="001B7944" w:rsidP="001B7944">
          <w:pPr>
            <w:suppressAutoHyphens/>
            <w:spacing w:before="120" w:after="120" w:line="240" w:lineRule="auto"/>
            <w:textAlignment w:val="baseline"/>
            <w:rPr>
              <w:rFonts w:ascii="Arial" w:hAnsi="Arial" w:cs="Times New Roman"/>
              <w:kern w:val="1"/>
              <w:sz w:val="20"/>
              <w:szCs w:val="20"/>
            </w:rPr>
          </w:pPr>
        </w:p>
        <w:p w14:paraId="7D7E83F6" w14:textId="77777777" w:rsidR="001B7944" w:rsidRPr="000A7731" w:rsidRDefault="001B7944" w:rsidP="00AF54BF">
          <w:pPr>
            <w:pStyle w:val="Bilag5overskrift53x"/>
            <w:rPr>
              <w:lang w:val="nn-NO"/>
            </w:rPr>
          </w:pPr>
          <w:bookmarkStart w:id="326" w:name="_Toc358799813"/>
          <w:bookmarkStart w:id="327" w:name="_Toc358799814"/>
          <w:bookmarkStart w:id="328" w:name="_Toc358799815"/>
          <w:bookmarkStart w:id="329" w:name="_Toc358799816"/>
          <w:bookmarkStart w:id="330" w:name="_Toc358799848"/>
          <w:bookmarkStart w:id="331" w:name="_Toc358799849"/>
          <w:bookmarkEnd w:id="326"/>
          <w:bookmarkEnd w:id="327"/>
          <w:bookmarkEnd w:id="328"/>
          <w:bookmarkEnd w:id="329"/>
          <w:bookmarkEnd w:id="330"/>
          <w:bookmarkEnd w:id="331"/>
          <w:r w:rsidRPr="000A7731">
            <w:rPr>
              <w:lang w:val="nn-NO"/>
            </w:rPr>
            <w:t>Krav til kvalitet i visse katalog felt</w:t>
          </w:r>
        </w:p>
        <w:p w14:paraId="7999801B" w14:textId="6207E9E8" w:rsidR="001B7944" w:rsidRPr="0005313B" w:rsidRDefault="001B7944" w:rsidP="0005313B">
          <w:pPr>
            <w:suppressAutoHyphens/>
            <w:spacing w:before="120" w:after="120" w:line="240" w:lineRule="auto"/>
            <w:textAlignment w:val="baseline"/>
            <w:rPr>
              <w:rFonts w:cs="Times New Roman"/>
              <w:kern w:val="1"/>
              <w:szCs w:val="20"/>
            </w:rPr>
          </w:pPr>
          <w:r w:rsidRPr="0005313B">
            <w:rPr>
              <w:rFonts w:cs="Times New Roman"/>
              <w:kern w:val="1"/>
              <w:szCs w:val="20"/>
            </w:rPr>
            <w:t xml:space="preserve">Følgende krav stilles til kvalitet i den produktkatalogen som </w:t>
          </w:r>
          <w:r w:rsidR="000A4831">
            <w:rPr>
              <w:rFonts w:cs="Times New Roman"/>
              <w:kern w:val="1"/>
              <w:szCs w:val="20"/>
            </w:rPr>
            <w:t>Leverandør</w:t>
          </w:r>
          <w:r w:rsidRPr="0005313B">
            <w:rPr>
              <w:rFonts w:cs="Times New Roman"/>
              <w:kern w:val="1"/>
              <w:szCs w:val="20"/>
            </w:rPr>
            <w:t xml:space="preserve"> til enhver tid gjør tilgjengelig for kjøper. Ved at felt i matrisen fylles ut er det implisitt at disse felter fylles ut i katalog.</w:t>
          </w:r>
        </w:p>
        <w:tbl>
          <w:tblPr>
            <w:tblW w:w="0" w:type="auto"/>
            <w:tblInd w:w="117" w:type="dxa"/>
            <w:tblLayout w:type="fixed"/>
            <w:tblLook w:val="0000" w:firstRow="0" w:lastRow="0" w:firstColumn="0" w:lastColumn="0" w:noHBand="0" w:noVBand="0"/>
          </w:tblPr>
          <w:tblGrid>
            <w:gridCol w:w="627"/>
            <w:gridCol w:w="5155"/>
            <w:gridCol w:w="2699"/>
          </w:tblGrid>
          <w:tr w:rsidR="001B7944" w:rsidRPr="00042736" w14:paraId="6FC61B70" w14:textId="77777777" w:rsidTr="00671119">
            <w:trPr>
              <w:trHeight w:val="230"/>
            </w:trPr>
            <w:tc>
              <w:tcPr>
                <w:tcW w:w="578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0D482DF" w14:textId="77777777" w:rsidR="001B7944" w:rsidRPr="00042736" w:rsidRDefault="001B7944" w:rsidP="001B7944">
                <w:pPr>
                  <w:suppressAutoHyphens/>
                  <w:spacing w:before="60" w:after="60" w:line="240" w:lineRule="auto"/>
                  <w:textAlignment w:val="baseline"/>
                  <w:rPr>
                    <w:rFonts w:cs="Times New Roman"/>
                    <w:b/>
                    <w:kern w:val="1"/>
                    <w:sz w:val="20"/>
                    <w:szCs w:val="20"/>
                  </w:rPr>
                </w:pPr>
                <w:r w:rsidRPr="00042736">
                  <w:rPr>
                    <w:rFonts w:cs="Times New Roman"/>
                    <w:b/>
                    <w:kern w:val="1"/>
                    <w:sz w:val="20"/>
                    <w:szCs w:val="20"/>
                  </w:rPr>
                  <w:t>Vurderingsparameter</w:t>
                </w:r>
              </w:p>
            </w:tc>
            <w:tc>
              <w:tcPr>
                <w:tcW w:w="26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3AD709D" w14:textId="77777777" w:rsidR="001B7944" w:rsidRPr="00042736" w:rsidRDefault="001B7944" w:rsidP="001B7944">
                <w:pPr>
                  <w:suppressAutoHyphens/>
                  <w:spacing w:before="60" w:after="60" w:line="240" w:lineRule="auto"/>
                  <w:jc w:val="center"/>
                  <w:textAlignment w:val="baseline"/>
                  <w:rPr>
                    <w:rFonts w:cs="Times New Roman"/>
                    <w:b/>
                    <w:kern w:val="1"/>
                    <w:sz w:val="20"/>
                    <w:szCs w:val="20"/>
                  </w:rPr>
                </w:pPr>
                <w:r w:rsidRPr="00042736">
                  <w:rPr>
                    <w:rFonts w:cs="Times New Roman"/>
                    <w:b/>
                    <w:kern w:val="1"/>
                    <w:sz w:val="20"/>
                    <w:szCs w:val="20"/>
                  </w:rPr>
                  <w:t xml:space="preserve">Krav til poengsum (0-5) </w:t>
                </w:r>
                <w:r w:rsidRPr="00042736">
                  <w:rPr>
                    <w:rFonts w:cs="Times New Roman"/>
                    <w:b/>
                    <w:kern w:val="1"/>
                    <w:sz w:val="20"/>
                    <w:szCs w:val="20"/>
                    <w:vertAlign w:val="superscript"/>
                  </w:rPr>
                  <w:t>1</w:t>
                </w:r>
              </w:p>
            </w:tc>
          </w:tr>
          <w:tr w:rsidR="001B7944" w:rsidRPr="00042736" w14:paraId="32AF3E7E" w14:textId="77777777" w:rsidTr="001B7944">
            <w:trPr>
              <w:trHeight w:val="230"/>
            </w:trPr>
            <w:tc>
              <w:tcPr>
                <w:tcW w:w="627" w:type="dxa"/>
                <w:tcBorders>
                  <w:top w:val="single" w:sz="4" w:space="0" w:color="000000"/>
                  <w:left w:val="single" w:sz="4" w:space="0" w:color="000000"/>
                  <w:bottom w:val="single" w:sz="4" w:space="0" w:color="000000"/>
                  <w:right w:val="single" w:sz="4" w:space="0" w:color="000000"/>
                </w:tcBorders>
                <w:shd w:val="clear" w:color="auto" w:fill="FFFFFF"/>
              </w:tcPr>
              <w:p w14:paraId="1E1780D0" w14:textId="77777777" w:rsidR="001B7944" w:rsidRPr="00042736" w:rsidRDefault="001B7944" w:rsidP="001B7944">
                <w:pPr>
                  <w:suppressAutoHyphens/>
                  <w:spacing w:before="60" w:after="60" w:line="240" w:lineRule="auto"/>
                  <w:textAlignment w:val="baseline"/>
                  <w:rPr>
                    <w:rFonts w:cs="Times New Roman"/>
                    <w:kern w:val="1"/>
                    <w:sz w:val="20"/>
                    <w:szCs w:val="20"/>
                  </w:rPr>
                </w:pPr>
                <w:r w:rsidRPr="00042736">
                  <w:rPr>
                    <w:rFonts w:cs="Times New Roman"/>
                    <w:kern w:val="1"/>
                    <w:sz w:val="20"/>
                    <w:szCs w:val="20"/>
                  </w:rPr>
                  <w:t>A</w:t>
                </w:r>
              </w:p>
            </w:tc>
            <w:tc>
              <w:tcPr>
                <w:tcW w:w="5155" w:type="dxa"/>
                <w:tcBorders>
                  <w:top w:val="single" w:sz="4" w:space="0" w:color="000000"/>
                  <w:left w:val="single" w:sz="4" w:space="0" w:color="000000"/>
                  <w:bottom w:val="single" w:sz="4" w:space="0" w:color="000000"/>
                  <w:right w:val="single" w:sz="4" w:space="0" w:color="000000"/>
                </w:tcBorders>
                <w:shd w:val="clear" w:color="auto" w:fill="FFFFFF"/>
              </w:tcPr>
              <w:p w14:paraId="06B57F69" w14:textId="77777777" w:rsidR="001B7944" w:rsidRPr="00042736" w:rsidRDefault="001B7944" w:rsidP="001B7944">
                <w:pPr>
                  <w:suppressAutoHyphens/>
                  <w:spacing w:before="60" w:after="60" w:line="240" w:lineRule="auto"/>
                  <w:textAlignment w:val="baseline"/>
                  <w:rPr>
                    <w:rFonts w:cs="Times New Roman"/>
                    <w:kern w:val="1"/>
                    <w:szCs w:val="20"/>
                  </w:rPr>
                </w:pPr>
                <w:r w:rsidRPr="00042736">
                  <w:rPr>
                    <w:rFonts w:cs="Times New Roman"/>
                    <w:kern w:val="1"/>
                    <w:sz w:val="20"/>
                    <w:szCs w:val="20"/>
                  </w:rPr>
                  <w:t>Produktnavn</w:t>
                </w:r>
              </w:p>
            </w:tc>
            <w:tc>
              <w:tcPr>
                <w:tcW w:w="2699" w:type="dxa"/>
                <w:tcBorders>
                  <w:top w:val="single" w:sz="4" w:space="0" w:color="000000"/>
                  <w:left w:val="single" w:sz="4" w:space="0" w:color="000000"/>
                  <w:bottom w:val="single" w:sz="4" w:space="0" w:color="000000"/>
                  <w:right w:val="single" w:sz="4" w:space="0" w:color="000000"/>
                </w:tcBorders>
                <w:shd w:val="clear" w:color="auto" w:fill="FFFFFF"/>
              </w:tcPr>
              <w:p w14:paraId="7BE59C6F" w14:textId="77777777" w:rsidR="001B7944" w:rsidRPr="00042736" w:rsidRDefault="001B7944" w:rsidP="001B7944">
                <w:pPr>
                  <w:tabs>
                    <w:tab w:val="left" w:pos="598"/>
                  </w:tabs>
                  <w:spacing w:before="60" w:after="60"/>
                  <w:jc w:val="center"/>
                  <w:rPr>
                    <w:rFonts w:cs="Times New Roman"/>
                    <w:sz w:val="20"/>
                  </w:rPr>
                </w:pPr>
                <w:r w:rsidRPr="00042736">
                  <w:rPr>
                    <w:rFonts w:cs="Times New Roman"/>
                    <w:sz w:val="20"/>
                  </w:rPr>
                  <w:t>5</w:t>
                </w:r>
              </w:p>
            </w:tc>
          </w:tr>
          <w:tr w:rsidR="001B7944" w:rsidRPr="00042736" w14:paraId="3F440327" w14:textId="77777777" w:rsidTr="001B7944">
            <w:trPr>
              <w:trHeight w:val="230"/>
            </w:trPr>
            <w:tc>
              <w:tcPr>
                <w:tcW w:w="627" w:type="dxa"/>
                <w:tcBorders>
                  <w:top w:val="single" w:sz="4" w:space="0" w:color="000000"/>
                  <w:left w:val="single" w:sz="4" w:space="0" w:color="000000"/>
                  <w:bottom w:val="single" w:sz="4" w:space="0" w:color="000000"/>
                  <w:right w:val="single" w:sz="4" w:space="0" w:color="000000"/>
                </w:tcBorders>
                <w:shd w:val="clear" w:color="auto" w:fill="FFFFFF"/>
              </w:tcPr>
              <w:p w14:paraId="07FD3E78" w14:textId="77777777" w:rsidR="001B7944" w:rsidRPr="00042736" w:rsidRDefault="001B7944" w:rsidP="001B7944">
                <w:pPr>
                  <w:suppressAutoHyphens/>
                  <w:spacing w:before="60" w:after="60" w:line="240" w:lineRule="auto"/>
                  <w:textAlignment w:val="baseline"/>
                  <w:rPr>
                    <w:rFonts w:cs="Times New Roman"/>
                    <w:kern w:val="1"/>
                    <w:sz w:val="20"/>
                    <w:szCs w:val="20"/>
                  </w:rPr>
                </w:pPr>
                <w:r w:rsidRPr="00042736">
                  <w:rPr>
                    <w:rFonts w:cs="Times New Roman"/>
                    <w:kern w:val="1"/>
                    <w:sz w:val="20"/>
                    <w:szCs w:val="20"/>
                  </w:rPr>
                  <w:t>B</w:t>
                </w:r>
              </w:p>
            </w:tc>
            <w:tc>
              <w:tcPr>
                <w:tcW w:w="5155" w:type="dxa"/>
                <w:tcBorders>
                  <w:top w:val="single" w:sz="4" w:space="0" w:color="000000"/>
                  <w:left w:val="single" w:sz="4" w:space="0" w:color="000000"/>
                  <w:bottom w:val="single" w:sz="4" w:space="0" w:color="000000"/>
                  <w:right w:val="single" w:sz="4" w:space="0" w:color="000000"/>
                </w:tcBorders>
                <w:shd w:val="clear" w:color="auto" w:fill="FFFFFF"/>
              </w:tcPr>
              <w:p w14:paraId="19523B24" w14:textId="77777777" w:rsidR="001B7944" w:rsidRPr="00042736" w:rsidRDefault="001B7944" w:rsidP="001B7944">
                <w:pPr>
                  <w:suppressAutoHyphens/>
                  <w:spacing w:before="60" w:after="60" w:line="240" w:lineRule="auto"/>
                  <w:textAlignment w:val="baseline"/>
                  <w:rPr>
                    <w:rFonts w:cs="Times New Roman"/>
                    <w:kern w:val="1"/>
                    <w:szCs w:val="20"/>
                  </w:rPr>
                </w:pPr>
                <w:r w:rsidRPr="00042736">
                  <w:rPr>
                    <w:rFonts w:cs="Times New Roman"/>
                    <w:kern w:val="1"/>
                    <w:sz w:val="20"/>
                    <w:szCs w:val="20"/>
                  </w:rPr>
                  <w:t>Produktbeskrivelse</w:t>
                </w:r>
              </w:p>
            </w:tc>
            <w:tc>
              <w:tcPr>
                <w:tcW w:w="2699" w:type="dxa"/>
                <w:tcBorders>
                  <w:top w:val="single" w:sz="4" w:space="0" w:color="000000"/>
                  <w:left w:val="single" w:sz="4" w:space="0" w:color="000000"/>
                  <w:bottom w:val="single" w:sz="4" w:space="0" w:color="000000"/>
                  <w:right w:val="single" w:sz="4" w:space="0" w:color="000000"/>
                </w:tcBorders>
                <w:shd w:val="clear" w:color="auto" w:fill="FFFFFF"/>
              </w:tcPr>
              <w:p w14:paraId="02B39ABD" w14:textId="77777777" w:rsidR="001B7944" w:rsidRPr="00042736" w:rsidRDefault="001B7944" w:rsidP="001B7944">
                <w:pPr>
                  <w:spacing w:before="60" w:after="60"/>
                  <w:jc w:val="center"/>
                  <w:rPr>
                    <w:rFonts w:cs="Times New Roman"/>
                    <w:sz w:val="20"/>
                  </w:rPr>
                </w:pPr>
                <w:r w:rsidRPr="00042736">
                  <w:rPr>
                    <w:rFonts w:cs="Times New Roman"/>
                    <w:sz w:val="20"/>
                  </w:rPr>
                  <w:t>5</w:t>
                </w:r>
              </w:p>
            </w:tc>
          </w:tr>
          <w:tr w:rsidR="001B7944" w:rsidRPr="00042736" w14:paraId="0A549FF4" w14:textId="77777777" w:rsidTr="001B7944">
            <w:trPr>
              <w:trHeight w:val="230"/>
            </w:trPr>
            <w:tc>
              <w:tcPr>
                <w:tcW w:w="627" w:type="dxa"/>
                <w:tcBorders>
                  <w:top w:val="single" w:sz="4" w:space="0" w:color="000000"/>
                  <w:left w:val="single" w:sz="4" w:space="0" w:color="000000"/>
                  <w:bottom w:val="single" w:sz="4" w:space="0" w:color="000000"/>
                  <w:right w:val="single" w:sz="4" w:space="0" w:color="000000"/>
                </w:tcBorders>
                <w:shd w:val="clear" w:color="auto" w:fill="FFFFFF"/>
              </w:tcPr>
              <w:p w14:paraId="2F39B561" w14:textId="77777777" w:rsidR="001B7944" w:rsidRPr="00042736" w:rsidRDefault="001B7944" w:rsidP="001B7944">
                <w:pPr>
                  <w:suppressAutoHyphens/>
                  <w:spacing w:before="60" w:after="60" w:line="240" w:lineRule="auto"/>
                  <w:textAlignment w:val="baseline"/>
                  <w:rPr>
                    <w:rFonts w:cs="Times New Roman"/>
                    <w:kern w:val="1"/>
                    <w:sz w:val="20"/>
                    <w:szCs w:val="20"/>
                  </w:rPr>
                </w:pPr>
                <w:r w:rsidRPr="00042736">
                  <w:rPr>
                    <w:rFonts w:cs="Times New Roman"/>
                    <w:kern w:val="1"/>
                    <w:sz w:val="20"/>
                    <w:szCs w:val="20"/>
                  </w:rPr>
                  <w:t>C</w:t>
                </w:r>
              </w:p>
            </w:tc>
            <w:tc>
              <w:tcPr>
                <w:tcW w:w="5155" w:type="dxa"/>
                <w:tcBorders>
                  <w:top w:val="single" w:sz="4" w:space="0" w:color="000000"/>
                  <w:left w:val="single" w:sz="4" w:space="0" w:color="000000"/>
                  <w:bottom w:val="single" w:sz="4" w:space="0" w:color="000000"/>
                  <w:right w:val="single" w:sz="4" w:space="0" w:color="000000"/>
                </w:tcBorders>
                <w:shd w:val="clear" w:color="auto" w:fill="FFFFFF"/>
              </w:tcPr>
              <w:p w14:paraId="53F01C49" w14:textId="77777777" w:rsidR="001B7944" w:rsidRPr="00042736" w:rsidRDefault="001B7944" w:rsidP="001B7944">
                <w:pPr>
                  <w:suppressAutoHyphens/>
                  <w:spacing w:before="60" w:after="60" w:line="240" w:lineRule="auto"/>
                  <w:textAlignment w:val="baseline"/>
                  <w:rPr>
                    <w:rFonts w:cs="Times New Roman"/>
                    <w:kern w:val="1"/>
                    <w:szCs w:val="20"/>
                  </w:rPr>
                </w:pPr>
                <w:r w:rsidRPr="00042736">
                  <w:rPr>
                    <w:rFonts w:cs="Times New Roman"/>
                    <w:kern w:val="1"/>
                    <w:sz w:val="20"/>
                    <w:szCs w:val="20"/>
                  </w:rPr>
                  <w:t>Bilder</w:t>
                </w:r>
              </w:p>
            </w:tc>
            <w:tc>
              <w:tcPr>
                <w:tcW w:w="2699" w:type="dxa"/>
                <w:tcBorders>
                  <w:top w:val="single" w:sz="4" w:space="0" w:color="000000"/>
                  <w:left w:val="single" w:sz="4" w:space="0" w:color="000000"/>
                  <w:bottom w:val="single" w:sz="4" w:space="0" w:color="000000"/>
                  <w:right w:val="single" w:sz="4" w:space="0" w:color="000000"/>
                </w:tcBorders>
                <w:shd w:val="clear" w:color="auto" w:fill="FFFFFF"/>
              </w:tcPr>
              <w:p w14:paraId="3D79F263" w14:textId="77777777" w:rsidR="001B7944" w:rsidRPr="00042736" w:rsidRDefault="001B7944" w:rsidP="001B7944">
                <w:pPr>
                  <w:spacing w:before="60" w:after="60"/>
                  <w:jc w:val="center"/>
                  <w:rPr>
                    <w:rFonts w:cs="Times New Roman"/>
                    <w:sz w:val="20"/>
                  </w:rPr>
                </w:pPr>
                <w:r w:rsidRPr="00042736">
                  <w:rPr>
                    <w:rFonts w:cs="Times New Roman"/>
                    <w:sz w:val="20"/>
                  </w:rPr>
                  <w:t>5</w:t>
                </w:r>
              </w:p>
            </w:tc>
          </w:tr>
          <w:tr w:rsidR="001B7944" w:rsidRPr="00042736" w14:paraId="298F9E02" w14:textId="77777777" w:rsidTr="001B7944">
            <w:trPr>
              <w:trHeight w:val="230"/>
            </w:trPr>
            <w:tc>
              <w:tcPr>
                <w:tcW w:w="627" w:type="dxa"/>
                <w:tcBorders>
                  <w:top w:val="single" w:sz="4" w:space="0" w:color="000000"/>
                  <w:left w:val="single" w:sz="4" w:space="0" w:color="000000"/>
                  <w:bottom w:val="single" w:sz="4" w:space="0" w:color="000000"/>
                  <w:right w:val="single" w:sz="4" w:space="0" w:color="000000"/>
                </w:tcBorders>
                <w:shd w:val="clear" w:color="auto" w:fill="FFFFFF"/>
              </w:tcPr>
              <w:p w14:paraId="6B88FAE7" w14:textId="77777777" w:rsidR="001B7944" w:rsidRPr="00042736" w:rsidRDefault="001B7944" w:rsidP="001B7944">
                <w:pPr>
                  <w:suppressAutoHyphens/>
                  <w:spacing w:before="60" w:after="60" w:line="240" w:lineRule="auto"/>
                  <w:textAlignment w:val="baseline"/>
                  <w:rPr>
                    <w:rFonts w:cs="Times New Roman"/>
                    <w:kern w:val="1"/>
                    <w:sz w:val="20"/>
                    <w:szCs w:val="20"/>
                  </w:rPr>
                </w:pPr>
                <w:r w:rsidRPr="00042736">
                  <w:rPr>
                    <w:rFonts w:cs="Times New Roman"/>
                    <w:kern w:val="1"/>
                    <w:sz w:val="20"/>
                    <w:szCs w:val="20"/>
                  </w:rPr>
                  <w:t>D</w:t>
                </w:r>
              </w:p>
            </w:tc>
            <w:tc>
              <w:tcPr>
                <w:tcW w:w="5155" w:type="dxa"/>
                <w:tcBorders>
                  <w:top w:val="single" w:sz="4" w:space="0" w:color="000000"/>
                  <w:left w:val="single" w:sz="4" w:space="0" w:color="000000"/>
                  <w:bottom w:val="single" w:sz="4" w:space="0" w:color="000000"/>
                  <w:right w:val="single" w:sz="4" w:space="0" w:color="000000"/>
                </w:tcBorders>
                <w:shd w:val="clear" w:color="auto" w:fill="FFFFFF"/>
              </w:tcPr>
              <w:p w14:paraId="010E50A8" w14:textId="77777777" w:rsidR="001B7944" w:rsidRPr="00042736" w:rsidRDefault="001B7944" w:rsidP="001B7944">
                <w:pPr>
                  <w:suppressAutoHyphens/>
                  <w:spacing w:before="60" w:after="60" w:line="240" w:lineRule="auto"/>
                  <w:textAlignment w:val="baseline"/>
                  <w:rPr>
                    <w:rFonts w:cs="Times New Roman"/>
                    <w:kern w:val="1"/>
                    <w:szCs w:val="20"/>
                  </w:rPr>
                </w:pPr>
                <w:r w:rsidRPr="00042736">
                  <w:rPr>
                    <w:rFonts w:cs="Times New Roman"/>
                    <w:kern w:val="1"/>
                    <w:sz w:val="20"/>
                    <w:szCs w:val="20"/>
                  </w:rPr>
                  <w:t xml:space="preserve">Kategorisering (UNSPSC) </w:t>
                </w:r>
                <w:r w:rsidRPr="00042736">
                  <w:rPr>
                    <w:rFonts w:cs="Times New Roman"/>
                    <w:kern w:val="1"/>
                    <w:sz w:val="20"/>
                    <w:szCs w:val="20"/>
                    <w:vertAlign w:val="superscript"/>
                  </w:rPr>
                  <w:t>2</w:t>
                </w:r>
              </w:p>
            </w:tc>
            <w:tc>
              <w:tcPr>
                <w:tcW w:w="2699" w:type="dxa"/>
                <w:tcBorders>
                  <w:top w:val="single" w:sz="4" w:space="0" w:color="000000"/>
                  <w:left w:val="single" w:sz="4" w:space="0" w:color="000000"/>
                  <w:bottom w:val="single" w:sz="4" w:space="0" w:color="000000"/>
                  <w:right w:val="single" w:sz="4" w:space="0" w:color="000000"/>
                </w:tcBorders>
                <w:shd w:val="clear" w:color="auto" w:fill="FFFFFF"/>
              </w:tcPr>
              <w:p w14:paraId="1D38DD54" w14:textId="77777777" w:rsidR="001B7944" w:rsidRPr="00042736" w:rsidRDefault="001B7944" w:rsidP="001B7944">
                <w:pPr>
                  <w:spacing w:before="60" w:after="60"/>
                  <w:jc w:val="center"/>
                  <w:rPr>
                    <w:rFonts w:cs="Times New Roman"/>
                    <w:sz w:val="20"/>
                  </w:rPr>
                </w:pPr>
                <w:r w:rsidRPr="00042736">
                  <w:rPr>
                    <w:rFonts w:cs="Times New Roman"/>
                    <w:sz w:val="20"/>
                  </w:rPr>
                  <w:t>5</w:t>
                </w:r>
              </w:p>
            </w:tc>
          </w:tr>
          <w:tr w:rsidR="001B7944" w:rsidRPr="00042736" w14:paraId="0A0D448C" w14:textId="77777777" w:rsidTr="001B7944">
            <w:trPr>
              <w:trHeight w:val="230"/>
            </w:trPr>
            <w:tc>
              <w:tcPr>
                <w:tcW w:w="627" w:type="dxa"/>
                <w:tcBorders>
                  <w:top w:val="single" w:sz="4" w:space="0" w:color="000000"/>
                  <w:left w:val="single" w:sz="4" w:space="0" w:color="000000"/>
                  <w:bottom w:val="single" w:sz="4" w:space="0" w:color="000000"/>
                  <w:right w:val="single" w:sz="4" w:space="0" w:color="000000"/>
                </w:tcBorders>
                <w:shd w:val="clear" w:color="auto" w:fill="FFFFFF"/>
              </w:tcPr>
              <w:p w14:paraId="05AD8471" w14:textId="77777777" w:rsidR="001B7944" w:rsidRPr="00042736" w:rsidRDefault="001B7944" w:rsidP="001B7944">
                <w:pPr>
                  <w:suppressAutoHyphens/>
                  <w:spacing w:before="60" w:after="60" w:line="240" w:lineRule="auto"/>
                  <w:textAlignment w:val="baseline"/>
                  <w:rPr>
                    <w:rFonts w:cs="Times New Roman"/>
                    <w:kern w:val="1"/>
                    <w:sz w:val="20"/>
                    <w:szCs w:val="20"/>
                  </w:rPr>
                </w:pPr>
                <w:r w:rsidRPr="00042736">
                  <w:rPr>
                    <w:rFonts w:cs="Times New Roman"/>
                    <w:kern w:val="1"/>
                    <w:sz w:val="20"/>
                    <w:szCs w:val="20"/>
                  </w:rPr>
                  <w:t>E</w:t>
                </w:r>
              </w:p>
            </w:tc>
            <w:tc>
              <w:tcPr>
                <w:tcW w:w="5155" w:type="dxa"/>
                <w:tcBorders>
                  <w:top w:val="single" w:sz="4" w:space="0" w:color="000000"/>
                  <w:left w:val="single" w:sz="4" w:space="0" w:color="000000"/>
                  <w:bottom w:val="single" w:sz="4" w:space="0" w:color="000000"/>
                  <w:right w:val="single" w:sz="4" w:space="0" w:color="000000"/>
                </w:tcBorders>
                <w:shd w:val="clear" w:color="auto" w:fill="FFFFFF"/>
              </w:tcPr>
              <w:p w14:paraId="6CBE8661" w14:textId="77777777" w:rsidR="001B7944" w:rsidRPr="00042736" w:rsidRDefault="001B7944" w:rsidP="001B7944">
                <w:pPr>
                  <w:suppressAutoHyphens/>
                  <w:spacing w:before="60" w:after="60" w:line="240" w:lineRule="auto"/>
                  <w:textAlignment w:val="baseline"/>
                  <w:rPr>
                    <w:rFonts w:cs="Times New Roman"/>
                    <w:kern w:val="1"/>
                    <w:szCs w:val="20"/>
                  </w:rPr>
                </w:pPr>
                <w:r w:rsidRPr="00042736">
                  <w:rPr>
                    <w:rFonts w:cs="Times New Roman"/>
                    <w:kern w:val="1"/>
                    <w:sz w:val="20"/>
                    <w:szCs w:val="20"/>
                  </w:rPr>
                  <w:t>Synonymer / nøkkelord</w:t>
                </w:r>
              </w:p>
            </w:tc>
            <w:tc>
              <w:tcPr>
                <w:tcW w:w="2699" w:type="dxa"/>
                <w:tcBorders>
                  <w:top w:val="single" w:sz="4" w:space="0" w:color="000000"/>
                  <w:left w:val="single" w:sz="4" w:space="0" w:color="000000"/>
                  <w:bottom w:val="single" w:sz="4" w:space="0" w:color="000000"/>
                  <w:right w:val="single" w:sz="4" w:space="0" w:color="000000"/>
                </w:tcBorders>
                <w:shd w:val="clear" w:color="auto" w:fill="FFFFFF"/>
              </w:tcPr>
              <w:p w14:paraId="64361695" w14:textId="77777777" w:rsidR="001B7944" w:rsidRPr="00042736" w:rsidRDefault="001B7944" w:rsidP="001B7944">
                <w:pPr>
                  <w:spacing w:before="60" w:after="60"/>
                  <w:jc w:val="center"/>
                  <w:rPr>
                    <w:rFonts w:cs="Times New Roman"/>
                    <w:sz w:val="20"/>
                  </w:rPr>
                </w:pPr>
                <w:r w:rsidRPr="00042736">
                  <w:rPr>
                    <w:rFonts w:cs="Times New Roman"/>
                    <w:sz w:val="20"/>
                  </w:rPr>
                  <w:t>5</w:t>
                </w:r>
              </w:p>
            </w:tc>
          </w:tr>
          <w:tr w:rsidR="001B7944" w:rsidRPr="00042736" w14:paraId="5AD9ED32" w14:textId="77777777" w:rsidTr="001B7944">
            <w:trPr>
              <w:trHeight w:val="230"/>
            </w:trPr>
            <w:tc>
              <w:tcPr>
                <w:tcW w:w="627" w:type="dxa"/>
                <w:tcBorders>
                  <w:top w:val="single" w:sz="4" w:space="0" w:color="000000"/>
                  <w:left w:val="single" w:sz="4" w:space="0" w:color="000000"/>
                  <w:bottom w:val="single" w:sz="4" w:space="0" w:color="000000"/>
                  <w:right w:val="single" w:sz="4" w:space="0" w:color="000000"/>
                </w:tcBorders>
                <w:shd w:val="clear" w:color="auto" w:fill="FFFFFF"/>
              </w:tcPr>
              <w:p w14:paraId="3A0B7059" w14:textId="77777777" w:rsidR="001B7944" w:rsidRPr="00042736" w:rsidRDefault="001B7944" w:rsidP="001B7944">
                <w:pPr>
                  <w:suppressAutoHyphens/>
                  <w:spacing w:before="60" w:after="60" w:line="240" w:lineRule="auto"/>
                  <w:textAlignment w:val="baseline"/>
                  <w:rPr>
                    <w:rFonts w:cs="Times New Roman"/>
                    <w:kern w:val="1"/>
                    <w:sz w:val="20"/>
                    <w:szCs w:val="20"/>
                  </w:rPr>
                </w:pPr>
                <w:r w:rsidRPr="00042736">
                  <w:rPr>
                    <w:rFonts w:cs="Times New Roman"/>
                    <w:kern w:val="1"/>
                    <w:sz w:val="20"/>
                    <w:szCs w:val="20"/>
                  </w:rPr>
                  <w:t>F</w:t>
                </w:r>
              </w:p>
            </w:tc>
            <w:tc>
              <w:tcPr>
                <w:tcW w:w="5155" w:type="dxa"/>
                <w:tcBorders>
                  <w:top w:val="single" w:sz="4" w:space="0" w:color="000000"/>
                  <w:left w:val="single" w:sz="4" w:space="0" w:color="000000"/>
                  <w:bottom w:val="single" w:sz="4" w:space="0" w:color="000000"/>
                  <w:right w:val="single" w:sz="4" w:space="0" w:color="000000"/>
                </w:tcBorders>
                <w:shd w:val="clear" w:color="auto" w:fill="FFFFFF"/>
              </w:tcPr>
              <w:p w14:paraId="63E1D6BA" w14:textId="77777777" w:rsidR="001B7944" w:rsidRPr="00042736" w:rsidRDefault="001B7944" w:rsidP="001B7944">
                <w:pPr>
                  <w:suppressAutoHyphens/>
                  <w:spacing w:before="60" w:after="60" w:line="240" w:lineRule="auto"/>
                  <w:textAlignment w:val="baseline"/>
                  <w:rPr>
                    <w:rFonts w:cs="Times New Roman"/>
                    <w:kern w:val="1"/>
                    <w:szCs w:val="20"/>
                  </w:rPr>
                </w:pPr>
                <w:r w:rsidRPr="00042736">
                  <w:rPr>
                    <w:rFonts w:cs="Times New Roman"/>
                    <w:kern w:val="1"/>
                    <w:sz w:val="20"/>
                    <w:szCs w:val="20"/>
                  </w:rPr>
                  <w:t xml:space="preserve">Produktidentitet </w:t>
                </w:r>
                <w:r w:rsidRPr="00042736">
                  <w:rPr>
                    <w:rFonts w:cs="Times New Roman"/>
                    <w:kern w:val="1"/>
                    <w:sz w:val="20"/>
                    <w:szCs w:val="20"/>
                    <w:vertAlign w:val="superscript"/>
                  </w:rPr>
                  <w:t>3</w:t>
                </w:r>
                <w:r w:rsidRPr="00042736">
                  <w:rPr>
                    <w:rFonts w:cs="Times New Roman"/>
                    <w:kern w:val="1"/>
                    <w:sz w:val="20"/>
                    <w:szCs w:val="20"/>
                  </w:rPr>
                  <w:t xml:space="preserve"> </w:t>
                </w:r>
              </w:p>
            </w:tc>
            <w:tc>
              <w:tcPr>
                <w:tcW w:w="2699" w:type="dxa"/>
                <w:tcBorders>
                  <w:top w:val="single" w:sz="4" w:space="0" w:color="000000"/>
                  <w:left w:val="single" w:sz="4" w:space="0" w:color="000000"/>
                  <w:bottom w:val="single" w:sz="4" w:space="0" w:color="000000"/>
                  <w:right w:val="single" w:sz="4" w:space="0" w:color="000000"/>
                </w:tcBorders>
                <w:shd w:val="clear" w:color="auto" w:fill="FFFFFF"/>
              </w:tcPr>
              <w:p w14:paraId="69F799F3" w14:textId="77777777" w:rsidR="001B7944" w:rsidRPr="00042736" w:rsidRDefault="001B7944" w:rsidP="001B7944">
                <w:pPr>
                  <w:spacing w:before="60" w:after="60"/>
                  <w:jc w:val="center"/>
                  <w:rPr>
                    <w:rFonts w:cs="Times New Roman"/>
                    <w:sz w:val="20"/>
                  </w:rPr>
                </w:pPr>
                <w:r w:rsidRPr="00042736">
                  <w:rPr>
                    <w:rFonts w:cs="Times New Roman"/>
                    <w:sz w:val="20"/>
                  </w:rPr>
                  <w:t>5</w:t>
                </w:r>
              </w:p>
            </w:tc>
          </w:tr>
          <w:tr w:rsidR="001B7944" w:rsidRPr="00042736" w14:paraId="65ADF8F3" w14:textId="77777777" w:rsidTr="001B7944">
            <w:trPr>
              <w:trHeight w:val="230"/>
            </w:trPr>
            <w:tc>
              <w:tcPr>
                <w:tcW w:w="627" w:type="dxa"/>
                <w:tcBorders>
                  <w:top w:val="single" w:sz="4" w:space="0" w:color="000000"/>
                  <w:left w:val="single" w:sz="4" w:space="0" w:color="000000"/>
                  <w:bottom w:val="single" w:sz="4" w:space="0" w:color="000000"/>
                  <w:right w:val="single" w:sz="4" w:space="0" w:color="000000"/>
                </w:tcBorders>
                <w:shd w:val="clear" w:color="auto" w:fill="FFFFFF"/>
              </w:tcPr>
              <w:p w14:paraId="756D82E8" w14:textId="77777777" w:rsidR="001B7944" w:rsidRPr="00042736" w:rsidRDefault="001B7944" w:rsidP="001B7944">
                <w:pPr>
                  <w:suppressAutoHyphens/>
                  <w:spacing w:before="60" w:after="60" w:line="240" w:lineRule="auto"/>
                  <w:textAlignment w:val="baseline"/>
                  <w:rPr>
                    <w:rFonts w:cs="Times New Roman"/>
                    <w:kern w:val="1"/>
                    <w:sz w:val="20"/>
                    <w:szCs w:val="20"/>
                  </w:rPr>
                </w:pPr>
                <w:r w:rsidRPr="00042736">
                  <w:rPr>
                    <w:rFonts w:cs="Times New Roman"/>
                    <w:kern w:val="1"/>
                    <w:sz w:val="20"/>
                    <w:szCs w:val="20"/>
                  </w:rPr>
                  <w:t>G</w:t>
                </w:r>
              </w:p>
            </w:tc>
            <w:tc>
              <w:tcPr>
                <w:tcW w:w="5155" w:type="dxa"/>
                <w:tcBorders>
                  <w:top w:val="single" w:sz="4" w:space="0" w:color="000000"/>
                  <w:left w:val="single" w:sz="4" w:space="0" w:color="000000"/>
                  <w:bottom w:val="single" w:sz="4" w:space="0" w:color="000000"/>
                  <w:right w:val="single" w:sz="4" w:space="0" w:color="000000"/>
                </w:tcBorders>
                <w:shd w:val="clear" w:color="auto" w:fill="FFFFFF"/>
              </w:tcPr>
              <w:p w14:paraId="05440621" w14:textId="77777777" w:rsidR="001B7944" w:rsidRPr="00042736" w:rsidRDefault="001B7944" w:rsidP="001B7944">
                <w:pPr>
                  <w:suppressAutoHyphens/>
                  <w:spacing w:before="60" w:after="60" w:line="240" w:lineRule="auto"/>
                  <w:textAlignment w:val="baseline"/>
                  <w:rPr>
                    <w:rFonts w:cs="Times New Roman"/>
                    <w:kern w:val="1"/>
                    <w:szCs w:val="20"/>
                  </w:rPr>
                </w:pPr>
                <w:r w:rsidRPr="00042736">
                  <w:rPr>
                    <w:rFonts w:cs="Times New Roman"/>
                    <w:kern w:val="1"/>
                    <w:sz w:val="20"/>
                    <w:szCs w:val="20"/>
                  </w:rPr>
                  <w:t>Vedlegg</w:t>
                </w:r>
              </w:p>
            </w:tc>
            <w:tc>
              <w:tcPr>
                <w:tcW w:w="2699" w:type="dxa"/>
                <w:tcBorders>
                  <w:top w:val="single" w:sz="4" w:space="0" w:color="000000"/>
                  <w:left w:val="single" w:sz="4" w:space="0" w:color="000000"/>
                  <w:bottom w:val="single" w:sz="4" w:space="0" w:color="000000"/>
                  <w:right w:val="single" w:sz="4" w:space="0" w:color="000000"/>
                </w:tcBorders>
                <w:shd w:val="clear" w:color="auto" w:fill="FFFFFF"/>
              </w:tcPr>
              <w:p w14:paraId="1DABDF9B" w14:textId="77777777" w:rsidR="001B7944" w:rsidRPr="00042736" w:rsidRDefault="001B7944" w:rsidP="001B7944">
                <w:pPr>
                  <w:spacing w:before="60" w:after="60"/>
                  <w:jc w:val="center"/>
                  <w:rPr>
                    <w:rFonts w:cs="Times New Roman"/>
                    <w:sz w:val="20"/>
                  </w:rPr>
                </w:pPr>
                <w:r w:rsidRPr="00042736">
                  <w:rPr>
                    <w:rFonts w:cs="Times New Roman"/>
                    <w:sz w:val="20"/>
                  </w:rPr>
                  <w:t>5 for risiko produkter</w:t>
                </w:r>
              </w:p>
            </w:tc>
          </w:tr>
        </w:tbl>
        <w:p w14:paraId="5E347298" w14:textId="77777777" w:rsidR="001B7944" w:rsidRPr="001B7944" w:rsidRDefault="001B7944" w:rsidP="001B7944">
          <w:pPr>
            <w:suppressAutoHyphens/>
            <w:spacing w:before="120" w:after="0" w:line="240" w:lineRule="auto"/>
            <w:ind w:left="284" w:hanging="142"/>
            <w:textAlignment w:val="baseline"/>
            <w:rPr>
              <w:rFonts w:ascii="Arial" w:hAnsi="Arial" w:cs="Times New Roman"/>
              <w:kern w:val="1"/>
              <w:sz w:val="16"/>
              <w:szCs w:val="16"/>
              <w:vertAlign w:val="superscript"/>
            </w:rPr>
          </w:pPr>
          <w:r w:rsidRPr="001B7944">
            <w:rPr>
              <w:rFonts w:ascii="Arial" w:hAnsi="Arial" w:cs="Times New Roman"/>
              <w:kern w:val="1"/>
              <w:sz w:val="16"/>
              <w:szCs w:val="16"/>
              <w:vertAlign w:val="superscript"/>
            </w:rPr>
            <w:t>1</w:t>
          </w:r>
          <w:r w:rsidRPr="001B7944">
            <w:rPr>
              <w:rFonts w:ascii="Arial" w:hAnsi="Arial" w:cs="Times New Roman"/>
              <w:kern w:val="1"/>
              <w:sz w:val="16"/>
              <w:szCs w:val="16"/>
            </w:rPr>
            <w:t xml:space="preserve"> Kravmatrise se avsnitt7.</w:t>
          </w:r>
        </w:p>
        <w:p w14:paraId="1D1D15C6" w14:textId="34296122" w:rsidR="001B7944" w:rsidRPr="001B7944" w:rsidRDefault="001B7944" w:rsidP="001B7944">
          <w:pPr>
            <w:tabs>
              <w:tab w:val="left" w:pos="136"/>
            </w:tabs>
            <w:suppressAutoHyphens/>
            <w:spacing w:before="120" w:after="0" w:line="240" w:lineRule="auto"/>
            <w:ind w:left="284" w:hanging="142"/>
            <w:textAlignment w:val="baseline"/>
            <w:rPr>
              <w:rFonts w:ascii="Arial" w:hAnsi="Arial" w:cs="Times New Roman"/>
              <w:kern w:val="1"/>
              <w:sz w:val="16"/>
              <w:szCs w:val="16"/>
            </w:rPr>
          </w:pPr>
          <w:r w:rsidRPr="001B7944">
            <w:rPr>
              <w:rFonts w:ascii="Arial" w:hAnsi="Arial" w:cs="Times New Roman"/>
              <w:kern w:val="1"/>
              <w:sz w:val="16"/>
              <w:szCs w:val="16"/>
              <w:vertAlign w:val="superscript"/>
            </w:rPr>
            <w:t>2</w:t>
          </w:r>
          <w:r w:rsidRPr="001B7944">
            <w:rPr>
              <w:rFonts w:ascii="Arial" w:hAnsi="Arial" w:cs="Times New Roman"/>
              <w:kern w:val="1"/>
              <w:sz w:val="16"/>
              <w:szCs w:val="16"/>
            </w:rPr>
            <w:t xml:space="preserve"> Kategorisering av varer og tjenester i henhold til enhver tid gjeldende UNSPSC versjon. Det er viktig at </w:t>
          </w:r>
          <w:r w:rsidR="000A4831">
            <w:rPr>
              <w:rFonts w:ascii="Arial" w:hAnsi="Arial" w:cs="Times New Roman"/>
              <w:kern w:val="1"/>
              <w:sz w:val="16"/>
              <w:szCs w:val="16"/>
            </w:rPr>
            <w:t>Leverandør</w:t>
          </w:r>
          <w:r w:rsidRPr="001B7944">
            <w:rPr>
              <w:rFonts w:ascii="Arial" w:hAnsi="Arial" w:cs="Times New Roman"/>
              <w:kern w:val="1"/>
              <w:sz w:val="16"/>
              <w:szCs w:val="16"/>
            </w:rPr>
            <w:t xml:space="preserve"> knytter sine varer og tjenester mot riktig kode på det laveste nivå hvis mulig (nivå 4). For mer informasjon: </w:t>
          </w:r>
          <w:hyperlink r:id="rId20" w:history="1">
            <w:r w:rsidRPr="001B7944">
              <w:rPr>
                <w:rFonts w:ascii="Arial" w:eastAsiaTheme="majorEastAsia" w:hAnsi="Arial" w:cs="Times New Roman"/>
                <w:color w:val="0563C1" w:themeColor="hyperlink"/>
                <w:kern w:val="1"/>
                <w:sz w:val="16"/>
                <w:szCs w:val="16"/>
                <w:u w:val="single"/>
              </w:rPr>
              <w:t>http://www.gs1.no/unspsc</w:t>
            </w:r>
          </w:hyperlink>
          <w:r w:rsidRPr="001B7944">
            <w:rPr>
              <w:rFonts w:ascii="Arial" w:hAnsi="Arial" w:cs="Times New Roman"/>
              <w:kern w:val="1"/>
              <w:sz w:val="16"/>
              <w:szCs w:val="16"/>
            </w:rPr>
            <w:t xml:space="preserve">  </w:t>
          </w:r>
        </w:p>
        <w:p w14:paraId="7FD91DA0" w14:textId="76E7C747" w:rsidR="001B7944" w:rsidRPr="001B7944" w:rsidRDefault="001B7944" w:rsidP="001B7944">
          <w:pPr>
            <w:tabs>
              <w:tab w:val="left" w:pos="136"/>
            </w:tabs>
            <w:suppressAutoHyphens/>
            <w:spacing w:before="120" w:after="0" w:line="240" w:lineRule="auto"/>
            <w:ind w:left="284" w:hanging="142"/>
            <w:textAlignment w:val="baseline"/>
            <w:rPr>
              <w:rFonts w:ascii="Arial" w:hAnsi="Arial" w:cs="Times New Roman"/>
              <w:kern w:val="1"/>
              <w:sz w:val="16"/>
              <w:szCs w:val="16"/>
            </w:rPr>
          </w:pPr>
          <w:r w:rsidRPr="001B7944">
            <w:rPr>
              <w:rFonts w:ascii="Arial" w:hAnsi="Arial" w:cs="Times New Roman"/>
              <w:kern w:val="1"/>
              <w:sz w:val="16"/>
              <w:szCs w:val="16"/>
              <w:vertAlign w:val="superscript"/>
            </w:rPr>
            <w:t>3</w:t>
          </w:r>
          <w:r w:rsidRPr="001B7944">
            <w:rPr>
              <w:rFonts w:ascii="Arial" w:hAnsi="Arial" w:cs="Times New Roman"/>
              <w:kern w:val="1"/>
              <w:sz w:val="16"/>
              <w:szCs w:val="16"/>
            </w:rPr>
            <w:t xml:space="preserve"> Med produktidentitet menes produsentens navn og artikkelnummer, i tillegg til </w:t>
          </w:r>
          <w:r w:rsidR="000A4831">
            <w:rPr>
              <w:rFonts w:ascii="Arial" w:hAnsi="Arial" w:cs="Times New Roman"/>
              <w:kern w:val="1"/>
              <w:sz w:val="16"/>
              <w:szCs w:val="16"/>
            </w:rPr>
            <w:t>Leverandør</w:t>
          </w:r>
          <w:r w:rsidRPr="001B7944">
            <w:rPr>
              <w:rFonts w:ascii="Arial" w:hAnsi="Arial" w:cs="Times New Roman"/>
              <w:kern w:val="1"/>
              <w:sz w:val="16"/>
              <w:szCs w:val="16"/>
            </w:rPr>
            <w:t>ens artikkelnummer.</w:t>
          </w:r>
        </w:p>
        <w:p w14:paraId="47527504" w14:textId="77777777" w:rsidR="001B7944" w:rsidRPr="001B7944" w:rsidRDefault="001B7944" w:rsidP="001B7944">
          <w:pPr>
            <w:tabs>
              <w:tab w:val="left" w:pos="136"/>
            </w:tabs>
            <w:suppressAutoHyphens/>
            <w:spacing w:before="120" w:after="0" w:line="240" w:lineRule="auto"/>
            <w:ind w:left="284" w:hanging="142"/>
            <w:textAlignment w:val="baseline"/>
            <w:rPr>
              <w:rFonts w:ascii="Arial" w:hAnsi="Arial" w:cs="Times New Roman"/>
              <w:kern w:val="1"/>
              <w:sz w:val="16"/>
              <w:szCs w:val="16"/>
            </w:rPr>
          </w:pPr>
        </w:p>
        <w:p w14:paraId="415FF7E4" w14:textId="77777777" w:rsidR="001B7944" w:rsidRPr="00AF54BF" w:rsidRDefault="001B7944" w:rsidP="00AF54BF">
          <w:pPr>
            <w:pStyle w:val="Bilag5overskrift53x"/>
          </w:pPr>
          <w:bookmarkStart w:id="332" w:name="_Ref474739477"/>
          <w:r w:rsidRPr="00AF54BF">
            <w:t>Innhold Katalog</w:t>
          </w:r>
          <w:bookmarkEnd w:id="332"/>
        </w:p>
        <w:p w14:paraId="19B5ACB7" w14:textId="77777777" w:rsidR="001B7944" w:rsidRPr="0005313B" w:rsidRDefault="001B7944" w:rsidP="000158FD">
          <w:pPr>
            <w:pStyle w:val="AvtaleNormal"/>
            <w:rPr>
              <w:rFonts w:asciiTheme="minorHAnsi" w:eastAsiaTheme="minorEastAsia" w:hAnsiTheme="minorHAnsi" w:cs="Times New Roman"/>
              <w:b w:val="0"/>
              <w:kern w:val="1"/>
              <w:szCs w:val="20"/>
              <w:lang w:eastAsia="en-US"/>
            </w:rPr>
          </w:pPr>
          <w:r w:rsidRPr="0005313B">
            <w:rPr>
              <w:rFonts w:asciiTheme="minorHAnsi" w:eastAsiaTheme="minorEastAsia" w:hAnsiTheme="minorHAnsi" w:cs="Times New Roman"/>
              <w:b w:val="0"/>
              <w:kern w:val="1"/>
              <w:szCs w:val="20"/>
              <w:lang w:eastAsia="en-US"/>
            </w:rPr>
            <w:t>Feltnavn er i henhold til</w:t>
          </w:r>
          <w:r w:rsidRPr="00042736">
            <w:rPr>
              <w:b w:val="0"/>
            </w:rPr>
            <w:t xml:space="preserve"> </w:t>
          </w:r>
          <w:hyperlink r:id="rId21" w:history="1">
            <w:r w:rsidRPr="00042736">
              <w:rPr>
                <w:b w:val="0"/>
                <w:color w:val="0563C1" w:themeColor="hyperlink"/>
                <w:u w:val="single"/>
              </w:rPr>
              <w:t>EHF Katalogformatet</w:t>
            </w:r>
          </w:hyperlink>
          <w:r w:rsidRPr="00042736">
            <w:rPr>
              <w:b w:val="0"/>
              <w:color w:val="0563C1" w:themeColor="hyperlink"/>
              <w:u w:val="single"/>
            </w:rPr>
            <w:t xml:space="preserve">. </w:t>
          </w:r>
          <w:r w:rsidRPr="0005313B">
            <w:rPr>
              <w:rFonts w:asciiTheme="minorHAnsi" w:eastAsiaTheme="minorEastAsia" w:hAnsiTheme="minorHAnsi" w:cs="Times New Roman"/>
              <w:b w:val="0"/>
              <w:kern w:val="1"/>
              <w:szCs w:val="20"/>
              <w:lang w:eastAsia="en-US"/>
            </w:rPr>
            <w:t>Katalog veileder er hovedkilden for korrekt informasjon. Dette bilaget har til hensikt å hjelpe aktørene om å ha felles forståelse av de felter som skal benyttes i katalog. Denne tabellen må der</w:t>
          </w:r>
          <w:r w:rsidR="00AF54BF" w:rsidRPr="0005313B">
            <w:rPr>
              <w:rFonts w:asciiTheme="minorHAnsi" w:eastAsiaTheme="minorEastAsia" w:hAnsiTheme="minorHAnsi" w:cs="Times New Roman"/>
              <w:b w:val="0"/>
              <w:kern w:val="1"/>
              <w:szCs w:val="20"/>
              <w:lang w:eastAsia="en-US"/>
            </w:rPr>
            <w:t>for ikke ansees som uttømmende.</w:t>
          </w:r>
        </w:p>
        <w:p w14:paraId="69AF9583" w14:textId="77777777" w:rsidR="00AF54BF" w:rsidRPr="001B7944" w:rsidRDefault="00AF54BF" w:rsidP="000158FD">
          <w:pPr>
            <w:pStyle w:val="AvtaleNormal"/>
          </w:pPr>
        </w:p>
        <w:tbl>
          <w:tblPr>
            <w:tblW w:w="0" w:type="auto"/>
            <w:tblInd w:w="131" w:type="dxa"/>
            <w:tblLayout w:type="fixed"/>
            <w:tblLook w:val="0000" w:firstRow="0" w:lastRow="0" w:firstColumn="0" w:lastColumn="0" w:noHBand="0" w:noVBand="0"/>
          </w:tblPr>
          <w:tblGrid>
            <w:gridCol w:w="3096"/>
            <w:gridCol w:w="1417"/>
            <w:gridCol w:w="4091"/>
          </w:tblGrid>
          <w:tr w:rsidR="001B7944" w:rsidRPr="00042736" w14:paraId="4789DAFC" w14:textId="77777777" w:rsidTr="00AF54BF">
            <w:trPr>
              <w:cantSplit/>
              <w:trHeight w:val="355"/>
            </w:trPr>
            <w:tc>
              <w:tcPr>
                <w:tcW w:w="30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007A2CD" w14:textId="77777777" w:rsidR="001B7944" w:rsidRPr="00042736" w:rsidRDefault="001B7944" w:rsidP="001B7944">
                <w:pPr>
                  <w:suppressAutoHyphens/>
                  <w:spacing w:before="20" w:after="20" w:line="240" w:lineRule="auto"/>
                  <w:textAlignment w:val="baseline"/>
                  <w:rPr>
                    <w:rFonts w:cs="Times New Roman"/>
                    <w:b/>
                    <w:kern w:val="1"/>
                    <w:sz w:val="20"/>
                    <w:szCs w:val="20"/>
                  </w:rPr>
                </w:pPr>
                <w:r w:rsidRPr="00042736">
                  <w:rPr>
                    <w:rFonts w:cs="Times New Roman"/>
                    <w:b/>
                    <w:kern w:val="1"/>
                    <w:sz w:val="20"/>
                    <w:szCs w:val="20"/>
                  </w:rPr>
                  <w:t>Katalogfelt</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FFD4EA5" w14:textId="77777777" w:rsidR="001B7944" w:rsidRPr="00042736" w:rsidRDefault="001B7944" w:rsidP="001B7944">
                <w:pPr>
                  <w:suppressAutoHyphens/>
                  <w:spacing w:before="20" w:after="20" w:line="240" w:lineRule="auto"/>
                  <w:jc w:val="center"/>
                  <w:textAlignment w:val="baseline"/>
                  <w:rPr>
                    <w:rFonts w:cs="Times New Roman"/>
                    <w:b/>
                    <w:kern w:val="1"/>
                    <w:sz w:val="20"/>
                    <w:szCs w:val="20"/>
                  </w:rPr>
                </w:pPr>
                <w:r w:rsidRPr="00042736">
                  <w:rPr>
                    <w:rFonts w:cs="Times New Roman"/>
                    <w:b/>
                    <w:kern w:val="1"/>
                    <w:sz w:val="20"/>
                    <w:szCs w:val="20"/>
                  </w:rPr>
                  <w:t>Bruk (ja/nei)</w:t>
                </w:r>
              </w:p>
            </w:tc>
            <w:tc>
              <w:tcPr>
                <w:tcW w:w="40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3BEBDF4" w14:textId="77777777" w:rsidR="001B7944" w:rsidRPr="00042736" w:rsidRDefault="001B7944" w:rsidP="001B7944">
                <w:pPr>
                  <w:suppressAutoHyphens/>
                  <w:spacing w:before="20" w:after="20" w:line="240" w:lineRule="auto"/>
                  <w:jc w:val="center"/>
                  <w:textAlignment w:val="baseline"/>
                  <w:rPr>
                    <w:rFonts w:cs="Times New Roman"/>
                    <w:b/>
                    <w:kern w:val="1"/>
                    <w:sz w:val="20"/>
                    <w:szCs w:val="20"/>
                  </w:rPr>
                </w:pPr>
                <w:r w:rsidRPr="00042736">
                  <w:rPr>
                    <w:rFonts w:cs="Times New Roman"/>
                    <w:b/>
                    <w:kern w:val="1"/>
                    <w:sz w:val="20"/>
                    <w:szCs w:val="20"/>
                  </w:rPr>
                  <w:t>Kommentar</w:t>
                </w:r>
              </w:p>
            </w:tc>
          </w:tr>
          <w:tr w:rsidR="001B7944" w:rsidRPr="00042736" w14:paraId="450A5EE5" w14:textId="77777777" w:rsidTr="001B7944">
            <w:trPr>
              <w:cantSplit/>
              <w:trHeight w:val="355"/>
            </w:trPr>
            <w:tc>
              <w:tcPr>
                <w:tcW w:w="30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A2C8DF" w14:textId="77777777" w:rsidR="001B7944" w:rsidRPr="00042736" w:rsidRDefault="001B7944" w:rsidP="001B7944">
                <w:pPr>
                  <w:suppressAutoHyphens/>
                  <w:spacing w:before="20" w:after="20" w:line="240" w:lineRule="auto"/>
                  <w:textAlignment w:val="baseline"/>
                  <w:rPr>
                    <w:rFonts w:cs="Times New Roman"/>
                    <w:kern w:val="1"/>
                    <w:sz w:val="20"/>
                    <w:szCs w:val="20"/>
                  </w:rPr>
                </w:pPr>
                <w:r w:rsidRPr="00042736">
                  <w:rPr>
                    <w:rFonts w:cs="Times New Roman"/>
                    <w:kern w:val="1"/>
                    <w:sz w:val="20"/>
                    <w:szCs w:val="20"/>
                  </w:rPr>
                  <w:t>Katalognummer/navn</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00C5E4" w14:textId="77777777" w:rsidR="001B7944" w:rsidRPr="00042736" w:rsidRDefault="001B7944" w:rsidP="001B7944">
                <w:pPr>
                  <w:suppressAutoHyphens/>
                  <w:spacing w:before="20" w:after="20" w:line="240" w:lineRule="auto"/>
                  <w:jc w:val="center"/>
                  <w:textAlignment w:val="baseline"/>
                  <w:rPr>
                    <w:rFonts w:cs="Times New Roman"/>
                    <w:kern w:val="1"/>
                    <w:sz w:val="20"/>
                    <w:szCs w:val="20"/>
                  </w:rPr>
                </w:pPr>
                <w:r w:rsidRPr="00042736">
                  <w:rPr>
                    <w:rFonts w:cs="Times New Roman"/>
                    <w:kern w:val="1"/>
                    <w:sz w:val="20"/>
                    <w:szCs w:val="20"/>
                  </w:rPr>
                  <w:t>Ja</w:t>
                </w:r>
              </w:p>
            </w:tc>
            <w:tc>
              <w:tcPr>
                <w:tcW w:w="40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47C1E" w14:textId="77777777" w:rsidR="001B7944" w:rsidRPr="00042736" w:rsidRDefault="001B7944" w:rsidP="001B7944">
                <w:pPr>
                  <w:suppressAutoHyphens/>
                  <w:spacing w:before="20" w:after="20" w:line="240" w:lineRule="auto"/>
                  <w:jc w:val="center"/>
                  <w:textAlignment w:val="baseline"/>
                  <w:rPr>
                    <w:rFonts w:cs="Times New Roman"/>
                    <w:kern w:val="1"/>
                    <w:sz w:val="20"/>
                    <w:szCs w:val="20"/>
                  </w:rPr>
                </w:pPr>
              </w:p>
            </w:tc>
          </w:tr>
          <w:tr w:rsidR="001B7944" w:rsidRPr="00042736" w14:paraId="5576F95E" w14:textId="77777777" w:rsidTr="001B7944">
            <w:trPr>
              <w:cantSplit/>
              <w:trHeight w:val="355"/>
            </w:trPr>
            <w:tc>
              <w:tcPr>
                <w:tcW w:w="30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7426C" w14:textId="77777777" w:rsidR="001B7944" w:rsidRPr="00042736" w:rsidRDefault="001B7944" w:rsidP="001B7944">
                <w:pPr>
                  <w:suppressAutoHyphens/>
                  <w:spacing w:before="20" w:after="20" w:line="240" w:lineRule="auto"/>
                  <w:textAlignment w:val="baseline"/>
                  <w:rPr>
                    <w:rFonts w:cs="Times New Roman"/>
                    <w:kern w:val="1"/>
                    <w:sz w:val="20"/>
                    <w:szCs w:val="20"/>
                  </w:rPr>
                </w:pPr>
                <w:r w:rsidRPr="00042736">
                  <w:rPr>
                    <w:rFonts w:cs="Times New Roman"/>
                    <w:kern w:val="1"/>
                    <w:sz w:val="20"/>
                    <w:szCs w:val="20"/>
                  </w:rPr>
                  <w:lastRenderedPageBreak/>
                  <w:t>Katalog språk</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EBEACB" w14:textId="77777777" w:rsidR="001B7944" w:rsidRPr="00042736" w:rsidRDefault="001B7944" w:rsidP="001B7944">
                <w:pPr>
                  <w:suppressAutoHyphens/>
                  <w:spacing w:before="20" w:after="20" w:line="240" w:lineRule="auto"/>
                  <w:jc w:val="center"/>
                  <w:textAlignment w:val="baseline"/>
                  <w:rPr>
                    <w:rFonts w:cs="Times New Roman"/>
                    <w:kern w:val="1"/>
                    <w:sz w:val="20"/>
                    <w:szCs w:val="20"/>
                  </w:rPr>
                </w:pPr>
                <w:r w:rsidRPr="00042736">
                  <w:rPr>
                    <w:rFonts w:cs="Times New Roman"/>
                    <w:kern w:val="1"/>
                    <w:sz w:val="20"/>
                    <w:szCs w:val="20"/>
                  </w:rPr>
                  <w:t>Ja</w:t>
                </w:r>
              </w:p>
            </w:tc>
            <w:tc>
              <w:tcPr>
                <w:tcW w:w="40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B6B7A" w14:textId="77777777" w:rsidR="001B7944" w:rsidRPr="00042736" w:rsidRDefault="001B7944" w:rsidP="001B7944">
                <w:pPr>
                  <w:suppressAutoHyphens/>
                  <w:spacing w:before="20" w:after="20" w:line="240" w:lineRule="auto"/>
                  <w:jc w:val="center"/>
                  <w:textAlignment w:val="baseline"/>
                  <w:rPr>
                    <w:rFonts w:cs="Times New Roman"/>
                    <w:kern w:val="1"/>
                    <w:sz w:val="20"/>
                    <w:szCs w:val="20"/>
                  </w:rPr>
                </w:pPr>
              </w:p>
            </w:tc>
          </w:tr>
          <w:tr w:rsidR="001B7944" w:rsidRPr="00042736" w14:paraId="283C41CC" w14:textId="77777777" w:rsidTr="001B7944">
            <w:trPr>
              <w:cantSplit/>
              <w:trHeight w:val="355"/>
            </w:trPr>
            <w:tc>
              <w:tcPr>
                <w:tcW w:w="30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496104" w14:textId="77777777" w:rsidR="001B7944" w:rsidRPr="00042736" w:rsidRDefault="001B7944" w:rsidP="001B7944">
                <w:pPr>
                  <w:suppressAutoHyphens/>
                  <w:spacing w:before="20" w:after="20" w:line="240" w:lineRule="auto"/>
                  <w:textAlignment w:val="baseline"/>
                  <w:rPr>
                    <w:rFonts w:cs="Times New Roman"/>
                    <w:kern w:val="1"/>
                    <w:sz w:val="20"/>
                    <w:szCs w:val="20"/>
                  </w:rPr>
                </w:pPr>
                <w:r w:rsidRPr="00042736">
                  <w:rPr>
                    <w:rFonts w:cs="Times New Roman"/>
                    <w:kern w:val="1"/>
                    <w:sz w:val="20"/>
                    <w:szCs w:val="20"/>
                  </w:rPr>
                  <w:t>Aksjonskode</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1BB670" w14:textId="77777777" w:rsidR="001B7944" w:rsidRPr="00042736" w:rsidRDefault="001B7944" w:rsidP="001B7944">
                <w:pPr>
                  <w:suppressAutoHyphens/>
                  <w:spacing w:before="20" w:after="20" w:line="240" w:lineRule="auto"/>
                  <w:jc w:val="center"/>
                  <w:textAlignment w:val="baseline"/>
                  <w:rPr>
                    <w:rFonts w:cs="Times New Roman"/>
                    <w:kern w:val="1"/>
                    <w:sz w:val="20"/>
                    <w:szCs w:val="20"/>
                  </w:rPr>
                </w:pPr>
                <w:r w:rsidRPr="00042736">
                  <w:rPr>
                    <w:rFonts w:cs="Times New Roman"/>
                    <w:kern w:val="1"/>
                    <w:sz w:val="20"/>
                    <w:szCs w:val="20"/>
                  </w:rPr>
                  <w:t>Ja</w:t>
                </w:r>
              </w:p>
            </w:tc>
            <w:tc>
              <w:tcPr>
                <w:tcW w:w="40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32B451" w14:textId="77777777" w:rsidR="001B7944" w:rsidRPr="00042736" w:rsidRDefault="001B7944" w:rsidP="001B7944">
                <w:pPr>
                  <w:suppressAutoHyphens/>
                  <w:spacing w:before="20" w:after="20" w:line="240" w:lineRule="auto"/>
                  <w:textAlignment w:val="baseline"/>
                  <w:rPr>
                    <w:rFonts w:cs="Times New Roman"/>
                    <w:kern w:val="1"/>
                    <w:sz w:val="20"/>
                    <w:szCs w:val="20"/>
                  </w:rPr>
                </w:pPr>
                <w:r w:rsidRPr="00042736">
                  <w:rPr>
                    <w:rFonts w:cs="Times New Roman"/>
                    <w:kern w:val="1"/>
                    <w:sz w:val="20"/>
                    <w:szCs w:val="20"/>
                  </w:rPr>
                  <w:t>.</w:t>
                </w:r>
              </w:p>
            </w:tc>
          </w:tr>
          <w:tr w:rsidR="001B7944" w:rsidRPr="00042736" w14:paraId="0F60BC3D" w14:textId="77777777" w:rsidTr="001B7944">
            <w:trPr>
              <w:cantSplit/>
              <w:trHeight w:val="355"/>
            </w:trPr>
            <w:tc>
              <w:tcPr>
                <w:tcW w:w="30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4F5B2" w14:textId="77777777" w:rsidR="001B7944" w:rsidRPr="00042736" w:rsidRDefault="001B7944" w:rsidP="001B7944">
                <w:pPr>
                  <w:suppressAutoHyphens/>
                  <w:spacing w:before="20" w:after="20" w:line="240" w:lineRule="auto"/>
                  <w:textAlignment w:val="baseline"/>
                  <w:rPr>
                    <w:rFonts w:cs="Times New Roman"/>
                    <w:kern w:val="1"/>
                    <w:sz w:val="20"/>
                    <w:szCs w:val="20"/>
                  </w:rPr>
                </w:pPr>
                <w:r w:rsidRPr="00042736">
                  <w:rPr>
                    <w:rFonts w:cs="Times New Roman"/>
                    <w:kern w:val="1"/>
                    <w:sz w:val="20"/>
                    <w:szCs w:val="20"/>
                  </w:rPr>
                  <w:t>Datofelter</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42652F" w14:textId="77777777" w:rsidR="001B7944" w:rsidRPr="00042736" w:rsidRDefault="001B7944" w:rsidP="001B7944">
                <w:pPr>
                  <w:suppressAutoHyphens/>
                  <w:spacing w:before="20" w:after="20" w:line="240" w:lineRule="auto"/>
                  <w:jc w:val="center"/>
                  <w:textAlignment w:val="baseline"/>
                  <w:rPr>
                    <w:rFonts w:cs="Times New Roman"/>
                    <w:kern w:val="1"/>
                    <w:sz w:val="20"/>
                    <w:szCs w:val="20"/>
                  </w:rPr>
                </w:pPr>
                <w:r w:rsidRPr="00042736">
                  <w:rPr>
                    <w:rFonts w:cs="Times New Roman"/>
                    <w:kern w:val="1"/>
                    <w:sz w:val="20"/>
                    <w:szCs w:val="20"/>
                  </w:rPr>
                  <w:t>Ja</w:t>
                </w:r>
              </w:p>
            </w:tc>
            <w:tc>
              <w:tcPr>
                <w:tcW w:w="40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0ACC4" w14:textId="77777777" w:rsidR="001B7944" w:rsidRPr="00042736" w:rsidRDefault="001B7944" w:rsidP="001B7944">
                <w:pPr>
                  <w:suppressAutoHyphens/>
                  <w:spacing w:before="20" w:after="20" w:line="240" w:lineRule="auto"/>
                  <w:textAlignment w:val="baseline"/>
                  <w:rPr>
                    <w:rFonts w:cs="Times New Roman"/>
                    <w:b/>
                    <w:kern w:val="1"/>
                    <w:sz w:val="20"/>
                    <w:szCs w:val="20"/>
                  </w:rPr>
                </w:pPr>
              </w:p>
            </w:tc>
          </w:tr>
          <w:tr w:rsidR="001B7944" w:rsidRPr="00042736" w14:paraId="42504D1A" w14:textId="77777777" w:rsidTr="001B7944">
            <w:trPr>
              <w:cantSplit/>
              <w:trHeight w:val="355"/>
            </w:trPr>
            <w:tc>
              <w:tcPr>
                <w:tcW w:w="30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222C42" w14:textId="77777777" w:rsidR="001B7944" w:rsidRPr="00042736" w:rsidRDefault="001B7944" w:rsidP="001B7944">
                <w:pPr>
                  <w:suppressAutoHyphens/>
                  <w:spacing w:before="20" w:after="20" w:line="240" w:lineRule="auto"/>
                  <w:textAlignment w:val="baseline"/>
                  <w:rPr>
                    <w:rFonts w:cs="Times New Roman"/>
                    <w:kern w:val="1"/>
                    <w:sz w:val="20"/>
                    <w:szCs w:val="20"/>
                  </w:rPr>
                </w:pPr>
                <w:r w:rsidRPr="00042736">
                  <w:rPr>
                    <w:rFonts w:cs="Times New Roman"/>
                    <w:kern w:val="1"/>
                    <w:sz w:val="20"/>
                    <w:szCs w:val="20"/>
                  </w:rPr>
                  <w:t>Kontraktsnummer</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088703" w14:textId="77777777" w:rsidR="001B7944" w:rsidRPr="00042736" w:rsidRDefault="001B7944" w:rsidP="001B7944">
                <w:pPr>
                  <w:suppressAutoHyphens/>
                  <w:spacing w:before="20" w:after="20" w:line="240" w:lineRule="auto"/>
                  <w:jc w:val="center"/>
                  <w:textAlignment w:val="baseline"/>
                  <w:rPr>
                    <w:rFonts w:cs="Times New Roman"/>
                    <w:kern w:val="1"/>
                    <w:sz w:val="20"/>
                    <w:szCs w:val="20"/>
                  </w:rPr>
                </w:pPr>
                <w:r w:rsidRPr="00042736">
                  <w:rPr>
                    <w:rFonts w:cs="Times New Roman"/>
                    <w:kern w:val="1"/>
                    <w:sz w:val="20"/>
                    <w:szCs w:val="20"/>
                  </w:rPr>
                  <w:t>Ja</w:t>
                </w:r>
              </w:p>
            </w:tc>
            <w:tc>
              <w:tcPr>
                <w:tcW w:w="40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307048" w14:textId="77777777" w:rsidR="001B7944" w:rsidRPr="00042736" w:rsidRDefault="001B7944" w:rsidP="001B7944">
                <w:pPr>
                  <w:suppressAutoHyphens/>
                  <w:spacing w:before="20" w:after="20" w:line="240" w:lineRule="auto"/>
                  <w:textAlignment w:val="baseline"/>
                  <w:rPr>
                    <w:rFonts w:cs="Times New Roman"/>
                    <w:b/>
                    <w:kern w:val="1"/>
                    <w:sz w:val="20"/>
                    <w:szCs w:val="20"/>
                  </w:rPr>
                </w:pPr>
              </w:p>
            </w:tc>
          </w:tr>
          <w:tr w:rsidR="001B7944" w:rsidRPr="00042736" w14:paraId="1B4714F0" w14:textId="77777777" w:rsidTr="001B7944">
            <w:trPr>
              <w:cantSplit/>
              <w:trHeight w:val="355"/>
            </w:trPr>
            <w:tc>
              <w:tcPr>
                <w:tcW w:w="30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AABB35" w14:textId="77777777" w:rsidR="001B7944" w:rsidRPr="00042736" w:rsidRDefault="001B7944" w:rsidP="001B7944">
                <w:pPr>
                  <w:suppressAutoHyphens/>
                  <w:spacing w:before="20" w:after="20" w:line="240" w:lineRule="auto"/>
                  <w:textAlignment w:val="baseline"/>
                  <w:rPr>
                    <w:rFonts w:cs="Times New Roman"/>
                    <w:kern w:val="1"/>
                    <w:sz w:val="20"/>
                    <w:szCs w:val="20"/>
                  </w:rPr>
                </w:pPr>
                <w:r w:rsidRPr="00042736">
                  <w:rPr>
                    <w:rFonts w:cs="Times New Roman"/>
                    <w:kern w:val="1"/>
                    <w:sz w:val="20"/>
                    <w:szCs w:val="20"/>
                  </w:rPr>
                  <w:t>Aktøridentifikasjon</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DCB526" w14:textId="77777777" w:rsidR="001B7944" w:rsidRPr="00042736" w:rsidRDefault="001B7944" w:rsidP="001B7944">
                <w:pPr>
                  <w:suppressAutoHyphens/>
                  <w:spacing w:before="20" w:after="20" w:line="240" w:lineRule="auto"/>
                  <w:jc w:val="center"/>
                  <w:textAlignment w:val="baseline"/>
                  <w:rPr>
                    <w:rFonts w:cs="Times New Roman"/>
                    <w:kern w:val="1"/>
                    <w:sz w:val="20"/>
                    <w:szCs w:val="20"/>
                  </w:rPr>
                </w:pPr>
                <w:r w:rsidRPr="00042736">
                  <w:rPr>
                    <w:rFonts w:cs="Times New Roman"/>
                    <w:kern w:val="1"/>
                    <w:sz w:val="20"/>
                    <w:szCs w:val="20"/>
                  </w:rPr>
                  <w:t>Ja</w:t>
                </w:r>
              </w:p>
            </w:tc>
            <w:tc>
              <w:tcPr>
                <w:tcW w:w="40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1E44ED" w14:textId="77777777" w:rsidR="001B7944" w:rsidRPr="00042736" w:rsidRDefault="001B7944" w:rsidP="001B7944">
                <w:pPr>
                  <w:suppressAutoHyphens/>
                  <w:spacing w:before="20" w:after="20" w:line="240" w:lineRule="auto"/>
                  <w:textAlignment w:val="baseline"/>
                  <w:rPr>
                    <w:rFonts w:cs="Times New Roman"/>
                    <w:kern w:val="1"/>
                    <w:sz w:val="20"/>
                    <w:szCs w:val="20"/>
                  </w:rPr>
                </w:pPr>
                <w:r w:rsidRPr="00042736">
                  <w:rPr>
                    <w:rFonts w:cs="Times New Roman"/>
                    <w:kern w:val="1"/>
                    <w:sz w:val="20"/>
                    <w:szCs w:val="20"/>
                  </w:rPr>
                  <w:t>.</w:t>
                </w:r>
              </w:p>
            </w:tc>
          </w:tr>
          <w:tr w:rsidR="001B7944" w:rsidRPr="00042736" w14:paraId="3CB32A65" w14:textId="77777777" w:rsidTr="001B7944">
            <w:trPr>
              <w:cantSplit/>
              <w:trHeight w:val="355"/>
            </w:trPr>
            <w:tc>
              <w:tcPr>
                <w:tcW w:w="30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AF0B1" w14:textId="6543BC97" w:rsidR="001B7944" w:rsidRPr="00042736" w:rsidRDefault="001B7944" w:rsidP="001B7944">
                <w:pPr>
                  <w:suppressAutoHyphens/>
                  <w:spacing w:before="20" w:after="20" w:line="240" w:lineRule="auto"/>
                  <w:textAlignment w:val="baseline"/>
                  <w:rPr>
                    <w:rFonts w:cs="Times New Roman"/>
                    <w:kern w:val="1"/>
                    <w:sz w:val="20"/>
                    <w:szCs w:val="20"/>
                  </w:rPr>
                </w:pPr>
                <w:r w:rsidRPr="00042736">
                  <w:rPr>
                    <w:rFonts w:cs="Times New Roman"/>
                    <w:kern w:val="1"/>
                    <w:sz w:val="20"/>
                    <w:szCs w:val="20"/>
                  </w:rPr>
                  <w:t xml:space="preserve">Mailadresse katalogansvarlig </w:t>
                </w:r>
                <w:r w:rsidR="000A4831">
                  <w:rPr>
                    <w:rFonts w:cs="Times New Roman"/>
                    <w:kern w:val="1"/>
                    <w:sz w:val="20"/>
                    <w:szCs w:val="20"/>
                  </w:rPr>
                  <w:t>Leverandør</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05DF1" w14:textId="77777777" w:rsidR="001B7944" w:rsidRPr="00042736" w:rsidRDefault="001B7944" w:rsidP="001B7944">
                <w:pPr>
                  <w:suppressAutoHyphens/>
                  <w:spacing w:before="20" w:after="20" w:line="240" w:lineRule="auto"/>
                  <w:jc w:val="center"/>
                  <w:textAlignment w:val="baseline"/>
                  <w:rPr>
                    <w:rFonts w:cs="Times New Roman"/>
                    <w:kern w:val="1"/>
                    <w:sz w:val="20"/>
                    <w:szCs w:val="20"/>
                  </w:rPr>
                </w:pPr>
                <w:r w:rsidRPr="00042736">
                  <w:rPr>
                    <w:rFonts w:cs="Times New Roman"/>
                    <w:kern w:val="1"/>
                    <w:sz w:val="20"/>
                    <w:szCs w:val="20"/>
                  </w:rPr>
                  <w:t>Ja</w:t>
                </w:r>
              </w:p>
            </w:tc>
            <w:tc>
              <w:tcPr>
                <w:tcW w:w="40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509D65" w14:textId="77777777" w:rsidR="001B7944" w:rsidRPr="00042736" w:rsidRDefault="001B7944" w:rsidP="001B7944">
                <w:pPr>
                  <w:suppressAutoHyphens/>
                  <w:spacing w:before="20" w:after="20" w:line="240" w:lineRule="auto"/>
                  <w:textAlignment w:val="baseline"/>
                  <w:rPr>
                    <w:rFonts w:cs="Times New Roman"/>
                    <w:kern w:val="1"/>
                    <w:sz w:val="20"/>
                    <w:szCs w:val="20"/>
                  </w:rPr>
                </w:pPr>
                <w:r w:rsidRPr="00042736">
                  <w:rPr>
                    <w:rFonts w:cs="Times New Roman"/>
                    <w:kern w:val="1"/>
                    <w:sz w:val="20"/>
                    <w:szCs w:val="20"/>
                  </w:rPr>
                  <w:t xml:space="preserve">. </w:t>
                </w:r>
              </w:p>
            </w:tc>
          </w:tr>
          <w:tr w:rsidR="001B7944" w:rsidRPr="00042736" w14:paraId="2B1FC47B" w14:textId="77777777" w:rsidTr="001B7944">
            <w:trPr>
              <w:cantSplit/>
              <w:trHeight w:val="355"/>
            </w:trPr>
            <w:tc>
              <w:tcPr>
                <w:tcW w:w="30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6E4486" w14:textId="77777777" w:rsidR="001B7944" w:rsidRPr="00042736" w:rsidRDefault="001B7944" w:rsidP="001B7944">
                <w:pPr>
                  <w:suppressAutoHyphens/>
                  <w:spacing w:before="20" w:after="20" w:line="240" w:lineRule="auto"/>
                  <w:textAlignment w:val="baseline"/>
                  <w:rPr>
                    <w:rFonts w:cs="Times New Roman"/>
                    <w:kern w:val="1"/>
                    <w:sz w:val="20"/>
                    <w:szCs w:val="20"/>
                  </w:rPr>
                </w:pPr>
                <w:r w:rsidRPr="00042736">
                  <w:rPr>
                    <w:rFonts w:cs="Times New Roman"/>
                    <w:kern w:val="1"/>
                    <w:sz w:val="20"/>
                    <w:szCs w:val="20"/>
                  </w:rPr>
                  <w:t>Identifikator</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47AEBB" w14:textId="77777777" w:rsidR="001B7944" w:rsidRPr="00042736" w:rsidRDefault="001B7944" w:rsidP="001B7944">
                <w:pPr>
                  <w:suppressAutoHyphens/>
                  <w:spacing w:before="20" w:after="20" w:line="240" w:lineRule="auto"/>
                  <w:jc w:val="center"/>
                  <w:textAlignment w:val="baseline"/>
                  <w:rPr>
                    <w:rFonts w:cs="Times New Roman"/>
                    <w:kern w:val="1"/>
                    <w:sz w:val="20"/>
                    <w:szCs w:val="20"/>
                  </w:rPr>
                </w:pPr>
                <w:r w:rsidRPr="00042736">
                  <w:rPr>
                    <w:rFonts w:cs="Times New Roman"/>
                    <w:kern w:val="1"/>
                    <w:sz w:val="20"/>
                    <w:szCs w:val="20"/>
                  </w:rPr>
                  <w:t>Ja</w:t>
                </w:r>
              </w:p>
            </w:tc>
            <w:tc>
              <w:tcPr>
                <w:tcW w:w="40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0724E9" w14:textId="77777777" w:rsidR="001B7944" w:rsidRPr="00042736" w:rsidRDefault="001B7944" w:rsidP="001B7944">
                <w:pPr>
                  <w:suppressAutoHyphens/>
                  <w:spacing w:before="20" w:after="20" w:line="240" w:lineRule="auto"/>
                  <w:textAlignment w:val="baseline"/>
                  <w:rPr>
                    <w:rFonts w:cs="Times New Roman"/>
                    <w:kern w:val="1"/>
                    <w:sz w:val="20"/>
                    <w:szCs w:val="20"/>
                  </w:rPr>
                </w:pPr>
              </w:p>
            </w:tc>
          </w:tr>
          <w:tr w:rsidR="001B7944" w:rsidRPr="00042736" w14:paraId="29331027" w14:textId="77777777" w:rsidTr="001B7944">
            <w:trPr>
              <w:cantSplit/>
              <w:trHeight w:val="355"/>
            </w:trPr>
            <w:tc>
              <w:tcPr>
                <w:tcW w:w="30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C1613F" w14:textId="77777777" w:rsidR="001B7944" w:rsidRPr="00042736" w:rsidRDefault="001B7944" w:rsidP="001B7944">
                <w:pPr>
                  <w:suppressAutoHyphens/>
                  <w:spacing w:before="20" w:after="20" w:line="240" w:lineRule="auto"/>
                  <w:textAlignment w:val="baseline"/>
                  <w:rPr>
                    <w:rFonts w:cs="Times New Roman"/>
                    <w:kern w:val="1"/>
                    <w:sz w:val="20"/>
                    <w:szCs w:val="20"/>
                  </w:rPr>
                </w:pPr>
                <w:r w:rsidRPr="00042736">
                  <w:rPr>
                    <w:rFonts w:cs="Times New Roman"/>
                    <w:kern w:val="1"/>
                    <w:sz w:val="20"/>
                    <w:szCs w:val="20"/>
                  </w:rPr>
                  <w:t>Bestillbarindikator</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BCA16E" w14:textId="77777777" w:rsidR="001B7944" w:rsidRPr="00042736" w:rsidRDefault="001B7944" w:rsidP="001B7944">
                <w:pPr>
                  <w:suppressAutoHyphens/>
                  <w:spacing w:before="20" w:after="20" w:line="240" w:lineRule="auto"/>
                  <w:jc w:val="center"/>
                  <w:textAlignment w:val="baseline"/>
                  <w:rPr>
                    <w:rFonts w:cs="Times New Roman"/>
                    <w:kern w:val="1"/>
                    <w:sz w:val="20"/>
                    <w:szCs w:val="20"/>
                  </w:rPr>
                </w:pPr>
                <w:r w:rsidRPr="00042736">
                  <w:rPr>
                    <w:rFonts w:cs="Times New Roman"/>
                    <w:kern w:val="1"/>
                    <w:sz w:val="20"/>
                    <w:szCs w:val="20"/>
                  </w:rPr>
                  <w:t>Ja</w:t>
                </w:r>
              </w:p>
            </w:tc>
            <w:tc>
              <w:tcPr>
                <w:tcW w:w="40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89B008" w14:textId="77777777" w:rsidR="001B7944" w:rsidRPr="00042736" w:rsidRDefault="001B7944" w:rsidP="001B7944">
                <w:pPr>
                  <w:suppressAutoHyphens/>
                  <w:spacing w:before="20" w:after="20" w:line="240" w:lineRule="auto"/>
                  <w:textAlignment w:val="baseline"/>
                  <w:rPr>
                    <w:rFonts w:cs="Times New Roman"/>
                    <w:kern w:val="1"/>
                    <w:sz w:val="20"/>
                    <w:szCs w:val="20"/>
                  </w:rPr>
                </w:pPr>
                <w:r w:rsidRPr="00042736">
                  <w:rPr>
                    <w:rFonts w:cs="Times New Roman"/>
                    <w:kern w:val="1"/>
                    <w:sz w:val="20"/>
                    <w:szCs w:val="20"/>
                  </w:rPr>
                  <w:t xml:space="preserve">. </w:t>
                </w:r>
              </w:p>
            </w:tc>
          </w:tr>
          <w:tr w:rsidR="001B7944" w:rsidRPr="00042736" w14:paraId="5ABF6433" w14:textId="77777777" w:rsidTr="001B7944">
            <w:trPr>
              <w:cantSplit/>
              <w:trHeight w:val="355"/>
            </w:trPr>
            <w:tc>
              <w:tcPr>
                <w:tcW w:w="30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F7B91" w14:textId="77777777" w:rsidR="001B7944" w:rsidRPr="00042736" w:rsidRDefault="001B7944" w:rsidP="001B7944">
                <w:pPr>
                  <w:suppressAutoHyphens/>
                  <w:spacing w:before="20" w:after="20" w:line="240" w:lineRule="auto"/>
                  <w:textAlignment w:val="baseline"/>
                  <w:rPr>
                    <w:rFonts w:cs="Times New Roman"/>
                    <w:kern w:val="1"/>
                    <w:sz w:val="20"/>
                    <w:szCs w:val="20"/>
                  </w:rPr>
                </w:pPr>
                <w:r w:rsidRPr="00042736">
                  <w:rPr>
                    <w:rFonts w:cs="Times New Roman"/>
                    <w:kern w:val="1"/>
                    <w:sz w:val="20"/>
                    <w:szCs w:val="20"/>
                  </w:rPr>
                  <w:t>Bestillingsenhet</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342386" w14:textId="77777777" w:rsidR="001B7944" w:rsidRPr="00042736" w:rsidRDefault="001B7944" w:rsidP="001B7944">
                <w:pPr>
                  <w:suppressAutoHyphens/>
                  <w:spacing w:before="20" w:after="20" w:line="240" w:lineRule="auto"/>
                  <w:jc w:val="center"/>
                  <w:textAlignment w:val="baseline"/>
                  <w:rPr>
                    <w:rFonts w:cs="Times New Roman"/>
                    <w:kern w:val="1"/>
                    <w:sz w:val="20"/>
                    <w:szCs w:val="20"/>
                  </w:rPr>
                </w:pPr>
                <w:r w:rsidRPr="00042736">
                  <w:rPr>
                    <w:rFonts w:cs="Times New Roman"/>
                    <w:kern w:val="1"/>
                    <w:sz w:val="20"/>
                    <w:szCs w:val="20"/>
                  </w:rPr>
                  <w:t>Ja</w:t>
                </w:r>
              </w:p>
            </w:tc>
            <w:tc>
              <w:tcPr>
                <w:tcW w:w="40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387DA" w14:textId="77777777" w:rsidR="001B7944" w:rsidRPr="00042736" w:rsidRDefault="001B7944" w:rsidP="001B7944">
                <w:pPr>
                  <w:suppressAutoHyphens/>
                  <w:spacing w:before="20" w:after="20" w:line="240" w:lineRule="auto"/>
                  <w:textAlignment w:val="baseline"/>
                  <w:rPr>
                    <w:rFonts w:cs="Times New Roman"/>
                    <w:kern w:val="1"/>
                    <w:sz w:val="20"/>
                    <w:szCs w:val="20"/>
                  </w:rPr>
                </w:pPr>
                <w:r w:rsidRPr="00042736">
                  <w:rPr>
                    <w:rFonts w:cs="Times New Roman"/>
                    <w:kern w:val="1"/>
                    <w:sz w:val="20"/>
                    <w:szCs w:val="20"/>
                  </w:rPr>
                  <w:t xml:space="preserve">. </w:t>
                </w:r>
              </w:p>
            </w:tc>
          </w:tr>
          <w:tr w:rsidR="001B7944" w:rsidRPr="00042736" w14:paraId="01C05E30" w14:textId="77777777" w:rsidTr="001B7944">
            <w:trPr>
              <w:cantSplit/>
              <w:trHeight w:val="355"/>
            </w:trPr>
            <w:tc>
              <w:tcPr>
                <w:tcW w:w="30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73E698" w14:textId="77777777" w:rsidR="001B7944" w:rsidRPr="00042736" w:rsidRDefault="001B7944" w:rsidP="001B7944">
                <w:pPr>
                  <w:suppressAutoHyphens/>
                  <w:spacing w:before="20" w:after="20" w:line="240" w:lineRule="auto"/>
                  <w:textAlignment w:val="baseline"/>
                  <w:rPr>
                    <w:rFonts w:cs="Times New Roman"/>
                    <w:kern w:val="1"/>
                    <w:sz w:val="20"/>
                    <w:szCs w:val="20"/>
                  </w:rPr>
                </w:pPr>
                <w:r w:rsidRPr="00042736">
                  <w:rPr>
                    <w:rFonts w:cs="Times New Roman"/>
                    <w:kern w:val="1"/>
                    <w:sz w:val="20"/>
                    <w:szCs w:val="20"/>
                  </w:rPr>
                  <w:t>Prisbeløp</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624EE7" w14:textId="77777777" w:rsidR="001B7944" w:rsidRPr="00042736" w:rsidRDefault="001B7944" w:rsidP="001B7944">
                <w:pPr>
                  <w:suppressAutoHyphens/>
                  <w:spacing w:before="20" w:after="20" w:line="240" w:lineRule="auto"/>
                  <w:jc w:val="center"/>
                  <w:textAlignment w:val="baseline"/>
                  <w:rPr>
                    <w:rFonts w:cs="Times New Roman"/>
                    <w:kern w:val="1"/>
                    <w:sz w:val="20"/>
                    <w:szCs w:val="20"/>
                  </w:rPr>
                </w:pPr>
                <w:r w:rsidRPr="00042736">
                  <w:rPr>
                    <w:rFonts w:cs="Times New Roman"/>
                    <w:kern w:val="1"/>
                    <w:sz w:val="20"/>
                    <w:szCs w:val="20"/>
                  </w:rPr>
                  <w:t>Ja</w:t>
                </w:r>
              </w:p>
            </w:tc>
            <w:tc>
              <w:tcPr>
                <w:tcW w:w="40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9CD28" w14:textId="77777777" w:rsidR="001B7944" w:rsidRPr="00042736" w:rsidRDefault="001B7944" w:rsidP="001B7944">
                <w:pPr>
                  <w:suppressAutoHyphens/>
                  <w:spacing w:before="20" w:after="20" w:line="240" w:lineRule="auto"/>
                  <w:textAlignment w:val="baseline"/>
                  <w:rPr>
                    <w:rFonts w:cs="Times New Roman"/>
                    <w:kern w:val="1"/>
                    <w:sz w:val="20"/>
                    <w:szCs w:val="20"/>
                  </w:rPr>
                </w:pPr>
              </w:p>
            </w:tc>
          </w:tr>
          <w:tr w:rsidR="001B7944" w:rsidRPr="00042736" w14:paraId="23564ACE" w14:textId="77777777" w:rsidTr="001B7944">
            <w:trPr>
              <w:cantSplit/>
              <w:trHeight w:val="355"/>
            </w:trPr>
            <w:tc>
              <w:tcPr>
                <w:tcW w:w="30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A0512" w14:textId="77777777" w:rsidR="001B7944" w:rsidRPr="00042736" w:rsidRDefault="001B7944" w:rsidP="001B7944">
                <w:pPr>
                  <w:suppressAutoHyphens/>
                  <w:spacing w:before="20" w:after="20" w:line="240" w:lineRule="auto"/>
                  <w:textAlignment w:val="baseline"/>
                  <w:rPr>
                    <w:rFonts w:cs="Times New Roman"/>
                    <w:kern w:val="1"/>
                    <w:sz w:val="20"/>
                    <w:szCs w:val="20"/>
                  </w:rPr>
                </w:pPr>
                <w:r w:rsidRPr="00042736">
                  <w:rPr>
                    <w:rFonts w:cs="Times New Roman"/>
                    <w:kern w:val="1"/>
                    <w:sz w:val="20"/>
                    <w:szCs w:val="20"/>
                  </w:rPr>
                  <w:t>Valuta</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14EC4" w14:textId="77777777" w:rsidR="001B7944" w:rsidRPr="00042736" w:rsidRDefault="001B7944" w:rsidP="001B7944">
                <w:pPr>
                  <w:suppressAutoHyphens/>
                  <w:spacing w:before="20" w:after="20" w:line="240" w:lineRule="auto"/>
                  <w:jc w:val="center"/>
                  <w:textAlignment w:val="baseline"/>
                  <w:rPr>
                    <w:rFonts w:cs="Times New Roman"/>
                    <w:kern w:val="1"/>
                    <w:sz w:val="20"/>
                    <w:szCs w:val="20"/>
                  </w:rPr>
                </w:pPr>
                <w:r w:rsidRPr="00042736">
                  <w:rPr>
                    <w:rFonts w:cs="Times New Roman"/>
                    <w:kern w:val="1"/>
                    <w:sz w:val="20"/>
                    <w:szCs w:val="20"/>
                  </w:rPr>
                  <w:t>Ja</w:t>
                </w:r>
              </w:p>
            </w:tc>
            <w:tc>
              <w:tcPr>
                <w:tcW w:w="40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7B421" w14:textId="77777777" w:rsidR="001B7944" w:rsidRPr="00042736" w:rsidRDefault="001B7944" w:rsidP="001B7944">
                <w:pPr>
                  <w:suppressAutoHyphens/>
                  <w:spacing w:before="20" w:after="20" w:line="240" w:lineRule="auto"/>
                  <w:textAlignment w:val="baseline"/>
                  <w:rPr>
                    <w:rFonts w:cs="Times New Roman"/>
                    <w:kern w:val="1"/>
                    <w:sz w:val="20"/>
                    <w:szCs w:val="20"/>
                  </w:rPr>
                </w:pPr>
                <w:r w:rsidRPr="00042736">
                  <w:rPr>
                    <w:rFonts w:cs="Times New Roman"/>
                    <w:kern w:val="1"/>
                    <w:sz w:val="20"/>
                    <w:szCs w:val="20"/>
                  </w:rPr>
                  <w:t xml:space="preserve">. </w:t>
                </w:r>
              </w:p>
            </w:tc>
          </w:tr>
          <w:tr w:rsidR="001B7944" w:rsidRPr="00042736" w14:paraId="3D9E839D" w14:textId="77777777" w:rsidTr="001B7944">
            <w:trPr>
              <w:cantSplit/>
              <w:trHeight w:val="355"/>
            </w:trPr>
            <w:tc>
              <w:tcPr>
                <w:tcW w:w="30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07B21" w14:textId="77777777" w:rsidR="001B7944" w:rsidRPr="00042736" w:rsidRDefault="001B7944" w:rsidP="001B7944">
                <w:pPr>
                  <w:suppressAutoHyphens/>
                  <w:spacing w:before="20" w:after="20" w:line="240" w:lineRule="auto"/>
                  <w:textAlignment w:val="baseline"/>
                  <w:rPr>
                    <w:rFonts w:cs="Times New Roman"/>
                    <w:kern w:val="1"/>
                    <w:sz w:val="20"/>
                    <w:szCs w:val="20"/>
                  </w:rPr>
                </w:pPr>
                <w:r w:rsidRPr="00042736">
                  <w:rPr>
                    <w:rFonts w:cs="Times New Roman"/>
                    <w:kern w:val="1"/>
                    <w:sz w:val="20"/>
                    <w:szCs w:val="20"/>
                  </w:rPr>
                  <w:t>Leverandørens artikkelnummer</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0086F8" w14:textId="77777777" w:rsidR="001B7944" w:rsidRPr="00042736" w:rsidRDefault="001B7944" w:rsidP="001B7944">
                <w:pPr>
                  <w:suppressAutoHyphens/>
                  <w:spacing w:before="20" w:after="20" w:line="240" w:lineRule="auto"/>
                  <w:jc w:val="center"/>
                  <w:textAlignment w:val="baseline"/>
                  <w:rPr>
                    <w:rFonts w:cs="Times New Roman"/>
                    <w:kern w:val="1"/>
                    <w:sz w:val="20"/>
                    <w:szCs w:val="20"/>
                  </w:rPr>
                </w:pPr>
                <w:r w:rsidRPr="00042736">
                  <w:rPr>
                    <w:rFonts w:cs="Times New Roman"/>
                    <w:kern w:val="1"/>
                    <w:sz w:val="20"/>
                    <w:szCs w:val="20"/>
                  </w:rPr>
                  <w:t>Ja</w:t>
                </w:r>
              </w:p>
            </w:tc>
            <w:tc>
              <w:tcPr>
                <w:tcW w:w="40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693BC" w14:textId="77777777" w:rsidR="001B7944" w:rsidRPr="00042736" w:rsidRDefault="001B7944" w:rsidP="001B7944">
                <w:pPr>
                  <w:suppressAutoHyphens/>
                  <w:spacing w:before="20" w:after="20" w:line="240" w:lineRule="auto"/>
                  <w:textAlignment w:val="baseline"/>
                  <w:rPr>
                    <w:rFonts w:cs="Times New Roman"/>
                    <w:b/>
                    <w:kern w:val="1"/>
                    <w:sz w:val="20"/>
                    <w:szCs w:val="20"/>
                  </w:rPr>
                </w:pPr>
              </w:p>
            </w:tc>
          </w:tr>
          <w:tr w:rsidR="001B7944" w:rsidRPr="00042736" w14:paraId="6EF0DFF8" w14:textId="77777777" w:rsidTr="001B7944">
            <w:trPr>
              <w:cantSplit/>
              <w:trHeight w:val="355"/>
            </w:trPr>
            <w:tc>
              <w:tcPr>
                <w:tcW w:w="30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2C0298" w14:textId="77777777" w:rsidR="001B7944" w:rsidRPr="00042736" w:rsidRDefault="001B7944" w:rsidP="001B7944">
                <w:pPr>
                  <w:suppressAutoHyphens/>
                  <w:spacing w:before="20" w:after="20" w:line="240" w:lineRule="auto"/>
                  <w:textAlignment w:val="baseline"/>
                  <w:rPr>
                    <w:rFonts w:cs="Times New Roman"/>
                    <w:kern w:val="1"/>
                    <w:sz w:val="20"/>
                    <w:szCs w:val="20"/>
                  </w:rPr>
                </w:pPr>
                <w:r w:rsidRPr="00042736">
                  <w:rPr>
                    <w:rFonts w:cs="Times New Roman"/>
                    <w:kern w:val="1"/>
                    <w:sz w:val="20"/>
                    <w:szCs w:val="20"/>
                  </w:rPr>
                  <w:t>UNSPSC + kodeverdi</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C2B8F" w14:textId="77777777" w:rsidR="001B7944" w:rsidRPr="00042736" w:rsidRDefault="001B7944" w:rsidP="001B7944">
                <w:pPr>
                  <w:suppressAutoHyphens/>
                  <w:spacing w:before="20" w:after="20" w:line="240" w:lineRule="auto"/>
                  <w:jc w:val="center"/>
                  <w:textAlignment w:val="baseline"/>
                  <w:rPr>
                    <w:rFonts w:cs="Times New Roman"/>
                    <w:kern w:val="1"/>
                    <w:sz w:val="20"/>
                    <w:szCs w:val="20"/>
                  </w:rPr>
                </w:pPr>
                <w:r w:rsidRPr="00042736">
                  <w:rPr>
                    <w:rFonts w:cs="Times New Roman"/>
                    <w:kern w:val="1"/>
                    <w:sz w:val="20"/>
                    <w:szCs w:val="20"/>
                  </w:rPr>
                  <w:t>Ja</w:t>
                </w:r>
              </w:p>
            </w:tc>
            <w:tc>
              <w:tcPr>
                <w:tcW w:w="40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CFB21D" w14:textId="77777777" w:rsidR="001B7944" w:rsidRPr="00042736" w:rsidRDefault="001B7944" w:rsidP="001B7944">
                <w:pPr>
                  <w:suppressAutoHyphens/>
                  <w:spacing w:before="20" w:after="20" w:line="240" w:lineRule="auto"/>
                  <w:textAlignment w:val="baseline"/>
                  <w:rPr>
                    <w:rFonts w:cs="Times New Roman"/>
                    <w:kern w:val="1"/>
                    <w:sz w:val="20"/>
                    <w:szCs w:val="20"/>
                  </w:rPr>
                </w:pPr>
                <w:r w:rsidRPr="00042736">
                  <w:rPr>
                    <w:rFonts w:cs="Times New Roman"/>
                    <w:kern w:val="1"/>
                    <w:sz w:val="20"/>
                    <w:szCs w:val="20"/>
                  </w:rPr>
                  <w:t xml:space="preserve">. </w:t>
                </w:r>
              </w:p>
            </w:tc>
          </w:tr>
          <w:tr w:rsidR="001B7944" w:rsidRPr="00042736" w14:paraId="72580E90" w14:textId="77777777" w:rsidTr="001B7944">
            <w:trPr>
              <w:cantSplit/>
              <w:trHeight w:val="355"/>
            </w:trPr>
            <w:tc>
              <w:tcPr>
                <w:tcW w:w="30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D1A57" w14:textId="77777777" w:rsidR="001B7944" w:rsidRPr="00042736" w:rsidRDefault="001B7944" w:rsidP="001B7944">
                <w:pPr>
                  <w:suppressAutoHyphens/>
                  <w:spacing w:before="20" w:after="20" w:line="240" w:lineRule="auto"/>
                  <w:textAlignment w:val="baseline"/>
                  <w:rPr>
                    <w:rFonts w:cs="Times New Roman"/>
                    <w:kern w:val="1"/>
                    <w:sz w:val="20"/>
                    <w:szCs w:val="20"/>
                  </w:rPr>
                </w:pPr>
                <w:r w:rsidRPr="00042736">
                  <w:rPr>
                    <w:rFonts w:cs="Times New Roman"/>
                    <w:kern w:val="1"/>
                    <w:sz w:val="20"/>
                    <w:szCs w:val="20"/>
                  </w:rPr>
                  <w:t>Produktnavn</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84F27" w14:textId="77777777" w:rsidR="001B7944" w:rsidRPr="00042736" w:rsidRDefault="001B7944" w:rsidP="001B7944">
                <w:pPr>
                  <w:suppressAutoHyphens/>
                  <w:spacing w:before="20" w:after="20" w:line="240" w:lineRule="auto"/>
                  <w:jc w:val="center"/>
                  <w:textAlignment w:val="baseline"/>
                  <w:rPr>
                    <w:rFonts w:cs="Times New Roman"/>
                    <w:kern w:val="1"/>
                    <w:sz w:val="20"/>
                    <w:szCs w:val="20"/>
                  </w:rPr>
                </w:pPr>
                <w:r w:rsidRPr="00042736">
                  <w:rPr>
                    <w:rFonts w:cs="Times New Roman"/>
                    <w:kern w:val="1"/>
                    <w:sz w:val="20"/>
                    <w:szCs w:val="20"/>
                  </w:rPr>
                  <w:t>Ja</w:t>
                </w:r>
              </w:p>
            </w:tc>
            <w:tc>
              <w:tcPr>
                <w:tcW w:w="40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152F2" w14:textId="77777777" w:rsidR="001B7944" w:rsidRPr="00042736" w:rsidRDefault="001B7944" w:rsidP="001B7944">
                <w:pPr>
                  <w:suppressAutoHyphens/>
                  <w:spacing w:before="20" w:after="20" w:line="240" w:lineRule="auto"/>
                  <w:textAlignment w:val="baseline"/>
                  <w:rPr>
                    <w:rFonts w:cs="Times New Roman"/>
                    <w:b/>
                    <w:kern w:val="1"/>
                    <w:sz w:val="20"/>
                    <w:szCs w:val="20"/>
                  </w:rPr>
                </w:pPr>
              </w:p>
            </w:tc>
          </w:tr>
          <w:tr w:rsidR="001B7944" w:rsidRPr="00042736" w14:paraId="23FDAD80" w14:textId="77777777" w:rsidTr="001B7944">
            <w:trPr>
              <w:cantSplit/>
              <w:trHeight w:val="392"/>
            </w:trPr>
            <w:tc>
              <w:tcPr>
                <w:tcW w:w="30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3A5DF" w14:textId="77777777" w:rsidR="001B7944" w:rsidRPr="00042736" w:rsidRDefault="001B7944" w:rsidP="001B7944">
                <w:pPr>
                  <w:suppressAutoHyphens/>
                  <w:spacing w:before="20" w:after="20" w:line="240" w:lineRule="auto"/>
                  <w:textAlignment w:val="baseline"/>
                  <w:rPr>
                    <w:rFonts w:cs="Times New Roman"/>
                    <w:kern w:val="1"/>
                    <w:sz w:val="20"/>
                    <w:szCs w:val="20"/>
                  </w:rPr>
                </w:pPr>
                <w:r w:rsidRPr="00042736">
                  <w:rPr>
                    <w:rFonts w:cs="Times New Roman"/>
                    <w:kern w:val="1"/>
                    <w:sz w:val="20"/>
                    <w:szCs w:val="20"/>
                  </w:rPr>
                  <w:t>MVA sats</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6F23B8" w14:textId="77777777" w:rsidR="001B7944" w:rsidRPr="00042736" w:rsidRDefault="001B7944" w:rsidP="001B7944">
                <w:pPr>
                  <w:spacing w:before="20" w:after="20"/>
                  <w:jc w:val="center"/>
                  <w:rPr>
                    <w:rFonts w:cs="Times New Roman"/>
                    <w:sz w:val="20"/>
                    <w:szCs w:val="20"/>
                  </w:rPr>
                </w:pPr>
                <w:r w:rsidRPr="00042736">
                  <w:rPr>
                    <w:rFonts w:cs="Times New Roman"/>
                    <w:sz w:val="20"/>
                    <w:szCs w:val="20"/>
                  </w:rPr>
                  <w:t>Ja</w:t>
                </w:r>
              </w:p>
            </w:tc>
            <w:tc>
              <w:tcPr>
                <w:tcW w:w="40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A1D29" w14:textId="77777777" w:rsidR="001B7944" w:rsidRPr="00042736" w:rsidRDefault="001B7944" w:rsidP="001B7944">
                <w:pPr>
                  <w:spacing w:before="20" w:after="20"/>
                  <w:rPr>
                    <w:rFonts w:cs="Times New Roman"/>
                    <w:sz w:val="20"/>
                    <w:szCs w:val="20"/>
                    <w:lang w:val="en-US"/>
                  </w:rPr>
                </w:pPr>
                <w:r w:rsidRPr="00042736">
                  <w:rPr>
                    <w:rFonts w:cs="Times New Roman"/>
                    <w:sz w:val="20"/>
                    <w:szCs w:val="20"/>
                    <w:lang w:val="en-US"/>
                  </w:rPr>
                  <w:t xml:space="preserve">. </w:t>
                </w:r>
              </w:p>
            </w:tc>
          </w:tr>
          <w:tr w:rsidR="001B7944" w:rsidRPr="00042736" w14:paraId="0614C529" w14:textId="77777777" w:rsidTr="001B7944">
            <w:trPr>
              <w:cantSplit/>
              <w:trHeight w:val="412"/>
            </w:trPr>
            <w:tc>
              <w:tcPr>
                <w:tcW w:w="30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F5C7CA" w14:textId="77777777" w:rsidR="001B7944" w:rsidRPr="00042736" w:rsidRDefault="001B7944" w:rsidP="001B7944">
                <w:pPr>
                  <w:suppressAutoHyphens/>
                  <w:spacing w:before="20" w:after="20" w:line="240" w:lineRule="auto"/>
                  <w:textAlignment w:val="baseline"/>
                  <w:rPr>
                    <w:rFonts w:cs="Times New Roman"/>
                    <w:kern w:val="1"/>
                    <w:sz w:val="20"/>
                    <w:szCs w:val="20"/>
                  </w:rPr>
                </w:pPr>
                <w:r w:rsidRPr="00042736">
                  <w:rPr>
                    <w:rFonts w:cs="Times New Roman"/>
                    <w:kern w:val="1"/>
                    <w:sz w:val="20"/>
                    <w:szCs w:val="20"/>
                  </w:rPr>
                  <w:t>Produktbeskrivelse</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FE6460" w14:textId="77777777" w:rsidR="001B7944" w:rsidRPr="00042736" w:rsidRDefault="001B7944" w:rsidP="001B7944">
                <w:pPr>
                  <w:spacing w:before="20" w:after="20"/>
                  <w:jc w:val="center"/>
                  <w:rPr>
                    <w:rFonts w:cs="Times New Roman"/>
                    <w:sz w:val="20"/>
                    <w:szCs w:val="20"/>
                  </w:rPr>
                </w:pPr>
                <w:r w:rsidRPr="00042736">
                  <w:rPr>
                    <w:rFonts w:cs="Times New Roman"/>
                    <w:sz w:val="20"/>
                    <w:szCs w:val="20"/>
                  </w:rPr>
                  <w:t>Ja</w:t>
                </w:r>
              </w:p>
            </w:tc>
            <w:tc>
              <w:tcPr>
                <w:tcW w:w="40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DA877" w14:textId="77777777" w:rsidR="001B7944" w:rsidRPr="00042736" w:rsidRDefault="001B7944" w:rsidP="001B7944">
                <w:pPr>
                  <w:spacing w:before="20" w:after="20"/>
                  <w:rPr>
                    <w:rFonts w:cs="Times New Roman"/>
                    <w:sz w:val="20"/>
                    <w:szCs w:val="20"/>
                  </w:rPr>
                </w:pPr>
              </w:p>
            </w:tc>
          </w:tr>
          <w:tr w:rsidR="001B7944" w:rsidRPr="00042736" w14:paraId="66442BC3" w14:textId="77777777" w:rsidTr="001B7944">
            <w:trPr>
              <w:cantSplit/>
              <w:trHeight w:val="418"/>
            </w:trPr>
            <w:tc>
              <w:tcPr>
                <w:tcW w:w="30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DC66E5" w14:textId="77777777" w:rsidR="001B7944" w:rsidRPr="00042736" w:rsidRDefault="001B7944" w:rsidP="001B7944">
                <w:pPr>
                  <w:suppressAutoHyphens/>
                  <w:spacing w:before="20" w:after="20" w:line="240" w:lineRule="auto"/>
                  <w:textAlignment w:val="baseline"/>
                  <w:rPr>
                    <w:rFonts w:cs="Times New Roman"/>
                    <w:kern w:val="1"/>
                    <w:sz w:val="20"/>
                    <w:szCs w:val="20"/>
                  </w:rPr>
                </w:pPr>
                <w:r w:rsidRPr="00042736">
                  <w:rPr>
                    <w:rFonts w:cs="Times New Roman"/>
                    <w:kern w:val="1"/>
                    <w:sz w:val="20"/>
                    <w:szCs w:val="20"/>
                  </w:rPr>
                  <w:t>Nøkkelord</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645773" w14:textId="77777777" w:rsidR="001B7944" w:rsidRPr="00042736" w:rsidRDefault="001B7944" w:rsidP="001B7944">
                <w:pPr>
                  <w:spacing w:before="20" w:after="20"/>
                  <w:jc w:val="center"/>
                  <w:rPr>
                    <w:rFonts w:cs="Times New Roman"/>
                    <w:sz w:val="20"/>
                    <w:szCs w:val="20"/>
                  </w:rPr>
                </w:pPr>
                <w:r w:rsidRPr="00042736">
                  <w:rPr>
                    <w:rFonts w:cs="Times New Roman"/>
                    <w:sz w:val="20"/>
                    <w:szCs w:val="20"/>
                  </w:rPr>
                  <w:t>Ja</w:t>
                </w:r>
              </w:p>
            </w:tc>
            <w:tc>
              <w:tcPr>
                <w:tcW w:w="40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7BC512" w14:textId="77777777" w:rsidR="001B7944" w:rsidRPr="00042736" w:rsidRDefault="001B7944" w:rsidP="001B7944">
                <w:pPr>
                  <w:spacing w:before="20" w:after="20"/>
                  <w:rPr>
                    <w:rFonts w:cs="Times New Roman"/>
                    <w:sz w:val="20"/>
                    <w:szCs w:val="20"/>
                  </w:rPr>
                </w:pPr>
              </w:p>
            </w:tc>
          </w:tr>
          <w:tr w:rsidR="001B7944" w:rsidRPr="00042736" w14:paraId="7303D8BC" w14:textId="77777777" w:rsidTr="001B7944">
            <w:trPr>
              <w:cantSplit/>
              <w:trHeight w:val="396"/>
            </w:trPr>
            <w:tc>
              <w:tcPr>
                <w:tcW w:w="30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FCB14" w14:textId="77777777" w:rsidR="001B7944" w:rsidRPr="00042736" w:rsidRDefault="001B7944" w:rsidP="001B7944">
                <w:pPr>
                  <w:suppressAutoHyphens/>
                  <w:spacing w:before="20" w:after="20" w:line="240" w:lineRule="auto"/>
                  <w:textAlignment w:val="baseline"/>
                  <w:rPr>
                    <w:rFonts w:cs="Times New Roman"/>
                    <w:kern w:val="1"/>
                    <w:sz w:val="20"/>
                    <w:szCs w:val="20"/>
                  </w:rPr>
                </w:pPr>
                <w:r w:rsidRPr="00042736">
                  <w:rPr>
                    <w:rFonts w:cs="Times New Roman"/>
                    <w:kern w:val="1"/>
                    <w:sz w:val="20"/>
                    <w:szCs w:val="20"/>
                  </w:rPr>
                  <w:t>Produsent navn og varenummer</w:t>
                </w:r>
                <w:r w:rsidRPr="00042736">
                  <w:rPr>
                    <w:rFonts w:cs="Times New Roman"/>
                    <w:kern w:val="1"/>
                    <w:sz w:val="20"/>
                    <w:szCs w:val="20"/>
                    <w:vertAlign w:val="superscript"/>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2EA60A" w14:textId="77777777" w:rsidR="001B7944" w:rsidRPr="00042736" w:rsidRDefault="001B7944" w:rsidP="001B7944">
                <w:pPr>
                  <w:spacing w:before="20" w:after="20"/>
                  <w:jc w:val="center"/>
                  <w:rPr>
                    <w:rFonts w:cs="Times New Roman"/>
                    <w:sz w:val="20"/>
                    <w:szCs w:val="20"/>
                  </w:rPr>
                </w:pPr>
                <w:r w:rsidRPr="00042736">
                  <w:rPr>
                    <w:rFonts w:cs="Times New Roman"/>
                    <w:sz w:val="20"/>
                    <w:szCs w:val="20"/>
                  </w:rPr>
                  <w:t>Ja</w:t>
                </w:r>
              </w:p>
            </w:tc>
            <w:tc>
              <w:tcPr>
                <w:tcW w:w="40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4BD6D" w14:textId="77777777" w:rsidR="001B7944" w:rsidRPr="00042736" w:rsidRDefault="001B7944" w:rsidP="001B7944">
                <w:pPr>
                  <w:spacing w:before="20" w:after="20"/>
                  <w:rPr>
                    <w:rFonts w:cs="Times New Roman"/>
                    <w:sz w:val="20"/>
                    <w:szCs w:val="20"/>
                  </w:rPr>
                </w:pPr>
                <w:r w:rsidRPr="00042736">
                  <w:rPr>
                    <w:rFonts w:cs="Times New Roman"/>
                    <w:sz w:val="20"/>
                    <w:szCs w:val="20"/>
                  </w:rPr>
                  <w:t>.</w:t>
                </w:r>
              </w:p>
            </w:tc>
          </w:tr>
          <w:tr w:rsidR="001B7944" w:rsidRPr="00042736" w14:paraId="4FA02343" w14:textId="77777777" w:rsidTr="001B7944">
            <w:trPr>
              <w:cantSplit/>
              <w:trHeight w:val="416"/>
            </w:trPr>
            <w:tc>
              <w:tcPr>
                <w:tcW w:w="30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E91D7" w14:textId="77777777" w:rsidR="001B7944" w:rsidRPr="00042736" w:rsidRDefault="001B7944" w:rsidP="001B7944">
                <w:pPr>
                  <w:suppressAutoHyphens/>
                  <w:spacing w:before="20" w:after="20" w:line="240" w:lineRule="auto"/>
                  <w:textAlignment w:val="baseline"/>
                  <w:rPr>
                    <w:rFonts w:cs="Times New Roman"/>
                    <w:kern w:val="1"/>
                    <w:sz w:val="20"/>
                    <w:szCs w:val="20"/>
                  </w:rPr>
                </w:pPr>
                <w:r w:rsidRPr="00042736">
                  <w:rPr>
                    <w:rFonts w:cs="Times New Roman"/>
                    <w:kern w:val="1"/>
                    <w:sz w:val="20"/>
                    <w:szCs w:val="20"/>
                  </w:rPr>
                  <w:t>Opprinnelsesland (landkode)</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DD486" w14:textId="77777777" w:rsidR="001B7944" w:rsidRPr="00042736" w:rsidRDefault="001B7944" w:rsidP="001B7944">
                <w:pPr>
                  <w:spacing w:before="20" w:after="20"/>
                  <w:jc w:val="center"/>
                  <w:rPr>
                    <w:rFonts w:cs="Times New Roman"/>
                    <w:sz w:val="20"/>
                    <w:szCs w:val="20"/>
                  </w:rPr>
                </w:pPr>
                <w:r w:rsidRPr="00042736">
                  <w:rPr>
                    <w:rFonts w:cs="Times New Roman"/>
                    <w:sz w:val="20"/>
                    <w:szCs w:val="20"/>
                  </w:rPr>
                  <w:t>Ja</w:t>
                </w:r>
              </w:p>
            </w:tc>
            <w:tc>
              <w:tcPr>
                <w:tcW w:w="40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DEF66A" w14:textId="77777777" w:rsidR="001B7944" w:rsidRPr="00042736" w:rsidRDefault="001B7944" w:rsidP="001B7944">
                <w:pPr>
                  <w:spacing w:before="20" w:after="20"/>
                  <w:rPr>
                    <w:rFonts w:cs="Times New Roman"/>
                    <w:sz w:val="20"/>
                    <w:szCs w:val="20"/>
                  </w:rPr>
                </w:pPr>
                <w:r w:rsidRPr="00042736">
                  <w:rPr>
                    <w:rFonts w:cs="Times New Roman"/>
                    <w:sz w:val="20"/>
                    <w:szCs w:val="20"/>
                  </w:rPr>
                  <w:t xml:space="preserve">. </w:t>
                </w:r>
              </w:p>
            </w:tc>
          </w:tr>
          <w:tr w:rsidR="001B7944" w:rsidRPr="00042736" w14:paraId="7107BD44" w14:textId="77777777" w:rsidTr="001B7944">
            <w:trPr>
              <w:cantSplit/>
              <w:trHeight w:val="422"/>
            </w:trPr>
            <w:tc>
              <w:tcPr>
                <w:tcW w:w="30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75AA9D" w14:textId="77777777" w:rsidR="001B7944" w:rsidRPr="00042736" w:rsidRDefault="001B7944" w:rsidP="001B7944">
                <w:pPr>
                  <w:suppressAutoHyphens/>
                  <w:spacing w:before="20" w:after="20" w:line="240" w:lineRule="auto"/>
                  <w:textAlignment w:val="baseline"/>
                  <w:rPr>
                    <w:rFonts w:cs="Times New Roman"/>
                    <w:kern w:val="1"/>
                    <w:sz w:val="20"/>
                    <w:szCs w:val="20"/>
                  </w:rPr>
                </w:pPr>
                <w:r w:rsidRPr="00042736">
                  <w:rPr>
                    <w:rFonts w:cs="Times New Roman"/>
                    <w:kern w:val="1"/>
                    <w:sz w:val="20"/>
                    <w:szCs w:val="20"/>
                  </w:rPr>
                  <w:t>Farlig gods/Risikoprodukter</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1F2ABE" w14:textId="77777777" w:rsidR="001B7944" w:rsidRPr="00042736" w:rsidRDefault="001B7944" w:rsidP="001B7944">
                <w:pPr>
                  <w:spacing w:before="20" w:after="20"/>
                  <w:jc w:val="center"/>
                  <w:rPr>
                    <w:rFonts w:cs="Times New Roman"/>
                    <w:sz w:val="20"/>
                    <w:szCs w:val="20"/>
                  </w:rPr>
                </w:pPr>
                <w:r w:rsidRPr="00042736">
                  <w:rPr>
                    <w:rFonts w:cs="Times New Roman"/>
                    <w:sz w:val="20"/>
                    <w:szCs w:val="20"/>
                  </w:rPr>
                  <w:t>Ja</w:t>
                </w:r>
              </w:p>
            </w:tc>
            <w:tc>
              <w:tcPr>
                <w:tcW w:w="40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78F77" w14:textId="77777777" w:rsidR="001B7944" w:rsidRPr="00042736" w:rsidRDefault="001B7944" w:rsidP="001B7944">
                <w:pPr>
                  <w:spacing w:before="20" w:after="20"/>
                  <w:rPr>
                    <w:rFonts w:cs="Times New Roman"/>
                    <w:sz w:val="20"/>
                    <w:szCs w:val="20"/>
                  </w:rPr>
                </w:pPr>
              </w:p>
            </w:tc>
          </w:tr>
          <w:tr w:rsidR="001B7944" w:rsidRPr="00042736" w14:paraId="495CAA3B" w14:textId="77777777" w:rsidTr="001B7944">
            <w:trPr>
              <w:cantSplit/>
              <w:trHeight w:val="414"/>
            </w:trPr>
            <w:tc>
              <w:tcPr>
                <w:tcW w:w="30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F4CF44" w14:textId="77777777" w:rsidR="001B7944" w:rsidRPr="00042736" w:rsidRDefault="001B7944" w:rsidP="001B7944">
                <w:pPr>
                  <w:suppressAutoHyphens/>
                  <w:spacing w:before="20" w:after="20" w:line="240" w:lineRule="auto"/>
                  <w:textAlignment w:val="baseline"/>
                  <w:rPr>
                    <w:rFonts w:cs="Times New Roman"/>
                    <w:kern w:val="1"/>
                    <w:sz w:val="20"/>
                    <w:szCs w:val="20"/>
                  </w:rPr>
                </w:pPr>
                <w:r w:rsidRPr="00042736">
                  <w:rPr>
                    <w:rFonts w:cs="Times New Roman"/>
                    <w:kern w:val="1"/>
                    <w:sz w:val="20"/>
                    <w:szCs w:val="20"/>
                  </w:rPr>
                  <w:t>HMS datablad</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03D64" w14:textId="77777777" w:rsidR="001B7944" w:rsidRPr="00042736" w:rsidRDefault="001B7944" w:rsidP="001B7944">
                <w:pPr>
                  <w:spacing w:before="20" w:after="20"/>
                  <w:jc w:val="center"/>
                  <w:rPr>
                    <w:rFonts w:cs="Times New Roman"/>
                    <w:sz w:val="20"/>
                    <w:szCs w:val="20"/>
                  </w:rPr>
                </w:pPr>
                <w:r w:rsidRPr="00042736">
                  <w:rPr>
                    <w:rFonts w:cs="Times New Roman"/>
                    <w:sz w:val="20"/>
                    <w:szCs w:val="20"/>
                  </w:rPr>
                  <w:t>Ja</w:t>
                </w:r>
              </w:p>
            </w:tc>
            <w:tc>
              <w:tcPr>
                <w:tcW w:w="40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000F6E" w14:textId="77777777" w:rsidR="001B7944" w:rsidRPr="00042736" w:rsidRDefault="001B7944" w:rsidP="001B7944">
                <w:pPr>
                  <w:spacing w:before="20" w:after="20"/>
                  <w:rPr>
                    <w:rFonts w:cs="Times New Roman"/>
                    <w:sz w:val="20"/>
                    <w:szCs w:val="20"/>
                  </w:rPr>
                </w:pPr>
                <w:r w:rsidRPr="00042736">
                  <w:rPr>
                    <w:rFonts w:cs="Times New Roman"/>
                    <w:sz w:val="20"/>
                    <w:szCs w:val="20"/>
                  </w:rPr>
                  <w:t xml:space="preserve">. </w:t>
                </w:r>
              </w:p>
            </w:tc>
          </w:tr>
          <w:tr w:rsidR="001B7944" w:rsidRPr="00042736" w14:paraId="148603C1" w14:textId="77777777" w:rsidTr="001B7944">
            <w:trPr>
              <w:cantSplit/>
              <w:trHeight w:val="414"/>
            </w:trPr>
            <w:tc>
              <w:tcPr>
                <w:tcW w:w="30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FB66EA" w14:textId="77777777" w:rsidR="001B7944" w:rsidRPr="00042736" w:rsidRDefault="001B7944" w:rsidP="001B7944">
                <w:pPr>
                  <w:suppressAutoHyphens/>
                  <w:spacing w:before="20" w:after="20" w:line="240" w:lineRule="auto"/>
                  <w:textAlignment w:val="baseline"/>
                  <w:rPr>
                    <w:rFonts w:cs="Times New Roman"/>
                    <w:kern w:val="1"/>
                    <w:sz w:val="20"/>
                    <w:szCs w:val="20"/>
                  </w:rPr>
                </w:pPr>
                <w:r w:rsidRPr="00042736">
                  <w:rPr>
                    <w:rFonts w:cs="Times New Roman"/>
                    <w:kern w:val="1"/>
                    <w:sz w:val="20"/>
                    <w:szCs w:val="20"/>
                  </w:rPr>
                  <w:t xml:space="preserve">Miljø, sosialt ansvarsmerker </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A7CB72" w14:textId="77777777" w:rsidR="001B7944" w:rsidRPr="00042736" w:rsidRDefault="001B7944" w:rsidP="001B7944">
                <w:pPr>
                  <w:spacing w:before="20" w:after="20"/>
                  <w:jc w:val="center"/>
                  <w:rPr>
                    <w:rFonts w:cs="Times New Roman"/>
                    <w:sz w:val="20"/>
                    <w:szCs w:val="20"/>
                  </w:rPr>
                </w:pPr>
                <w:r w:rsidRPr="00042736">
                  <w:rPr>
                    <w:rFonts w:cs="Times New Roman"/>
                    <w:sz w:val="20"/>
                    <w:szCs w:val="20"/>
                  </w:rPr>
                  <w:t>Ja</w:t>
                </w:r>
              </w:p>
            </w:tc>
            <w:tc>
              <w:tcPr>
                <w:tcW w:w="40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47CE1" w14:textId="77777777" w:rsidR="001B7944" w:rsidRPr="00042736" w:rsidRDefault="001B7944" w:rsidP="001B7944">
                <w:pPr>
                  <w:spacing w:before="20" w:after="20"/>
                  <w:rPr>
                    <w:rFonts w:cs="Times New Roman"/>
                    <w:sz w:val="20"/>
                    <w:szCs w:val="20"/>
                  </w:rPr>
                </w:pPr>
                <w:r w:rsidRPr="00042736">
                  <w:rPr>
                    <w:rFonts w:cs="Times New Roman"/>
                    <w:sz w:val="20"/>
                    <w:szCs w:val="20"/>
                  </w:rPr>
                  <w:t xml:space="preserve">. </w:t>
                </w:r>
              </w:p>
              <w:p w14:paraId="01A79183" w14:textId="77777777" w:rsidR="001B7944" w:rsidRPr="00042736" w:rsidRDefault="001B7944" w:rsidP="001B7944">
                <w:pPr>
                  <w:spacing w:before="20" w:after="20"/>
                  <w:rPr>
                    <w:rFonts w:cs="Times New Roman"/>
                    <w:sz w:val="20"/>
                    <w:szCs w:val="20"/>
                  </w:rPr>
                </w:pPr>
              </w:p>
            </w:tc>
          </w:tr>
          <w:tr w:rsidR="001B7944" w:rsidRPr="00042736" w14:paraId="05069D1A" w14:textId="77777777" w:rsidTr="001B7944">
            <w:trPr>
              <w:cantSplit/>
              <w:trHeight w:val="414"/>
            </w:trPr>
            <w:tc>
              <w:tcPr>
                <w:tcW w:w="30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4AC4F0" w14:textId="77777777" w:rsidR="001B7944" w:rsidRPr="00042736" w:rsidRDefault="001B7944" w:rsidP="001B7944">
                <w:pPr>
                  <w:suppressAutoHyphens/>
                  <w:spacing w:before="20" w:after="20" w:line="240" w:lineRule="auto"/>
                  <w:textAlignment w:val="baseline"/>
                  <w:rPr>
                    <w:rFonts w:cs="Times New Roman"/>
                    <w:kern w:val="1"/>
                    <w:sz w:val="20"/>
                    <w:szCs w:val="20"/>
                  </w:rPr>
                </w:pPr>
                <w:r w:rsidRPr="00042736">
                  <w:rPr>
                    <w:rFonts w:cs="Times New Roman"/>
                    <w:kern w:val="1"/>
                    <w:sz w:val="20"/>
                    <w:szCs w:val="20"/>
                  </w:rPr>
                  <w:t>Pakningsnivå</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21343" w14:textId="77777777" w:rsidR="001B7944" w:rsidRPr="00042736" w:rsidRDefault="001B7944" w:rsidP="001B7944">
                <w:pPr>
                  <w:spacing w:before="20" w:after="20"/>
                  <w:jc w:val="center"/>
                  <w:rPr>
                    <w:rFonts w:cs="Times New Roman"/>
                    <w:sz w:val="20"/>
                    <w:szCs w:val="20"/>
                  </w:rPr>
                </w:pPr>
                <w:r w:rsidRPr="00042736">
                  <w:rPr>
                    <w:rFonts w:cs="Times New Roman"/>
                    <w:sz w:val="20"/>
                    <w:szCs w:val="20"/>
                  </w:rPr>
                  <w:t>Ja</w:t>
                </w:r>
              </w:p>
            </w:tc>
            <w:tc>
              <w:tcPr>
                <w:tcW w:w="40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59D6B7" w14:textId="77777777" w:rsidR="001B7944" w:rsidRPr="00042736" w:rsidRDefault="001B7944" w:rsidP="001B7944">
                <w:pPr>
                  <w:spacing w:before="20" w:after="20"/>
                  <w:rPr>
                    <w:rFonts w:cs="Times New Roman"/>
                    <w:sz w:val="20"/>
                    <w:szCs w:val="20"/>
                  </w:rPr>
                </w:pPr>
                <w:r w:rsidRPr="00042736">
                  <w:rPr>
                    <w:rFonts w:cs="Times New Roman"/>
                    <w:sz w:val="20"/>
                    <w:szCs w:val="20"/>
                  </w:rPr>
                  <w:t xml:space="preserve">. </w:t>
                </w:r>
              </w:p>
              <w:p w14:paraId="638F218A" w14:textId="77777777" w:rsidR="001B7944" w:rsidRPr="00042736" w:rsidRDefault="001B7944" w:rsidP="001B7944">
                <w:pPr>
                  <w:spacing w:before="20" w:after="20"/>
                  <w:rPr>
                    <w:rFonts w:cs="Times New Roman"/>
                    <w:sz w:val="20"/>
                    <w:szCs w:val="20"/>
                  </w:rPr>
                </w:pPr>
              </w:p>
            </w:tc>
          </w:tr>
          <w:tr w:rsidR="001B7944" w:rsidRPr="00042736" w14:paraId="2415F1CD" w14:textId="77777777" w:rsidTr="001B7944">
            <w:trPr>
              <w:cantSplit/>
              <w:trHeight w:val="414"/>
            </w:trPr>
            <w:tc>
              <w:tcPr>
                <w:tcW w:w="30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C5AC7C" w14:textId="77777777" w:rsidR="001B7944" w:rsidRPr="00042736" w:rsidRDefault="001B7944" w:rsidP="001B7944">
                <w:pPr>
                  <w:suppressAutoHyphens/>
                  <w:spacing w:before="20" w:after="20" w:line="240" w:lineRule="auto"/>
                  <w:textAlignment w:val="baseline"/>
                  <w:rPr>
                    <w:rFonts w:cs="Times New Roman"/>
                    <w:kern w:val="1"/>
                    <w:sz w:val="20"/>
                    <w:szCs w:val="20"/>
                  </w:rPr>
                </w:pPr>
                <w:r w:rsidRPr="00042736">
                  <w:rPr>
                    <w:rFonts w:cs="Times New Roman"/>
                    <w:kern w:val="1"/>
                    <w:sz w:val="20"/>
                    <w:szCs w:val="20"/>
                  </w:rPr>
                  <w:t>Pakningsenhet og kvantum</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76FA2B" w14:textId="77777777" w:rsidR="001B7944" w:rsidRPr="00042736" w:rsidRDefault="001B7944" w:rsidP="001B7944">
                <w:pPr>
                  <w:spacing w:before="20" w:after="20"/>
                  <w:jc w:val="center"/>
                  <w:rPr>
                    <w:rFonts w:cs="Times New Roman"/>
                    <w:sz w:val="20"/>
                    <w:szCs w:val="20"/>
                  </w:rPr>
                </w:pPr>
                <w:r w:rsidRPr="00042736">
                  <w:rPr>
                    <w:rFonts w:cs="Times New Roman"/>
                    <w:sz w:val="20"/>
                    <w:szCs w:val="20"/>
                  </w:rPr>
                  <w:t>Ja</w:t>
                </w:r>
              </w:p>
            </w:tc>
            <w:tc>
              <w:tcPr>
                <w:tcW w:w="40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83DC0" w14:textId="77777777" w:rsidR="001B7944" w:rsidRPr="00042736" w:rsidRDefault="001B7944" w:rsidP="001B7944">
                <w:pPr>
                  <w:spacing w:before="20" w:after="20"/>
                  <w:rPr>
                    <w:rFonts w:cs="Times New Roman"/>
                    <w:sz w:val="20"/>
                    <w:szCs w:val="20"/>
                  </w:rPr>
                </w:pPr>
              </w:p>
            </w:tc>
          </w:tr>
          <w:tr w:rsidR="001B7944" w:rsidRPr="00042736" w14:paraId="210CD821" w14:textId="77777777" w:rsidTr="001B7944">
            <w:trPr>
              <w:cantSplit/>
              <w:trHeight w:val="414"/>
            </w:trPr>
            <w:tc>
              <w:tcPr>
                <w:tcW w:w="30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A1378" w14:textId="77777777" w:rsidR="001B7944" w:rsidRPr="00042736" w:rsidRDefault="001B7944" w:rsidP="001B7944">
                <w:pPr>
                  <w:suppressAutoHyphens/>
                  <w:spacing w:before="20" w:after="20" w:line="240" w:lineRule="auto"/>
                  <w:textAlignment w:val="baseline"/>
                  <w:rPr>
                    <w:rFonts w:cs="Times New Roman"/>
                    <w:kern w:val="1"/>
                    <w:sz w:val="20"/>
                    <w:szCs w:val="20"/>
                  </w:rPr>
                </w:pPr>
                <w:r w:rsidRPr="00042736">
                  <w:rPr>
                    <w:rFonts w:cs="Times New Roman"/>
                    <w:kern w:val="1"/>
                    <w:sz w:val="20"/>
                    <w:szCs w:val="20"/>
                  </w:rPr>
                  <w:t>Ledetid</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F9E62B" w14:textId="77777777" w:rsidR="001B7944" w:rsidRPr="00042736" w:rsidRDefault="001B7944" w:rsidP="001B7944">
                <w:pPr>
                  <w:spacing w:before="20" w:after="20"/>
                  <w:jc w:val="center"/>
                  <w:rPr>
                    <w:rFonts w:cs="Times New Roman"/>
                    <w:sz w:val="20"/>
                    <w:szCs w:val="20"/>
                  </w:rPr>
                </w:pPr>
                <w:r w:rsidRPr="00042736">
                  <w:rPr>
                    <w:rFonts w:cs="Times New Roman"/>
                    <w:sz w:val="20"/>
                    <w:szCs w:val="20"/>
                  </w:rPr>
                  <w:t>Ja</w:t>
                </w:r>
              </w:p>
            </w:tc>
            <w:tc>
              <w:tcPr>
                <w:tcW w:w="40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FFD7F5" w14:textId="77777777" w:rsidR="001B7944" w:rsidRPr="00042736" w:rsidRDefault="001B7944" w:rsidP="001B7944">
                <w:pPr>
                  <w:spacing w:before="20" w:after="20"/>
                  <w:rPr>
                    <w:rFonts w:cs="Times New Roman"/>
                    <w:sz w:val="20"/>
                    <w:szCs w:val="20"/>
                  </w:rPr>
                </w:pPr>
              </w:p>
            </w:tc>
          </w:tr>
          <w:tr w:rsidR="001B7944" w:rsidRPr="00042736" w14:paraId="2FBA5586" w14:textId="77777777" w:rsidTr="001B7944">
            <w:trPr>
              <w:cantSplit/>
              <w:trHeight w:val="414"/>
            </w:trPr>
            <w:tc>
              <w:tcPr>
                <w:tcW w:w="30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CC22DD" w14:textId="77777777" w:rsidR="001B7944" w:rsidRPr="00042736" w:rsidRDefault="001B7944" w:rsidP="001B7944">
                <w:pPr>
                  <w:suppressAutoHyphens/>
                  <w:spacing w:before="20" w:after="20" w:line="240" w:lineRule="auto"/>
                  <w:textAlignment w:val="baseline"/>
                  <w:rPr>
                    <w:rFonts w:cs="Times New Roman"/>
                    <w:kern w:val="1"/>
                    <w:sz w:val="20"/>
                    <w:szCs w:val="20"/>
                  </w:rPr>
                </w:pPr>
                <w:r w:rsidRPr="00042736">
                  <w:rPr>
                    <w:rFonts w:cs="Times New Roman"/>
                    <w:kern w:val="1"/>
                    <w:sz w:val="20"/>
                    <w:szCs w:val="20"/>
                  </w:rPr>
                  <w:t>Farlig gods</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22698" w14:textId="77777777" w:rsidR="001B7944" w:rsidRPr="00042736" w:rsidRDefault="001B7944" w:rsidP="001B7944">
                <w:pPr>
                  <w:spacing w:before="20" w:after="20"/>
                  <w:jc w:val="center"/>
                  <w:rPr>
                    <w:rFonts w:cs="Times New Roman"/>
                    <w:sz w:val="20"/>
                    <w:szCs w:val="20"/>
                  </w:rPr>
                </w:pPr>
                <w:r w:rsidRPr="00042736">
                  <w:rPr>
                    <w:rFonts w:cs="Times New Roman"/>
                    <w:sz w:val="20"/>
                    <w:szCs w:val="20"/>
                  </w:rPr>
                  <w:t>Ja</w:t>
                </w:r>
              </w:p>
            </w:tc>
            <w:tc>
              <w:tcPr>
                <w:tcW w:w="40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F5270" w14:textId="77777777" w:rsidR="001B7944" w:rsidRPr="00042736" w:rsidRDefault="001B7944" w:rsidP="001B7944">
                <w:pPr>
                  <w:spacing w:before="20" w:after="20"/>
                  <w:rPr>
                    <w:rFonts w:cs="Times New Roman"/>
                    <w:sz w:val="20"/>
                    <w:szCs w:val="20"/>
                  </w:rPr>
                </w:pPr>
                <w:r w:rsidRPr="00042736">
                  <w:rPr>
                    <w:rFonts w:cs="Times New Roman"/>
                    <w:sz w:val="20"/>
                    <w:szCs w:val="20"/>
                  </w:rPr>
                  <w:t xml:space="preserve">. </w:t>
                </w:r>
              </w:p>
            </w:tc>
          </w:tr>
          <w:tr w:rsidR="001B7944" w:rsidRPr="00042736" w14:paraId="22AEF3A2" w14:textId="77777777" w:rsidTr="001B7944">
            <w:trPr>
              <w:cantSplit/>
              <w:trHeight w:val="414"/>
            </w:trPr>
            <w:tc>
              <w:tcPr>
                <w:tcW w:w="30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6FD06C" w14:textId="77777777" w:rsidR="001B7944" w:rsidRPr="00042736" w:rsidRDefault="001B7944" w:rsidP="001B7944">
                <w:pPr>
                  <w:suppressAutoHyphens/>
                  <w:spacing w:before="20" w:after="20" w:line="240" w:lineRule="auto"/>
                  <w:textAlignment w:val="baseline"/>
                  <w:rPr>
                    <w:rFonts w:cs="Times New Roman"/>
                    <w:kern w:val="1"/>
                    <w:sz w:val="20"/>
                    <w:szCs w:val="20"/>
                  </w:rPr>
                </w:pPr>
                <w:r w:rsidRPr="00042736">
                  <w:rPr>
                    <w:rFonts w:cs="Times New Roman"/>
                    <w:kern w:val="1"/>
                    <w:sz w:val="20"/>
                    <w:szCs w:val="20"/>
                  </w:rPr>
                  <w:t>Minste ordrestørrelse</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B7170" w14:textId="77777777" w:rsidR="001B7944" w:rsidRPr="00042736" w:rsidRDefault="001B7944" w:rsidP="001B7944">
                <w:pPr>
                  <w:spacing w:before="20" w:after="20"/>
                  <w:jc w:val="center"/>
                  <w:rPr>
                    <w:rFonts w:cs="Times New Roman"/>
                    <w:sz w:val="20"/>
                    <w:szCs w:val="20"/>
                  </w:rPr>
                </w:pPr>
                <w:r w:rsidRPr="00042736">
                  <w:rPr>
                    <w:rFonts w:cs="Times New Roman"/>
                    <w:sz w:val="20"/>
                    <w:szCs w:val="20"/>
                  </w:rPr>
                  <w:t>Ja</w:t>
                </w:r>
              </w:p>
            </w:tc>
            <w:tc>
              <w:tcPr>
                <w:tcW w:w="40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BA3FD" w14:textId="77777777" w:rsidR="001B7944" w:rsidRPr="00042736" w:rsidRDefault="001B7944" w:rsidP="001B7944">
                <w:pPr>
                  <w:spacing w:before="20" w:after="20"/>
                  <w:rPr>
                    <w:rFonts w:cs="Times New Roman"/>
                    <w:sz w:val="20"/>
                    <w:szCs w:val="20"/>
                  </w:rPr>
                </w:pPr>
              </w:p>
            </w:tc>
          </w:tr>
          <w:tr w:rsidR="001B7944" w:rsidRPr="00042736" w14:paraId="1A625965" w14:textId="77777777" w:rsidTr="001B7944">
            <w:trPr>
              <w:cantSplit/>
              <w:trHeight w:val="414"/>
            </w:trPr>
            <w:tc>
              <w:tcPr>
                <w:tcW w:w="30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C555B6" w14:textId="77777777" w:rsidR="001B7944" w:rsidRPr="00042736" w:rsidRDefault="001B7944" w:rsidP="001B7944">
                <w:pPr>
                  <w:suppressAutoHyphens/>
                  <w:spacing w:before="20" w:after="20" w:line="240" w:lineRule="auto"/>
                  <w:textAlignment w:val="baseline"/>
                  <w:rPr>
                    <w:rFonts w:cs="Times New Roman"/>
                    <w:kern w:val="1"/>
                    <w:sz w:val="20"/>
                    <w:szCs w:val="20"/>
                  </w:rPr>
                </w:pPr>
                <w:r w:rsidRPr="00042736">
                  <w:rPr>
                    <w:rFonts w:cs="Times New Roman"/>
                    <w:kern w:val="1"/>
                    <w:sz w:val="20"/>
                    <w:szCs w:val="20"/>
                  </w:rPr>
                  <w:t>Bilde</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5E203" w14:textId="77777777" w:rsidR="001B7944" w:rsidRPr="00042736" w:rsidRDefault="001B7944" w:rsidP="001B7944">
                <w:pPr>
                  <w:spacing w:before="20" w:after="20"/>
                  <w:jc w:val="center"/>
                  <w:rPr>
                    <w:rFonts w:cs="Times New Roman"/>
                    <w:sz w:val="20"/>
                    <w:szCs w:val="20"/>
                  </w:rPr>
                </w:pPr>
                <w:r w:rsidRPr="00042736">
                  <w:rPr>
                    <w:rFonts w:cs="Times New Roman"/>
                    <w:sz w:val="20"/>
                    <w:szCs w:val="20"/>
                  </w:rPr>
                  <w:t>Ja</w:t>
                </w:r>
              </w:p>
            </w:tc>
            <w:tc>
              <w:tcPr>
                <w:tcW w:w="40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C5E17" w14:textId="77777777" w:rsidR="001B7944" w:rsidRPr="00042736" w:rsidRDefault="001B7944" w:rsidP="001B7944">
                <w:pPr>
                  <w:spacing w:before="20" w:after="20"/>
                  <w:rPr>
                    <w:rFonts w:cs="Times New Roman"/>
                    <w:sz w:val="20"/>
                    <w:szCs w:val="20"/>
                  </w:rPr>
                </w:pPr>
                <w:r w:rsidRPr="00042736">
                  <w:rPr>
                    <w:rFonts w:cs="Times New Roman"/>
                    <w:sz w:val="20"/>
                    <w:szCs w:val="20"/>
                  </w:rPr>
                  <w:t>.</w:t>
                </w:r>
              </w:p>
            </w:tc>
          </w:tr>
        </w:tbl>
        <w:p w14:paraId="4A0C44A4" w14:textId="77777777" w:rsidR="00AF54BF" w:rsidRDefault="00AF54BF" w:rsidP="000158FD">
          <w:pPr>
            <w:pStyle w:val="AvtaleNormal"/>
          </w:pPr>
          <w:bookmarkStart w:id="333" w:name="_Toc358799852"/>
          <w:bookmarkStart w:id="334" w:name="_Toc359490296"/>
          <w:bookmarkStart w:id="335" w:name="_Toc359836956"/>
          <w:bookmarkStart w:id="336" w:name="_Toc364070140"/>
        </w:p>
        <w:p w14:paraId="53B23652" w14:textId="77777777" w:rsidR="001B7944" w:rsidRPr="001B7944" w:rsidRDefault="001B7944" w:rsidP="00AF54BF">
          <w:pPr>
            <w:pStyle w:val="Bilag5"/>
          </w:pPr>
          <w:r w:rsidRPr="001B7944">
            <w:t>Bestilling</w:t>
          </w:r>
          <w:bookmarkEnd w:id="333"/>
          <w:bookmarkEnd w:id="334"/>
          <w:bookmarkEnd w:id="335"/>
          <w:bookmarkEnd w:id="336"/>
        </w:p>
        <w:p w14:paraId="76DAD375" w14:textId="77777777" w:rsidR="001B7944" w:rsidRPr="0005313B" w:rsidRDefault="001B7944" w:rsidP="0005313B">
          <w:pPr>
            <w:suppressAutoHyphens/>
            <w:spacing w:before="120" w:after="120" w:line="240" w:lineRule="auto"/>
            <w:textAlignment w:val="baseline"/>
            <w:rPr>
              <w:rFonts w:cs="Times New Roman"/>
              <w:kern w:val="1"/>
              <w:szCs w:val="20"/>
            </w:rPr>
          </w:pPr>
          <w:r w:rsidRPr="0005313B">
            <w:rPr>
              <w:rFonts w:cs="Times New Roman"/>
              <w:kern w:val="1"/>
              <w:szCs w:val="20"/>
            </w:rPr>
            <w:t>Meldingsutveksling og informasjonsinnhold i de enkelte meldinger skal være i henhold til gjeldende EHF spesifikasjon</w:t>
          </w:r>
          <w:r w:rsidRPr="00042736">
            <w:t xml:space="preserve"> (</w:t>
          </w:r>
          <w:hyperlink r:id="rId22" w:history="1">
            <w:r w:rsidRPr="00042736">
              <w:rPr>
                <w:color w:val="0563C1" w:themeColor="hyperlink"/>
                <w:u w:val="single"/>
              </w:rPr>
              <w:t>Lenke til EHF Ordre veileder</w:t>
            </w:r>
          </w:hyperlink>
          <w:r w:rsidRPr="00042736">
            <w:t xml:space="preserve">) </w:t>
          </w:r>
          <w:r w:rsidRPr="0005313B">
            <w:rPr>
              <w:rFonts w:cs="Times New Roman"/>
              <w:kern w:val="1"/>
              <w:szCs w:val="20"/>
            </w:rPr>
            <w:t xml:space="preserve">og partenes registrering i ELMA (PEPPOL SMP/SML) med mindre annet er avtalt i punkt </w:t>
          </w:r>
          <w:r w:rsidR="009A71AB" w:rsidRPr="0005313B">
            <w:rPr>
              <w:rFonts w:cs="Times New Roman"/>
              <w:kern w:val="1"/>
              <w:szCs w:val="20"/>
            </w:rPr>
            <w:t>5.</w:t>
          </w:r>
          <w:r w:rsidRPr="0005313B">
            <w:rPr>
              <w:rFonts w:cs="Times New Roman"/>
              <w:kern w:val="1"/>
              <w:szCs w:val="20"/>
            </w:rPr>
            <w:t>2.</w:t>
          </w:r>
        </w:p>
        <w:p w14:paraId="43EF3061" w14:textId="0551F31F" w:rsidR="001B7944" w:rsidRPr="0005313B" w:rsidRDefault="001B7944" w:rsidP="0005313B">
          <w:pPr>
            <w:suppressAutoHyphens/>
            <w:spacing w:before="120" w:after="120" w:line="240" w:lineRule="auto"/>
            <w:textAlignment w:val="baseline"/>
            <w:rPr>
              <w:rFonts w:cs="Times New Roman"/>
              <w:kern w:val="1"/>
              <w:szCs w:val="20"/>
            </w:rPr>
          </w:pPr>
          <w:r w:rsidRPr="0005313B">
            <w:rPr>
              <w:rFonts w:cs="Times New Roman"/>
              <w:kern w:val="1"/>
              <w:szCs w:val="20"/>
            </w:rPr>
            <w:t xml:space="preserve">Ordrebekreftelse skal være sendt av </w:t>
          </w:r>
          <w:r w:rsidR="000A4831">
            <w:rPr>
              <w:rFonts w:cs="Times New Roman"/>
              <w:kern w:val="1"/>
              <w:szCs w:val="20"/>
            </w:rPr>
            <w:t>Leverandør</w:t>
          </w:r>
          <w:r w:rsidRPr="0005313B">
            <w:rPr>
              <w:rFonts w:cs="Times New Roman"/>
              <w:kern w:val="1"/>
              <w:szCs w:val="20"/>
            </w:rPr>
            <w:t xml:space="preserve"> innen __4__ timer etter at bestilling er mottatt. Ved bruk av annet format eller transportkanal enn EHF og EHF infrastruktur meddeles ordrebekreftelsen på følgende måte: _________</w:t>
          </w:r>
        </w:p>
        <w:p w14:paraId="4A1FE343" w14:textId="77777777" w:rsidR="009A71AB" w:rsidRPr="001B7944" w:rsidRDefault="009A71AB" w:rsidP="000158FD">
          <w:pPr>
            <w:pStyle w:val="AvtaleNormal"/>
          </w:pPr>
        </w:p>
        <w:p w14:paraId="445E5C01" w14:textId="77777777" w:rsidR="001B7944" w:rsidRPr="001B7944" w:rsidRDefault="001B7944" w:rsidP="00671119">
          <w:pPr>
            <w:pStyle w:val="Bilag5overskrift54x"/>
          </w:pPr>
          <w:bookmarkStart w:id="337" w:name="_Toc359490299"/>
          <w:bookmarkStart w:id="338" w:name="_Toc359836957"/>
          <w:bookmarkStart w:id="339" w:name="_Toc364070141"/>
          <w:bookmarkStart w:id="340" w:name="_Toc358799853"/>
          <w:bookmarkStart w:id="341" w:name="_Toc358799854"/>
          <w:bookmarkStart w:id="342" w:name="_Toc358799855"/>
          <w:bookmarkStart w:id="343" w:name="_Toc358799856"/>
          <w:bookmarkStart w:id="344" w:name="_Toc358799873"/>
          <w:bookmarkStart w:id="345" w:name="_Toc358799874"/>
          <w:bookmarkStart w:id="346" w:name="_Toc358022362"/>
          <w:bookmarkStart w:id="347" w:name="_Toc358368508"/>
          <w:bookmarkStart w:id="348" w:name="_Toc358799876"/>
          <w:bookmarkStart w:id="349" w:name="_Toc358022363"/>
          <w:bookmarkStart w:id="350" w:name="_Toc358368509"/>
          <w:bookmarkStart w:id="351" w:name="_Toc358799877"/>
          <w:bookmarkStart w:id="352" w:name="_Toc358799880"/>
          <w:bookmarkStart w:id="353" w:name="_Toc358022364"/>
          <w:bookmarkStart w:id="354" w:name="_Toc358368510"/>
          <w:bookmarkStart w:id="355" w:name="_Toc358799878"/>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r w:rsidRPr="001B7944">
            <w:t>Bruk av bekreftelse med endring</w:t>
          </w:r>
          <w:bookmarkEnd w:id="352"/>
          <w:bookmarkEnd w:id="353"/>
          <w:bookmarkEnd w:id="354"/>
          <w:bookmarkEnd w:id="355"/>
        </w:p>
        <w:p w14:paraId="72FC63F5" w14:textId="77777777" w:rsidR="001B7944" w:rsidRPr="00042736" w:rsidRDefault="001B7944" w:rsidP="0005313B">
          <w:pPr>
            <w:suppressAutoHyphens/>
            <w:spacing w:before="120" w:after="120" w:line="240" w:lineRule="auto"/>
            <w:textAlignment w:val="baseline"/>
            <w:rPr>
              <w:rFonts w:cs="Times New Roman"/>
              <w:kern w:val="1"/>
              <w:szCs w:val="20"/>
            </w:rPr>
          </w:pPr>
          <w:r w:rsidRPr="00042736">
            <w:rPr>
              <w:rFonts w:cs="Times New Roman"/>
              <w:kern w:val="1"/>
              <w:szCs w:val="20"/>
            </w:rPr>
            <w:t xml:space="preserve">Partene er enig om at Leverandør kan benytte bekreftelser med status «Akseptert med endring» i følgende situasjoner: </w:t>
          </w:r>
        </w:p>
        <w:tbl>
          <w:tblPr>
            <w:tblW w:w="0" w:type="auto"/>
            <w:tblInd w:w="131" w:type="dxa"/>
            <w:tblLayout w:type="fixed"/>
            <w:tblLook w:val="0000" w:firstRow="0" w:lastRow="0" w:firstColumn="0" w:lastColumn="0" w:noHBand="0" w:noVBand="0"/>
          </w:tblPr>
          <w:tblGrid>
            <w:gridCol w:w="6777"/>
            <w:gridCol w:w="941"/>
            <w:gridCol w:w="910"/>
          </w:tblGrid>
          <w:tr w:rsidR="001B7944" w:rsidRPr="00042736" w14:paraId="37550690" w14:textId="77777777" w:rsidTr="00671119">
            <w:trPr>
              <w:trHeight w:val="266"/>
            </w:trPr>
            <w:tc>
              <w:tcPr>
                <w:tcW w:w="67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793A6CA" w14:textId="77777777" w:rsidR="001B7944" w:rsidRPr="00042736" w:rsidRDefault="001B7944" w:rsidP="001B7944">
                <w:pPr>
                  <w:suppressAutoHyphens/>
                  <w:spacing w:before="60" w:after="60" w:line="240" w:lineRule="auto"/>
                  <w:textAlignment w:val="baseline"/>
                  <w:rPr>
                    <w:rFonts w:cs="Times New Roman"/>
                    <w:b/>
                    <w:kern w:val="1"/>
                    <w:sz w:val="20"/>
                    <w:szCs w:val="20"/>
                  </w:rPr>
                </w:pPr>
                <w:r w:rsidRPr="00042736">
                  <w:rPr>
                    <w:rFonts w:cs="Times New Roman"/>
                    <w:b/>
                    <w:kern w:val="1"/>
                    <w:sz w:val="20"/>
                    <w:szCs w:val="20"/>
                  </w:rPr>
                  <w:t>Type endring</w:t>
                </w:r>
              </w:p>
            </w:tc>
            <w:tc>
              <w:tcPr>
                <w:tcW w:w="9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67265BA" w14:textId="77777777" w:rsidR="001B7944" w:rsidRPr="00042736" w:rsidRDefault="001B7944" w:rsidP="001B7944">
                <w:pPr>
                  <w:suppressAutoHyphens/>
                  <w:spacing w:before="60" w:after="60" w:line="240" w:lineRule="auto"/>
                  <w:jc w:val="center"/>
                  <w:textAlignment w:val="baseline"/>
                  <w:rPr>
                    <w:rFonts w:cs="Times New Roman"/>
                    <w:b/>
                    <w:kern w:val="1"/>
                    <w:sz w:val="20"/>
                    <w:szCs w:val="20"/>
                  </w:rPr>
                </w:pPr>
                <w:r w:rsidRPr="00042736">
                  <w:rPr>
                    <w:rFonts w:cs="Times New Roman"/>
                    <w:b/>
                    <w:kern w:val="1"/>
                    <w:sz w:val="20"/>
                    <w:szCs w:val="20"/>
                  </w:rPr>
                  <w:t>Ja</w:t>
                </w:r>
              </w:p>
            </w:tc>
            <w:tc>
              <w:tcPr>
                <w:tcW w:w="9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DB5824F" w14:textId="77777777" w:rsidR="001B7944" w:rsidRPr="00042736" w:rsidRDefault="001B7944" w:rsidP="001B7944">
                <w:pPr>
                  <w:suppressAutoHyphens/>
                  <w:spacing w:before="60" w:after="60" w:line="240" w:lineRule="auto"/>
                  <w:jc w:val="center"/>
                  <w:textAlignment w:val="baseline"/>
                  <w:rPr>
                    <w:rFonts w:cs="Times New Roman"/>
                    <w:b/>
                    <w:kern w:val="1"/>
                    <w:sz w:val="20"/>
                    <w:szCs w:val="20"/>
                  </w:rPr>
                </w:pPr>
                <w:r w:rsidRPr="00042736">
                  <w:rPr>
                    <w:rFonts w:cs="Times New Roman"/>
                    <w:b/>
                    <w:kern w:val="1"/>
                    <w:sz w:val="20"/>
                    <w:szCs w:val="20"/>
                  </w:rPr>
                  <w:t>Nei</w:t>
                </w:r>
              </w:p>
            </w:tc>
          </w:tr>
          <w:tr w:rsidR="001B7944" w:rsidRPr="00042736" w14:paraId="2F8C4392" w14:textId="77777777" w:rsidTr="001B7944">
            <w:trPr>
              <w:trHeight w:val="266"/>
            </w:trPr>
            <w:tc>
              <w:tcPr>
                <w:tcW w:w="6777" w:type="dxa"/>
                <w:tcBorders>
                  <w:top w:val="single" w:sz="4" w:space="0" w:color="000000"/>
                  <w:left w:val="single" w:sz="4" w:space="0" w:color="000000"/>
                  <w:bottom w:val="single" w:sz="4" w:space="0" w:color="000000"/>
                  <w:right w:val="single" w:sz="4" w:space="0" w:color="000000"/>
                </w:tcBorders>
                <w:shd w:val="clear" w:color="auto" w:fill="FFFFFF"/>
              </w:tcPr>
              <w:p w14:paraId="53E99183" w14:textId="77777777" w:rsidR="001B7944" w:rsidRPr="00042736" w:rsidRDefault="001B7944" w:rsidP="001B7944">
                <w:pPr>
                  <w:suppressAutoHyphens/>
                  <w:spacing w:before="60" w:after="60" w:line="240" w:lineRule="auto"/>
                  <w:textAlignment w:val="baseline"/>
                  <w:rPr>
                    <w:rFonts w:cs="Times New Roman"/>
                    <w:kern w:val="1"/>
                    <w:sz w:val="20"/>
                    <w:szCs w:val="20"/>
                  </w:rPr>
                </w:pPr>
                <w:r w:rsidRPr="00042736">
                  <w:rPr>
                    <w:rFonts w:cs="Times New Roman"/>
                    <w:kern w:val="1"/>
                    <w:sz w:val="20"/>
                    <w:szCs w:val="20"/>
                  </w:rPr>
                  <w:t>Endret leveringsdato som gjelder for hele ordren</w:t>
                </w:r>
              </w:p>
            </w:tc>
            <w:tc>
              <w:tcPr>
                <w:tcW w:w="9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02834" w14:textId="77777777" w:rsidR="001B7944" w:rsidRPr="00042736" w:rsidRDefault="001B7944" w:rsidP="001B7944">
                <w:pPr>
                  <w:suppressAutoHyphens/>
                  <w:spacing w:before="60" w:after="60" w:line="240" w:lineRule="auto"/>
                  <w:jc w:val="center"/>
                  <w:textAlignment w:val="baseline"/>
                  <w:rPr>
                    <w:rFonts w:cs="Times New Roman"/>
                    <w:kern w:val="1"/>
                    <w:sz w:val="20"/>
                    <w:szCs w:val="20"/>
                  </w:rPr>
                </w:pPr>
                <w:r w:rsidRPr="00042736">
                  <w:rPr>
                    <w:rFonts w:cs="Times New Roman"/>
                    <w:kern w:val="1"/>
                    <w:sz w:val="20"/>
                    <w:szCs w:val="20"/>
                  </w:rPr>
                  <w:t>Ja</w:t>
                </w:r>
              </w:p>
            </w:tc>
            <w:tc>
              <w:tcPr>
                <w:tcW w:w="9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933605" w14:textId="77777777" w:rsidR="001B7944" w:rsidRPr="00042736" w:rsidRDefault="001B7944" w:rsidP="001B7944">
                <w:pPr>
                  <w:suppressAutoHyphens/>
                  <w:spacing w:before="60" w:after="60" w:line="240" w:lineRule="auto"/>
                  <w:jc w:val="center"/>
                  <w:textAlignment w:val="baseline"/>
                  <w:rPr>
                    <w:rFonts w:cs="Times New Roman"/>
                    <w:kern w:val="1"/>
                    <w:sz w:val="20"/>
                    <w:szCs w:val="20"/>
                  </w:rPr>
                </w:pPr>
              </w:p>
            </w:tc>
          </w:tr>
          <w:tr w:rsidR="001B7944" w:rsidRPr="00042736" w14:paraId="03181A9A" w14:textId="77777777" w:rsidTr="001B7944">
            <w:trPr>
              <w:trHeight w:val="266"/>
            </w:trPr>
            <w:tc>
              <w:tcPr>
                <w:tcW w:w="6777" w:type="dxa"/>
                <w:tcBorders>
                  <w:top w:val="single" w:sz="4" w:space="0" w:color="000000"/>
                  <w:left w:val="single" w:sz="4" w:space="0" w:color="000000"/>
                  <w:bottom w:val="single" w:sz="4" w:space="0" w:color="000000"/>
                  <w:right w:val="single" w:sz="4" w:space="0" w:color="000000"/>
                </w:tcBorders>
                <w:shd w:val="clear" w:color="auto" w:fill="FFFFFF"/>
              </w:tcPr>
              <w:p w14:paraId="33090524" w14:textId="77777777" w:rsidR="001B7944" w:rsidRPr="00042736" w:rsidRDefault="001B7944" w:rsidP="001B7944">
                <w:pPr>
                  <w:suppressAutoHyphens/>
                  <w:spacing w:before="60" w:after="60" w:line="240" w:lineRule="auto"/>
                  <w:textAlignment w:val="baseline"/>
                  <w:rPr>
                    <w:rFonts w:cs="Times New Roman"/>
                    <w:kern w:val="1"/>
                    <w:sz w:val="20"/>
                    <w:szCs w:val="20"/>
                  </w:rPr>
                </w:pPr>
                <w:r w:rsidRPr="00042736">
                  <w:rPr>
                    <w:rFonts w:cs="Times New Roman"/>
                    <w:kern w:val="1"/>
                    <w:sz w:val="20"/>
                    <w:szCs w:val="20"/>
                  </w:rPr>
                  <w:t>Endret leveringsdato for en enkelt varelinje</w:t>
                </w:r>
              </w:p>
            </w:tc>
            <w:tc>
              <w:tcPr>
                <w:tcW w:w="9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70C64" w14:textId="77777777" w:rsidR="001B7944" w:rsidRPr="00042736" w:rsidRDefault="001B7944" w:rsidP="001B7944">
                <w:pPr>
                  <w:suppressAutoHyphens/>
                  <w:spacing w:before="60" w:after="60" w:line="240" w:lineRule="auto"/>
                  <w:jc w:val="center"/>
                  <w:textAlignment w:val="baseline"/>
                  <w:rPr>
                    <w:rFonts w:cs="Times New Roman"/>
                    <w:kern w:val="1"/>
                    <w:sz w:val="20"/>
                    <w:szCs w:val="20"/>
                  </w:rPr>
                </w:pPr>
                <w:r w:rsidRPr="00042736">
                  <w:rPr>
                    <w:rFonts w:cs="Times New Roman"/>
                    <w:kern w:val="1"/>
                    <w:sz w:val="20"/>
                    <w:szCs w:val="20"/>
                  </w:rPr>
                  <w:t>Ja</w:t>
                </w:r>
              </w:p>
            </w:tc>
            <w:tc>
              <w:tcPr>
                <w:tcW w:w="9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436220" w14:textId="77777777" w:rsidR="001B7944" w:rsidRPr="00042736" w:rsidRDefault="001B7944" w:rsidP="001B7944">
                <w:pPr>
                  <w:suppressAutoHyphens/>
                  <w:spacing w:before="60" w:after="60" w:line="240" w:lineRule="auto"/>
                  <w:jc w:val="center"/>
                  <w:textAlignment w:val="baseline"/>
                  <w:rPr>
                    <w:rFonts w:cs="Times New Roman"/>
                    <w:kern w:val="1"/>
                    <w:sz w:val="20"/>
                    <w:szCs w:val="20"/>
                  </w:rPr>
                </w:pPr>
              </w:p>
            </w:tc>
          </w:tr>
          <w:tr w:rsidR="001B7944" w:rsidRPr="00042736" w14:paraId="015D8E9B" w14:textId="77777777" w:rsidTr="001B7944">
            <w:trPr>
              <w:trHeight w:val="266"/>
            </w:trPr>
            <w:tc>
              <w:tcPr>
                <w:tcW w:w="6777" w:type="dxa"/>
                <w:tcBorders>
                  <w:top w:val="single" w:sz="4" w:space="0" w:color="000000"/>
                  <w:left w:val="single" w:sz="4" w:space="0" w:color="000000"/>
                  <w:bottom w:val="single" w:sz="4" w:space="0" w:color="000000"/>
                  <w:right w:val="single" w:sz="4" w:space="0" w:color="000000"/>
                </w:tcBorders>
                <w:shd w:val="clear" w:color="auto" w:fill="FFFFFF"/>
              </w:tcPr>
              <w:p w14:paraId="4EC14988" w14:textId="77777777" w:rsidR="001B7944" w:rsidRPr="00042736" w:rsidRDefault="001B7944" w:rsidP="001B7944">
                <w:pPr>
                  <w:suppressAutoHyphens/>
                  <w:spacing w:before="60" w:after="60" w:line="240" w:lineRule="auto"/>
                  <w:textAlignment w:val="baseline"/>
                  <w:rPr>
                    <w:rFonts w:cs="Times New Roman"/>
                    <w:kern w:val="1"/>
                    <w:sz w:val="20"/>
                    <w:szCs w:val="20"/>
                  </w:rPr>
                </w:pPr>
                <w:r w:rsidRPr="00042736">
                  <w:rPr>
                    <w:rFonts w:cs="Times New Roman"/>
                    <w:kern w:val="1"/>
                    <w:sz w:val="20"/>
                    <w:szCs w:val="20"/>
                  </w:rPr>
                  <w:t>Reduksjon i kvantum som leveres</w:t>
                </w:r>
              </w:p>
            </w:tc>
            <w:tc>
              <w:tcPr>
                <w:tcW w:w="9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2EBA1A" w14:textId="77777777" w:rsidR="001B7944" w:rsidRPr="00042736" w:rsidRDefault="001B7944" w:rsidP="001B7944">
                <w:pPr>
                  <w:suppressAutoHyphens/>
                  <w:spacing w:before="60" w:after="60" w:line="240" w:lineRule="auto"/>
                  <w:jc w:val="center"/>
                  <w:textAlignment w:val="baseline"/>
                  <w:rPr>
                    <w:rFonts w:cs="Times New Roman"/>
                    <w:kern w:val="1"/>
                    <w:sz w:val="20"/>
                    <w:szCs w:val="20"/>
                  </w:rPr>
                </w:pPr>
                <w:r w:rsidRPr="00042736">
                  <w:rPr>
                    <w:rFonts w:cs="Times New Roman"/>
                    <w:kern w:val="1"/>
                    <w:sz w:val="20"/>
                    <w:szCs w:val="20"/>
                  </w:rPr>
                  <w:t>Ja</w:t>
                </w:r>
              </w:p>
            </w:tc>
            <w:tc>
              <w:tcPr>
                <w:tcW w:w="9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6642A" w14:textId="77777777" w:rsidR="001B7944" w:rsidRPr="00042736" w:rsidRDefault="001B7944" w:rsidP="001B7944">
                <w:pPr>
                  <w:suppressAutoHyphens/>
                  <w:spacing w:before="60" w:after="60" w:line="240" w:lineRule="auto"/>
                  <w:jc w:val="center"/>
                  <w:textAlignment w:val="baseline"/>
                  <w:rPr>
                    <w:rFonts w:cs="Times New Roman"/>
                    <w:kern w:val="1"/>
                    <w:sz w:val="20"/>
                    <w:szCs w:val="20"/>
                  </w:rPr>
                </w:pPr>
              </w:p>
            </w:tc>
          </w:tr>
          <w:tr w:rsidR="001B7944" w:rsidRPr="00042736" w14:paraId="51095A18" w14:textId="77777777" w:rsidTr="001B7944">
            <w:trPr>
              <w:trHeight w:val="266"/>
            </w:trPr>
            <w:tc>
              <w:tcPr>
                <w:tcW w:w="6777" w:type="dxa"/>
                <w:tcBorders>
                  <w:top w:val="single" w:sz="4" w:space="0" w:color="000000"/>
                  <w:left w:val="single" w:sz="4" w:space="0" w:color="000000"/>
                  <w:bottom w:val="single" w:sz="4" w:space="0" w:color="000000"/>
                  <w:right w:val="single" w:sz="4" w:space="0" w:color="000000"/>
                </w:tcBorders>
                <w:shd w:val="clear" w:color="auto" w:fill="FFFFFF"/>
              </w:tcPr>
              <w:p w14:paraId="7D3480A2" w14:textId="77777777" w:rsidR="001B7944" w:rsidRPr="00042736" w:rsidRDefault="001B7944" w:rsidP="001B7944">
                <w:pPr>
                  <w:suppressAutoHyphens/>
                  <w:spacing w:before="60" w:after="60" w:line="240" w:lineRule="auto"/>
                  <w:textAlignment w:val="baseline"/>
                  <w:rPr>
                    <w:rFonts w:cs="Times New Roman"/>
                    <w:kern w:val="1"/>
                    <w:sz w:val="20"/>
                    <w:szCs w:val="20"/>
                  </w:rPr>
                </w:pPr>
                <w:r w:rsidRPr="00042736">
                  <w:rPr>
                    <w:rFonts w:cs="Times New Roman"/>
                    <w:kern w:val="1"/>
                    <w:sz w:val="20"/>
                    <w:szCs w:val="20"/>
                  </w:rPr>
                  <w:t>Erstatningsprodukt</w:t>
                </w:r>
              </w:p>
            </w:tc>
            <w:tc>
              <w:tcPr>
                <w:tcW w:w="9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7CD1F" w14:textId="77777777" w:rsidR="001B7944" w:rsidRPr="00042736" w:rsidRDefault="001B7944" w:rsidP="001B7944">
                <w:pPr>
                  <w:suppressAutoHyphens/>
                  <w:spacing w:before="60" w:after="60" w:line="240" w:lineRule="auto"/>
                  <w:jc w:val="center"/>
                  <w:textAlignment w:val="baseline"/>
                  <w:rPr>
                    <w:rFonts w:cs="Times New Roman"/>
                    <w:kern w:val="1"/>
                    <w:sz w:val="20"/>
                    <w:szCs w:val="20"/>
                  </w:rPr>
                </w:pPr>
                <w:r w:rsidRPr="00042736">
                  <w:rPr>
                    <w:rFonts w:cs="Times New Roman"/>
                    <w:kern w:val="1"/>
                    <w:sz w:val="20"/>
                    <w:szCs w:val="20"/>
                  </w:rPr>
                  <w:t>Ja</w:t>
                </w:r>
              </w:p>
            </w:tc>
            <w:tc>
              <w:tcPr>
                <w:tcW w:w="9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C516D3" w14:textId="77777777" w:rsidR="001B7944" w:rsidRPr="00042736" w:rsidRDefault="001B7944" w:rsidP="001B7944">
                <w:pPr>
                  <w:suppressAutoHyphens/>
                  <w:spacing w:before="60" w:after="60" w:line="240" w:lineRule="auto"/>
                  <w:jc w:val="center"/>
                  <w:textAlignment w:val="baseline"/>
                  <w:rPr>
                    <w:rFonts w:cs="Times New Roman"/>
                    <w:kern w:val="1"/>
                    <w:sz w:val="20"/>
                    <w:szCs w:val="20"/>
                  </w:rPr>
                </w:pPr>
              </w:p>
            </w:tc>
          </w:tr>
          <w:tr w:rsidR="001B7944" w:rsidRPr="00042736" w14:paraId="2661A475" w14:textId="77777777" w:rsidTr="001B7944">
            <w:trPr>
              <w:trHeight w:val="266"/>
            </w:trPr>
            <w:tc>
              <w:tcPr>
                <w:tcW w:w="6777" w:type="dxa"/>
                <w:tcBorders>
                  <w:top w:val="single" w:sz="4" w:space="0" w:color="000000"/>
                  <w:left w:val="single" w:sz="4" w:space="0" w:color="000000"/>
                  <w:bottom w:val="single" w:sz="4" w:space="0" w:color="000000"/>
                  <w:right w:val="single" w:sz="4" w:space="0" w:color="000000"/>
                </w:tcBorders>
                <w:shd w:val="clear" w:color="auto" w:fill="FFFFFF"/>
              </w:tcPr>
              <w:p w14:paraId="6ED22275" w14:textId="77777777" w:rsidR="001B7944" w:rsidRPr="00042736" w:rsidRDefault="001B7944" w:rsidP="001B7944">
                <w:pPr>
                  <w:suppressAutoHyphens/>
                  <w:spacing w:before="60" w:after="60" w:line="240" w:lineRule="auto"/>
                  <w:textAlignment w:val="baseline"/>
                  <w:rPr>
                    <w:rFonts w:cs="Times New Roman"/>
                    <w:kern w:val="1"/>
                    <w:sz w:val="20"/>
                    <w:szCs w:val="20"/>
                  </w:rPr>
                </w:pPr>
                <w:r w:rsidRPr="00042736">
                  <w:rPr>
                    <w:rFonts w:cs="Times New Roman"/>
                    <w:kern w:val="1"/>
                    <w:sz w:val="20"/>
                    <w:szCs w:val="20"/>
                  </w:rPr>
                  <w:t>Endret pris (i de tilfeller man har en avtalefestet variabel pris eller pris er lavere enn avtalepris og med samme eller bedre kvalitet)</w:t>
                </w:r>
              </w:p>
            </w:tc>
            <w:tc>
              <w:tcPr>
                <w:tcW w:w="9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0D73F" w14:textId="77777777" w:rsidR="001B7944" w:rsidRPr="00042736" w:rsidRDefault="001B7944" w:rsidP="001B7944">
                <w:pPr>
                  <w:suppressAutoHyphens/>
                  <w:spacing w:before="60" w:after="60" w:line="240" w:lineRule="auto"/>
                  <w:jc w:val="center"/>
                  <w:textAlignment w:val="baseline"/>
                  <w:rPr>
                    <w:rFonts w:cs="Times New Roman"/>
                    <w:kern w:val="1"/>
                    <w:sz w:val="20"/>
                    <w:szCs w:val="20"/>
                  </w:rPr>
                </w:pPr>
                <w:r w:rsidRPr="00042736">
                  <w:rPr>
                    <w:rFonts w:cs="Times New Roman"/>
                    <w:kern w:val="1"/>
                    <w:sz w:val="20"/>
                    <w:szCs w:val="20"/>
                  </w:rPr>
                  <w:t>Ja</w:t>
                </w:r>
              </w:p>
            </w:tc>
            <w:tc>
              <w:tcPr>
                <w:tcW w:w="9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E3F5C" w14:textId="77777777" w:rsidR="001B7944" w:rsidRPr="00042736" w:rsidRDefault="001B7944" w:rsidP="001B7944">
                <w:pPr>
                  <w:suppressAutoHyphens/>
                  <w:spacing w:before="60" w:after="60" w:line="240" w:lineRule="auto"/>
                  <w:jc w:val="center"/>
                  <w:textAlignment w:val="baseline"/>
                  <w:rPr>
                    <w:rFonts w:cs="Times New Roman"/>
                    <w:kern w:val="1"/>
                    <w:sz w:val="20"/>
                    <w:szCs w:val="20"/>
                  </w:rPr>
                </w:pPr>
              </w:p>
            </w:tc>
          </w:tr>
          <w:tr w:rsidR="001B7944" w:rsidRPr="00042736" w14:paraId="5AA38A82" w14:textId="77777777" w:rsidTr="001B7944">
            <w:trPr>
              <w:trHeight w:val="266"/>
            </w:trPr>
            <w:tc>
              <w:tcPr>
                <w:tcW w:w="6777" w:type="dxa"/>
                <w:tcBorders>
                  <w:top w:val="single" w:sz="4" w:space="0" w:color="000000"/>
                  <w:left w:val="single" w:sz="4" w:space="0" w:color="000000"/>
                  <w:bottom w:val="single" w:sz="4" w:space="0" w:color="000000"/>
                  <w:right w:val="single" w:sz="4" w:space="0" w:color="000000"/>
                </w:tcBorders>
                <w:shd w:val="clear" w:color="auto" w:fill="FFFFFF"/>
              </w:tcPr>
              <w:p w14:paraId="0AEEF60C" w14:textId="77777777" w:rsidR="001B7944" w:rsidRPr="00042736" w:rsidRDefault="001B7944" w:rsidP="001B7944">
                <w:pPr>
                  <w:suppressAutoHyphens/>
                  <w:spacing w:before="60" w:after="60" w:line="240" w:lineRule="auto"/>
                  <w:textAlignment w:val="baseline"/>
                  <w:rPr>
                    <w:rFonts w:cs="Times New Roman"/>
                    <w:kern w:val="1"/>
                    <w:sz w:val="20"/>
                    <w:szCs w:val="20"/>
                  </w:rPr>
                </w:pPr>
                <w:r w:rsidRPr="00042736">
                  <w:rPr>
                    <w:rFonts w:cs="Times New Roman"/>
                    <w:kern w:val="1"/>
                    <w:sz w:val="20"/>
                    <w:szCs w:val="20"/>
                  </w:rPr>
                  <w:t>Splitting av leveransen for en eller flere varelinjer over to eller flere leveringsdatoer (restordre)</w:t>
                </w:r>
              </w:p>
            </w:tc>
            <w:tc>
              <w:tcPr>
                <w:tcW w:w="9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1E029" w14:textId="77777777" w:rsidR="001B7944" w:rsidRPr="00042736" w:rsidRDefault="001B7944" w:rsidP="001B7944">
                <w:pPr>
                  <w:suppressAutoHyphens/>
                  <w:spacing w:before="60" w:after="60" w:line="240" w:lineRule="auto"/>
                  <w:jc w:val="center"/>
                  <w:textAlignment w:val="baseline"/>
                  <w:rPr>
                    <w:rFonts w:cs="Times New Roman"/>
                    <w:kern w:val="1"/>
                    <w:sz w:val="20"/>
                    <w:szCs w:val="20"/>
                  </w:rPr>
                </w:pPr>
                <w:r w:rsidRPr="00042736">
                  <w:rPr>
                    <w:rFonts w:cs="Times New Roman"/>
                    <w:kern w:val="1"/>
                    <w:sz w:val="20"/>
                    <w:szCs w:val="20"/>
                  </w:rPr>
                  <w:t>Ja</w:t>
                </w:r>
              </w:p>
            </w:tc>
            <w:tc>
              <w:tcPr>
                <w:tcW w:w="9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E14868" w14:textId="77777777" w:rsidR="001B7944" w:rsidRPr="00042736" w:rsidRDefault="001B7944" w:rsidP="001B7944">
                <w:pPr>
                  <w:suppressAutoHyphens/>
                  <w:spacing w:before="60" w:after="60" w:line="240" w:lineRule="auto"/>
                  <w:jc w:val="center"/>
                  <w:textAlignment w:val="baseline"/>
                  <w:rPr>
                    <w:rFonts w:cs="Times New Roman"/>
                    <w:kern w:val="1"/>
                    <w:sz w:val="20"/>
                    <w:szCs w:val="20"/>
                  </w:rPr>
                </w:pPr>
              </w:p>
            </w:tc>
          </w:tr>
          <w:tr w:rsidR="001B7944" w:rsidRPr="00042736" w14:paraId="1550D6EF" w14:textId="77777777" w:rsidTr="001B7944">
            <w:trPr>
              <w:trHeight w:val="266"/>
            </w:trPr>
            <w:tc>
              <w:tcPr>
                <w:tcW w:w="6777" w:type="dxa"/>
                <w:tcBorders>
                  <w:top w:val="single" w:sz="4" w:space="0" w:color="000000"/>
                  <w:left w:val="single" w:sz="4" w:space="0" w:color="000000"/>
                  <w:bottom w:val="single" w:sz="4" w:space="0" w:color="000000"/>
                  <w:right w:val="single" w:sz="4" w:space="0" w:color="000000"/>
                </w:tcBorders>
                <w:shd w:val="clear" w:color="auto" w:fill="FFFFFF"/>
              </w:tcPr>
              <w:p w14:paraId="4F057711" w14:textId="77777777" w:rsidR="001B7944" w:rsidRPr="00042736" w:rsidRDefault="001B7944" w:rsidP="001B7944">
                <w:pPr>
                  <w:suppressAutoHyphens/>
                  <w:spacing w:before="60" w:after="60" w:line="240" w:lineRule="auto"/>
                  <w:textAlignment w:val="baseline"/>
                  <w:rPr>
                    <w:rFonts w:cs="Times New Roman"/>
                    <w:kern w:val="1"/>
                    <w:sz w:val="20"/>
                    <w:szCs w:val="20"/>
                  </w:rPr>
                </w:pPr>
                <w:r w:rsidRPr="00042736">
                  <w:rPr>
                    <w:rFonts w:cs="Times New Roman"/>
                    <w:kern w:val="1"/>
                    <w:sz w:val="20"/>
                    <w:szCs w:val="20"/>
                  </w:rPr>
                  <w:t>Andre endringer (må sp</w:t>
                </w:r>
                <w:r w:rsidR="00671119" w:rsidRPr="00042736">
                  <w:rPr>
                    <w:rFonts w:cs="Times New Roman"/>
                    <w:kern w:val="1"/>
                    <w:sz w:val="20"/>
                    <w:szCs w:val="20"/>
                  </w:rPr>
                  <w:t>esifiseres):</w:t>
                </w:r>
              </w:p>
            </w:tc>
            <w:tc>
              <w:tcPr>
                <w:tcW w:w="9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B598DA" w14:textId="77777777" w:rsidR="001B7944" w:rsidRPr="00042736" w:rsidRDefault="001B7944" w:rsidP="001B7944">
                <w:pPr>
                  <w:suppressAutoHyphens/>
                  <w:spacing w:before="60" w:after="60" w:line="240" w:lineRule="auto"/>
                  <w:jc w:val="center"/>
                  <w:textAlignment w:val="baseline"/>
                  <w:rPr>
                    <w:rFonts w:cs="Times New Roman"/>
                    <w:kern w:val="1"/>
                    <w:sz w:val="20"/>
                    <w:szCs w:val="20"/>
                  </w:rPr>
                </w:pPr>
              </w:p>
            </w:tc>
            <w:tc>
              <w:tcPr>
                <w:tcW w:w="9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B59639" w14:textId="77777777" w:rsidR="001B7944" w:rsidRPr="00042736" w:rsidRDefault="001B7944" w:rsidP="001B7944">
                <w:pPr>
                  <w:suppressAutoHyphens/>
                  <w:spacing w:before="60" w:after="60" w:line="240" w:lineRule="auto"/>
                  <w:jc w:val="center"/>
                  <w:textAlignment w:val="baseline"/>
                  <w:rPr>
                    <w:rFonts w:cs="Times New Roman"/>
                    <w:kern w:val="1"/>
                    <w:sz w:val="20"/>
                    <w:szCs w:val="20"/>
                  </w:rPr>
                </w:pPr>
              </w:p>
            </w:tc>
          </w:tr>
        </w:tbl>
        <w:p w14:paraId="59525A93" w14:textId="77777777" w:rsidR="001B7944" w:rsidRDefault="001B7944" w:rsidP="000158FD">
          <w:pPr>
            <w:pStyle w:val="AvtaleNormal"/>
          </w:pPr>
        </w:p>
        <w:p w14:paraId="4769ABBE" w14:textId="77777777" w:rsidR="001B7944" w:rsidRPr="001B7944" w:rsidRDefault="001B7944" w:rsidP="00671119">
          <w:pPr>
            <w:pStyle w:val="Bilag5overskrift54x"/>
          </w:pPr>
          <w:r w:rsidRPr="001B7944">
            <w:t>Kjøpers håndtering av bekreftelse med endring</w:t>
          </w:r>
        </w:p>
        <w:p w14:paraId="3BEE78E8" w14:textId="77777777" w:rsidR="001B7944" w:rsidRPr="00042736" w:rsidRDefault="001B7944" w:rsidP="001B7944">
          <w:pPr>
            <w:keepNext/>
            <w:suppressAutoHyphens/>
            <w:spacing w:before="120" w:after="120" w:line="240" w:lineRule="auto"/>
            <w:textAlignment w:val="baseline"/>
            <w:rPr>
              <w:rFonts w:cs="Times New Roman"/>
              <w:kern w:val="1"/>
              <w:szCs w:val="20"/>
            </w:rPr>
          </w:pPr>
          <w:r w:rsidRPr="00042736">
            <w:rPr>
              <w:rFonts w:cs="Times New Roman"/>
              <w:kern w:val="1"/>
              <w:szCs w:val="20"/>
            </w:rPr>
            <w:t xml:space="preserve">Et av følgende prinsipp er avtalt for kjøpers behandling av bekreftelser med status «Akseptert med endring»: </w:t>
          </w:r>
        </w:p>
        <w:tbl>
          <w:tblPr>
            <w:tblW w:w="0" w:type="auto"/>
            <w:tblInd w:w="117" w:type="dxa"/>
            <w:tblLayout w:type="fixed"/>
            <w:tblLook w:val="0000" w:firstRow="0" w:lastRow="0" w:firstColumn="0" w:lastColumn="0" w:noHBand="0" w:noVBand="0"/>
          </w:tblPr>
          <w:tblGrid>
            <w:gridCol w:w="6791"/>
            <w:gridCol w:w="941"/>
            <w:gridCol w:w="923"/>
          </w:tblGrid>
          <w:tr w:rsidR="001B7944" w:rsidRPr="00042736" w14:paraId="4EFE43CF" w14:textId="77777777" w:rsidTr="00671119">
            <w:trPr>
              <w:trHeight w:val="266"/>
            </w:trPr>
            <w:tc>
              <w:tcPr>
                <w:tcW w:w="67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6A130CD" w14:textId="77777777" w:rsidR="001B7944" w:rsidRPr="00042736" w:rsidRDefault="001B7944" w:rsidP="001B7944">
                <w:pPr>
                  <w:suppressAutoHyphens/>
                  <w:spacing w:before="60" w:after="60" w:line="240" w:lineRule="auto"/>
                  <w:textAlignment w:val="baseline"/>
                  <w:rPr>
                    <w:rFonts w:cs="Arial"/>
                    <w:b/>
                    <w:kern w:val="1"/>
                    <w:sz w:val="20"/>
                    <w:szCs w:val="20"/>
                  </w:rPr>
                </w:pPr>
                <w:r w:rsidRPr="00042736">
                  <w:rPr>
                    <w:rFonts w:cs="Arial"/>
                    <w:b/>
                    <w:kern w:val="1"/>
                    <w:sz w:val="20"/>
                    <w:szCs w:val="20"/>
                  </w:rPr>
                  <w:t>Prinsipp</w:t>
                </w:r>
              </w:p>
            </w:tc>
            <w:tc>
              <w:tcPr>
                <w:tcW w:w="9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0D9FE1E" w14:textId="77777777" w:rsidR="001B7944" w:rsidRPr="00042736" w:rsidRDefault="001B7944" w:rsidP="001B7944">
                <w:pPr>
                  <w:suppressAutoHyphens/>
                  <w:spacing w:before="60" w:after="60" w:line="240" w:lineRule="auto"/>
                  <w:jc w:val="center"/>
                  <w:textAlignment w:val="baseline"/>
                  <w:rPr>
                    <w:rFonts w:cs="Arial"/>
                    <w:b/>
                    <w:kern w:val="1"/>
                    <w:sz w:val="20"/>
                    <w:szCs w:val="20"/>
                  </w:rPr>
                </w:pPr>
                <w:r w:rsidRPr="00042736">
                  <w:rPr>
                    <w:rFonts w:cs="Arial"/>
                    <w:b/>
                    <w:kern w:val="1"/>
                    <w:sz w:val="20"/>
                    <w:szCs w:val="20"/>
                  </w:rPr>
                  <w:t>Ja</w:t>
                </w:r>
              </w:p>
            </w:tc>
            <w:tc>
              <w:tcPr>
                <w:tcW w:w="9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5F68FFA" w14:textId="77777777" w:rsidR="001B7944" w:rsidRPr="00042736" w:rsidRDefault="001B7944" w:rsidP="001B7944">
                <w:pPr>
                  <w:suppressAutoHyphens/>
                  <w:spacing w:before="60" w:after="60" w:line="240" w:lineRule="auto"/>
                  <w:jc w:val="center"/>
                  <w:textAlignment w:val="baseline"/>
                  <w:rPr>
                    <w:rFonts w:cs="Arial"/>
                    <w:b/>
                    <w:kern w:val="1"/>
                    <w:sz w:val="20"/>
                    <w:szCs w:val="20"/>
                  </w:rPr>
                </w:pPr>
                <w:r w:rsidRPr="00042736">
                  <w:rPr>
                    <w:rFonts w:cs="Arial"/>
                    <w:b/>
                    <w:kern w:val="1"/>
                    <w:sz w:val="20"/>
                    <w:szCs w:val="20"/>
                  </w:rPr>
                  <w:t>Nei</w:t>
                </w:r>
              </w:p>
            </w:tc>
          </w:tr>
          <w:tr w:rsidR="001B7944" w:rsidRPr="00042736" w14:paraId="1A043969" w14:textId="77777777" w:rsidTr="001B7944">
            <w:trPr>
              <w:trHeight w:val="266"/>
            </w:trPr>
            <w:tc>
              <w:tcPr>
                <w:tcW w:w="6791" w:type="dxa"/>
                <w:tcBorders>
                  <w:top w:val="single" w:sz="4" w:space="0" w:color="000000"/>
                  <w:left w:val="single" w:sz="4" w:space="0" w:color="000000"/>
                  <w:bottom w:val="single" w:sz="4" w:space="0" w:color="000000"/>
                  <w:right w:val="single" w:sz="4" w:space="0" w:color="000000"/>
                </w:tcBorders>
                <w:shd w:val="clear" w:color="auto" w:fill="FFFFFF"/>
              </w:tcPr>
              <w:p w14:paraId="0B7C3BD0" w14:textId="7E84247C" w:rsidR="001B7944" w:rsidRPr="00042736" w:rsidRDefault="001B7944" w:rsidP="001B7944">
                <w:pPr>
                  <w:suppressAutoHyphens/>
                  <w:spacing w:before="60" w:after="60" w:line="240" w:lineRule="auto"/>
                  <w:textAlignment w:val="baseline"/>
                  <w:rPr>
                    <w:rFonts w:cs="Arial"/>
                    <w:kern w:val="1"/>
                    <w:sz w:val="20"/>
                    <w:szCs w:val="20"/>
                  </w:rPr>
                </w:pPr>
                <w:r w:rsidRPr="00042736">
                  <w:rPr>
                    <w:rFonts w:cs="Arial"/>
                    <w:b/>
                    <w:kern w:val="1"/>
                    <w:sz w:val="20"/>
                    <w:szCs w:val="20"/>
                  </w:rPr>
                  <w:t>Stilltiende aksept</w:t>
                </w:r>
                <w:r w:rsidRPr="00042736">
                  <w:rPr>
                    <w:rFonts w:cs="Arial"/>
                    <w:kern w:val="1"/>
                    <w:sz w:val="20"/>
                    <w:szCs w:val="20"/>
                  </w:rPr>
                  <w:br/>
                  <w:t xml:space="preserve">Dersom Leverandør bekrefter med status “Akseptert med endring” er Leverandørens endringer å betrakte som akseptert av kjøper med mindre kjøper gir </w:t>
                </w:r>
                <w:r w:rsidR="000A4831">
                  <w:rPr>
                    <w:rFonts w:cs="Arial"/>
                    <w:kern w:val="1"/>
                    <w:sz w:val="20"/>
                    <w:szCs w:val="20"/>
                  </w:rPr>
                  <w:t>Leverandør</w:t>
                </w:r>
                <w:r w:rsidRPr="00042736">
                  <w:rPr>
                    <w:rFonts w:cs="Arial"/>
                    <w:kern w:val="1"/>
                    <w:sz w:val="20"/>
                    <w:szCs w:val="20"/>
                  </w:rPr>
                  <w:t xml:space="preserve"> respons innen  </w:t>
                </w:r>
                <w:r w:rsidRPr="00042736">
                  <w:rPr>
                    <w:rFonts w:cs="Arial"/>
                    <w:b/>
                    <w:kern w:val="1"/>
                    <w:sz w:val="20"/>
                    <w:szCs w:val="20"/>
                    <w:bdr w:val="single" w:sz="4" w:space="0" w:color="auto"/>
                  </w:rPr>
                  <w:t>1</w:t>
                </w:r>
                <w:r w:rsidRPr="00042736">
                  <w:rPr>
                    <w:rFonts w:cs="Arial"/>
                    <w:kern w:val="1"/>
                    <w:sz w:val="20"/>
                    <w:szCs w:val="20"/>
                  </w:rPr>
                  <w:t xml:space="preserve"> dag etter mottak av bekreftelsen.</w:t>
                </w:r>
              </w:p>
            </w:tc>
            <w:tc>
              <w:tcPr>
                <w:tcW w:w="9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0F4559" w14:textId="77777777" w:rsidR="001B7944" w:rsidRPr="00042736" w:rsidRDefault="001B7944" w:rsidP="001B7944">
                <w:pPr>
                  <w:suppressAutoHyphens/>
                  <w:spacing w:before="60" w:after="60" w:line="240" w:lineRule="auto"/>
                  <w:jc w:val="center"/>
                  <w:textAlignment w:val="baseline"/>
                  <w:rPr>
                    <w:rFonts w:cs="Arial"/>
                    <w:kern w:val="1"/>
                    <w:sz w:val="20"/>
                    <w:szCs w:val="20"/>
                  </w:rPr>
                </w:pPr>
                <w:r w:rsidRPr="00042736">
                  <w:rPr>
                    <w:rFonts w:cs="Arial"/>
                    <w:kern w:val="1"/>
                    <w:sz w:val="20"/>
                    <w:szCs w:val="20"/>
                  </w:rPr>
                  <w:t>Ja</w:t>
                </w:r>
              </w:p>
            </w:tc>
            <w:tc>
              <w:tcPr>
                <w:tcW w:w="9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E4364F" w14:textId="77777777" w:rsidR="001B7944" w:rsidRPr="00042736" w:rsidRDefault="001B7944" w:rsidP="001B7944">
                <w:pPr>
                  <w:suppressAutoHyphens/>
                  <w:spacing w:before="60" w:after="60" w:line="240" w:lineRule="auto"/>
                  <w:jc w:val="center"/>
                  <w:textAlignment w:val="baseline"/>
                  <w:rPr>
                    <w:rFonts w:cs="Arial"/>
                    <w:kern w:val="1"/>
                    <w:sz w:val="20"/>
                    <w:szCs w:val="20"/>
                  </w:rPr>
                </w:pPr>
              </w:p>
            </w:tc>
          </w:tr>
          <w:tr w:rsidR="001B7944" w:rsidRPr="00042736" w14:paraId="5284B54E" w14:textId="77777777" w:rsidTr="001B7944">
            <w:trPr>
              <w:trHeight w:val="266"/>
            </w:trPr>
            <w:tc>
              <w:tcPr>
                <w:tcW w:w="6791" w:type="dxa"/>
                <w:tcBorders>
                  <w:top w:val="single" w:sz="4" w:space="0" w:color="000000"/>
                  <w:left w:val="single" w:sz="4" w:space="0" w:color="000000"/>
                  <w:bottom w:val="single" w:sz="4" w:space="0" w:color="000000"/>
                  <w:right w:val="single" w:sz="4" w:space="0" w:color="000000"/>
                </w:tcBorders>
                <w:shd w:val="clear" w:color="auto" w:fill="FFFFFF"/>
              </w:tcPr>
              <w:p w14:paraId="2F1B3A47" w14:textId="77777777" w:rsidR="001B7944" w:rsidRPr="00042736" w:rsidRDefault="001B7944" w:rsidP="001B7944">
                <w:pPr>
                  <w:suppressAutoHyphens/>
                  <w:spacing w:before="60" w:after="60" w:line="240" w:lineRule="auto"/>
                  <w:textAlignment w:val="baseline"/>
                  <w:rPr>
                    <w:rFonts w:cs="Arial"/>
                    <w:kern w:val="1"/>
                    <w:sz w:val="20"/>
                    <w:szCs w:val="20"/>
                  </w:rPr>
                </w:pPr>
                <w:r w:rsidRPr="00042736">
                  <w:rPr>
                    <w:rFonts w:cs="Arial"/>
                    <w:b/>
                    <w:kern w:val="1"/>
                    <w:sz w:val="20"/>
                    <w:szCs w:val="20"/>
                  </w:rPr>
                  <w:t>Kansellering og ny bestilling</w:t>
                </w:r>
                <w:r w:rsidRPr="00042736">
                  <w:rPr>
                    <w:rFonts w:cs="Arial"/>
                    <w:kern w:val="1"/>
                    <w:sz w:val="20"/>
                    <w:szCs w:val="20"/>
                  </w:rPr>
                  <w:br/>
                  <w:t>Dersom Leverandør bekrefter med status “Akseptert med endring” skal kjøper alltid kansellere bestillingen og eventuelt starte bestillingsprosessen på nytt.</w:t>
                </w:r>
              </w:p>
            </w:tc>
            <w:tc>
              <w:tcPr>
                <w:tcW w:w="9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97740F" w14:textId="77777777" w:rsidR="001B7944" w:rsidRPr="00042736" w:rsidRDefault="001B7944" w:rsidP="001B7944">
                <w:pPr>
                  <w:suppressAutoHyphens/>
                  <w:spacing w:before="60" w:after="60" w:line="240" w:lineRule="auto"/>
                  <w:jc w:val="center"/>
                  <w:textAlignment w:val="baseline"/>
                  <w:rPr>
                    <w:rFonts w:cs="Arial"/>
                    <w:kern w:val="1"/>
                    <w:sz w:val="20"/>
                    <w:szCs w:val="20"/>
                  </w:rPr>
                </w:pPr>
              </w:p>
            </w:tc>
            <w:tc>
              <w:tcPr>
                <w:tcW w:w="9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4C3B1D" w14:textId="77777777" w:rsidR="001B7944" w:rsidRPr="00042736" w:rsidRDefault="001B7944" w:rsidP="001B7944">
                <w:pPr>
                  <w:suppressAutoHyphens/>
                  <w:spacing w:before="60" w:after="60" w:line="240" w:lineRule="auto"/>
                  <w:jc w:val="center"/>
                  <w:textAlignment w:val="baseline"/>
                  <w:rPr>
                    <w:rFonts w:cs="Arial"/>
                    <w:kern w:val="1"/>
                    <w:sz w:val="20"/>
                    <w:szCs w:val="20"/>
                  </w:rPr>
                </w:pPr>
                <w:r w:rsidRPr="00042736">
                  <w:rPr>
                    <w:rFonts w:cs="Arial"/>
                    <w:kern w:val="1"/>
                    <w:sz w:val="20"/>
                    <w:szCs w:val="20"/>
                  </w:rPr>
                  <w:t>Nei</w:t>
                </w:r>
              </w:p>
            </w:tc>
          </w:tr>
          <w:tr w:rsidR="001B7944" w:rsidRPr="00042736" w14:paraId="1AA9763A" w14:textId="77777777" w:rsidTr="001B7944">
            <w:trPr>
              <w:trHeight w:val="266"/>
            </w:trPr>
            <w:tc>
              <w:tcPr>
                <w:tcW w:w="6791" w:type="dxa"/>
                <w:tcBorders>
                  <w:top w:val="single" w:sz="4" w:space="0" w:color="000000"/>
                  <w:left w:val="single" w:sz="4" w:space="0" w:color="000000"/>
                  <w:bottom w:val="single" w:sz="4" w:space="0" w:color="000000"/>
                  <w:right w:val="single" w:sz="4" w:space="0" w:color="000000"/>
                </w:tcBorders>
                <w:shd w:val="clear" w:color="auto" w:fill="FFFFFF"/>
              </w:tcPr>
              <w:p w14:paraId="482C4F25" w14:textId="77777777" w:rsidR="001B7944" w:rsidRPr="00042736" w:rsidRDefault="001B7944" w:rsidP="001B7944">
                <w:pPr>
                  <w:suppressAutoHyphens/>
                  <w:spacing w:before="60" w:after="60" w:line="240" w:lineRule="auto"/>
                  <w:textAlignment w:val="baseline"/>
                  <w:rPr>
                    <w:rFonts w:cs="Arial"/>
                    <w:kern w:val="1"/>
                    <w:sz w:val="20"/>
                    <w:szCs w:val="20"/>
                  </w:rPr>
                </w:pPr>
                <w:r w:rsidRPr="00042736">
                  <w:rPr>
                    <w:rFonts w:cs="Arial"/>
                    <w:b/>
                    <w:kern w:val="1"/>
                    <w:sz w:val="20"/>
                    <w:szCs w:val="20"/>
                  </w:rPr>
                  <w:t>Endringsordre</w:t>
                </w:r>
                <w:r w:rsidRPr="00042736">
                  <w:rPr>
                    <w:rFonts w:cs="Arial"/>
                    <w:kern w:val="1"/>
                    <w:sz w:val="20"/>
                    <w:szCs w:val="20"/>
                  </w:rPr>
                  <w:br/>
                  <w:t xml:space="preserve">Dersom Leverandør bekrefter med status “Akseptert med endring” skal kjøper alltid bekrefte aksept eller avvisning av endringen innen </w:t>
                </w:r>
                <w:r w:rsidRPr="00042736">
                  <w:rPr>
                    <w:rFonts w:cs="Arial"/>
                    <w:b/>
                    <w:kern w:val="1"/>
                    <w:sz w:val="20"/>
                    <w:szCs w:val="20"/>
                    <w:bdr w:val="single" w:sz="4" w:space="0" w:color="auto"/>
                  </w:rPr>
                  <w:t>XX</w:t>
                </w:r>
                <w:r w:rsidRPr="00042736">
                  <w:rPr>
                    <w:rFonts w:cs="Arial"/>
                    <w:kern w:val="1"/>
                    <w:sz w:val="20"/>
                    <w:szCs w:val="20"/>
                  </w:rPr>
                  <w:t xml:space="preserve"> dager etter mottak av bekreftelsen.</w:t>
                </w:r>
              </w:p>
            </w:tc>
            <w:tc>
              <w:tcPr>
                <w:tcW w:w="9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E5282A" w14:textId="77777777" w:rsidR="001B7944" w:rsidRPr="00042736" w:rsidRDefault="001B7944" w:rsidP="001B7944">
                <w:pPr>
                  <w:suppressAutoHyphens/>
                  <w:spacing w:before="60" w:after="60" w:line="240" w:lineRule="auto"/>
                  <w:jc w:val="center"/>
                  <w:textAlignment w:val="baseline"/>
                  <w:rPr>
                    <w:rFonts w:cs="Arial"/>
                    <w:kern w:val="1"/>
                    <w:sz w:val="20"/>
                    <w:szCs w:val="20"/>
                  </w:rPr>
                </w:pPr>
              </w:p>
            </w:tc>
            <w:tc>
              <w:tcPr>
                <w:tcW w:w="9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2B86A" w14:textId="77777777" w:rsidR="001B7944" w:rsidRPr="00042736" w:rsidRDefault="001B7944" w:rsidP="001B7944">
                <w:pPr>
                  <w:suppressAutoHyphens/>
                  <w:spacing w:before="60" w:after="60" w:line="240" w:lineRule="auto"/>
                  <w:jc w:val="center"/>
                  <w:textAlignment w:val="baseline"/>
                  <w:rPr>
                    <w:rFonts w:cs="Arial"/>
                    <w:kern w:val="1"/>
                    <w:sz w:val="20"/>
                    <w:szCs w:val="20"/>
                  </w:rPr>
                </w:pPr>
                <w:r w:rsidRPr="00042736">
                  <w:rPr>
                    <w:rFonts w:cs="Arial"/>
                    <w:kern w:val="1"/>
                    <w:sz w:val="20"/>
                    <w:szCs w:val="20"/>
                  </w:rPr>
                  <w:t>Nei</w:t>
                </w:r>
              </w:p>
            </w:tc>
          </w:tr>
        </w:tbl>
        <w:p w14:paraId="72295FFE" w14:textId="77777777" w:rsidR="00AF54BF" w:rsidRDefault="00AF54BF" w:rsidP="000158FD">
          <w:pPr>
            <w:pStyle w:val="AvtaleNormal"/>
          </w:pPr>
          <w:bookmarkStart w:id="356" w:name="_Toc359490301"/>
          <w:bookmarkStart w:id="357" w:name="_Toc359836959"/>
          <w:bookmarkStart w:id="358" w:name="_Toc358799915"/>
          <w:bookmarkStart w:id="359" w:name="_Toc358799918"/>
          <w:bookmarkStart w:id="360" w:name="_Toc364070143"/>
          <w:bookmarkStart w:id="361" w:name="_Toc358799916"/>
          <w:bookmarkStart w:id="362" w:name="_Toc358799917"/>
          <w:bookmarkEnd w:id="356"/>
          <w:bookmarkEnd w:id="357"/>
          <w:bookmarkEnd w:id="358"/>
        </w:p>
        <w:p w14:paraId="38548213" w14:textId="77777777" w:rsidR="001B7944" w:rsidRPr="001B7944" w:rsidRDefault="001B7944" w:rsidP="00AF54BF">
          <w:pPr>
            <w:pStyle w:val="Bilag5"/>
          </w:pPr>
          <w:r w:rsidRPr="001B7944">
            <w:t>Forsendelse og varemottak</w:t>
          </w:r>
          <w:bookmarkEnd w:id="359"/>
          <w:bookmarkEnd w:id="360"/>
          <w:bookmarkEnd w:id="361"/>
          <w:bookmarkEnd w:id="362"/>
        </w:p>
        <w:p w14:paraId="1D0EE70D" w14:textId="77777777" w:rsidR="001B7944" w:rsidRPr="00042736" w:rsidRDefault="001B7944" w:rsidP="001B7944">
          <w:pPr>
            <w:suppressAutoHyphens/>
            <w:spacing w:before="120" w:after="120" w:line="240" w:lineRule="auto"/>
            <w:textAlignment w:val="baseline"/>
            <w:rPr>
              <w:rFonts w:cs="Times New Roman"/>
              <w:kern w:val="1"/>
            </w:rPr>
          </w:pPr>
          <w:r w:rsidRPr="00042736">
            <w:rPr>
              <w:rFonts w:cs="Times New Roman"/>
              <w:kern w:val="1"/>
            </w:rPr>
            <w:t>Meldingsutveksling og informasjonsinnhold i de enkelte meldinger skal være i henhold til gjeldende EHF Pakkseddel spesifikasjon (</w:t>
          </w:r>
          <w:hyperlink r:id="rId23" w:history="1">
            <w:r w:rsidRPr="00042736">
              <w:rPr>
                <w:rFonts w:eastAsiaTheme="majorEastAsia" w:cs="Times New Roman"/>
                <w:color w:val="0563C1" w:themeColor="hyperlink"/>
                <w:kern w:val="1"/>
                <w:u w:val="single"/>
              </w:rPr>
              <w:t>Lenke til EHF Pakkseddel veileder</w:t>
            </w:r>
          </w:hyperlink>
          <w:r w:rsidRPr="00042736">
            <w:rPr>
              <w:rFonts w:cs="Times New Roman"/>
              <w:kern w:val="1"/>
            </w:rPr>
            <w:t>) og partenes registrering i ELMA (PEPPOL SMP/SML) med mindre annet er avtalt i punkt 2.</w:t>
          </w:r>
        </w:p>
        <w:p w14:paraId="5FC29086" w14:textId="77777777" w:rsidR="00AF54BF" w:rsidRPr="001B7944" w:rsidRDefault="00AF54BF" w:rsidP="001B7944">
          <w:pPr>
            <w:suppressAutoHyphens/>
            <w:spacing w:before="120" w:after="120" w:line="240" w:lineRule="auto"/>
            <w:textAlignment w:val="baseline"/>
            <w:rPr>
              <w:rFonts w:ascii="Arial" w:hAnsi="Arial" w:cs="Times New Roman"/>
              <w:kern w:val="1"/>
              <w:sz w:val="20"/>
              <w:szCs w:val="20"/>
            </w:rPr>
          </w:pPr>
        </w:p>
        <w:p w14:paraId="462F445D" w14:textId="77777777" w:rsidR="001B7944" w:rsidRPr="001B7944" w:rsidRDefault="001B7944" w:rsidP="00AF54BF">
          <w:pPr>
            <w:pStyle w:val="Bilag5"/>
          </w:pPr>
          <w:bookmarkStart w:id="363" w:name="_Toc358799921"/>
          <w:bookmarkStart w:id="364" w:name="_Toc359490304"/>
          <w:bookmarkStart w:id="365" w:name="_Toc359836960"/>
          <w:bookmarkStart w:id="366" w:name="_Toc364070144"/>
          <w:r w:rsidRPr="001B7944">
            <w:t>Fakturering</w:t>
          </w:r>
          <w:bookmarkEnd w:id="363"/>
          <w:bookmarkEnd w:id="364"/>
          <w:bookmarkEnd w:id="365"/>
          <w:bookmarkEnd w:id="366"/>
        </w:p>
        <w:p w14:paraId="1E5E7BE7" w14:textId="77777777" w:rsidR="001B7944" w:rsidRPr="0005313B" w:rsidRDefault="001B7944" w:rsidP="000158FD">
          <w:pPr>
            <w:pStyle w:val="AvtaleNormal"/>
            <w:rPr>
              <w:rFonts w:asciiTheme="minorHAnsi" w:eastAsiaTheme="minorEastAsia" w:hAnsiTheme="minorHAnsi" w:cs="Times New Roman"/>
              <w:b w:val="0"/>
              <w:kern w:val="1"/>
              <w:szCs w:val="20"/>
              <w:lang w:eastAsia="en-US"/>
            </w:rPr>
          </w:pPr>
          <w:bookmarkStart w:id="367" w:name="_Toc358799922"/>
          <w:bookmarkStart w:id="368" w:name="_Toc358799926"/>
          <w:bookmarkStart w:id="369" w:name="_Toc358799930"/>
          <w:bookmarkStart w:id="370" w:name="_Toc358799931"/>
          <w:bookmarkEnd w:id="367"/>
          <w:bookmarkEnd w:id="368"/>
          <w:bookmarkEnd w:id="369"/>
          <w:bookmarkEnd w:id="370"/>
          <w:r w:rsidRPr="0005313B">
            <w:rPr>
              <w:rFonts w:asciiTheme="minorHAnsi" w:eastAsiaTheme="minorEastAsia" w:hAnsiTheme="minorHAnsi" w:cs="Times New Roman"/>
              <w:b w:val="0"/>
              <w:kern w:val="1"/>
              <w:szCs w:val="20"/>
              <w:lang w:eastAsia="en-US"/>
            </w:rPr>
            <w:t>Meldingsutveksling og informasjonsinnhold i de enkelte meldinger skal være i henhold til gjeldende EHF Faktura spesifikasjon</w:t>
          </w:r>
          <w:r w:rsidRPr="00042736">
            <w:rPr>
              <w:b w:val="0"/>
            </w:rPr>
            <w:t xml:space="preserve"> (</w:t>
          </w:r>
          <w:hyperlink r:id="rId24" w:history="1">
            <w:r w:rsidRPr="00042736">
              <w:rPr>
                <w:b w:val="0"/>
                <w:color w:val="0563C1" w:themeColor="hyperlink"/>
                <w:u w:val="single"/>
              </w:rPr>
              <w:t>Lenke til EHF Faktura veileder</w:t>
            </w:r>
          </w:hyperlink>
          <w:r w:rsidRPr="00042736">
            <w:rPr>
              <w:b w:val="0"/>
              <w:color w:val="0563C1" w:themeColor="hyperlink"/>
              <w:u w:val="single"/>
            </w:rPr>
            <w:t>)</w:t>
          </w:r>
          <w:r w:rsidRPr="00042736">
            <w:rPr>
              <w:b w:val="0"/>
            </w:rPr>
            <w:t xml:space="preserve"> </w:t>
          </w:r>
          <w:r w:rsidRPr="0005313B">
            <w:rPr>
              <w:rFonts w:asciiTheme="minorHAnsi" w:eastAsiaTheme="minorEastAsia" w:hAnsiTheme="minorHAnsi" w:cs="Times New Roman"/>
              <w:b w:val="0"/>
              <w:kern w:val="1"/>
              <w:szCs w:val="20"/>
              <w:lang w:eastAsia="en-US"/>
            </w:rPr>
            <w:t xml:space="preserve">og partenes registrering i ELMA (PEPPOL SMP/SML) med mindre annet er avtalt i punkt </w:t>
          </w:r>
          <w:r w:rsidR="009A71AB" w:rsidRPr="0005313B">
            <w:rPr>
              <w:rFonts w:asciiTheme="minorHAnsi" w:eastAsiaTheme="minorEastAsia" w:hAnsiTheme="minorHAnsi" w:cs="Times New Roman"/>
              <w:b w:val="0"/>
              <w:kern w:val="1"/>
              <w:szCs w:val="20"/>
              <w:lang w:eastAsia="en-US"/>
            </w:rPr>
            <w:t>5.</w:t>
          </w:r>
          <w:r w:rsidRPr="0005313B">
            <w:rPr>
              <w:rFonts w:asciiTheme="minorHAnsi" w:eastAsiaTheme="minorEastAsia" w:hAnsiTheme="minorHAnsi" w:cs="Times New Roman"/>
              <w:b w:val="0"/>
              <w:kern w:val="1"/>
              <w:szCs w:val="20"/>
              <w:lang w:eastAsia="en-US"/>
            </w:rPr>
            <w:t xml:space="preserve">2. Se punkt </w:t>
          </w:r>
          <w:r w:rsidR="009A71AB" w:rsidRPr="0005313B">
            <w:rPr>
              <w:rFonts w:asciiTheme="minorHAnsi" w:eastAsiaTheme="minorEastAsia" w:hAnsiTheme="minorHAnsi" w:cs="Times New Roman"/>
              <w:b w:val="0"/>
              <w:kern w:val="1"/>
              <w:szCs w:val="20"/>
              <w:lang w:eastAsia="en-US"/>
            </w:rPr>
            <w:t>5.8 Nyttige lenker.</w:t>
          </w:r>
        </w:p>
        <w:p w14:paraId="29C417C6" w14:textId="77777777" w:rsidR="009A71AB" w:rsidRPr="001B7944" w:rsidRDefault="009A71AB" w:rsidP="000158FD">
          <w:pPr>
            <w:pStyle w:val="AvtaleNormal"/>
          </w:pPr>
        </w:p>
        <w:tbl>
          <w:tblPr>
            <w:tblW w:w="0" w:type="auto"/>
            <w:tblInd w:w="131" w:type="dxa"/>
            <w:tblLayout w:type="fixed"/>
            <w:tblLook w:val="0000" w:firstRow="0" w:lastRow="0" w:firstColumn="0" w:lastColumn="0" w:noHBand="0" w:noVBand="0"/>
          </w:tblPr>
          <w:tblGrid>
            <w:gridCol w:w="3663"/>
            <w:gridCol w:w="992"/>
            <w:gridCol w:w="3949"/>
          </w:tblGrid>
          <w:tr w:rsidR="001B7944" w:rsidRPr="00042736" w14:paraId="1E620952" w14:textId="77777777" w:rsidTr="00671119">
            <w:trPr>
              <w:cantSplit/>
              <w:trHeight w:val="355"/>
            </w:trPr>
            <w:tc>
              <w:tcPr>
                <w:tcW w:w="36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2D0CC03" w14:textId="77777777" w:rsidR="001B7944" w:rsidRPr="00042736" w:rsidRDefault="001B7944" w:rsidP="001B7944">
                <w:pPr>
                  <w:suppressAutoHyphens/>
                  <w:spacing w:before="20" w:after="20" w:line="240" w:lineRule="auto"/>
                  <w:textAlignment w:val="baseline"/>
                  <w:rPr>
                    <w:rFonts w:cs="Times New Roman"/>
                    <w:b/>
                    <w:kern w:val="1"/>
                    <w:sz w:val="20"/>
                    <w:szCs w:val="20"/>
                  </w:rPr>
                </w:pPr>
                <w:r w:rsidRPr="00042736">
                  <w:rPr>
                    <w:rFonts w:cs="Times New Roman"/>
                    <w:b/>
                    <w:kern w:val="1"/>
                    <w:sz w:val="20"/>
                    <w:szCs w:val="20"/>
                  </w:rPr>
                  <w:t>Presisering av informasjon i faktura</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F2F7B0F" w14:textId="77777777" w:rsidR="001B7944" w:rsidRPr="00042736" w:rsidRDefault="001B7944" w:rsidP="001B7944">
                <w:pPr>
                  <w:suppressAutoHyphens/>
                  <w:spacing w:before="20" w:after="20" w:line="240" w:lineRule="auto"/>
                  <w:jc w:val="center"/>
                  <w:textAlignment w:val="baseline"/>
                  <w:rPr>
                    <w:rFonts w:cs="Times New Roman"/>
                    <w:b/>
                    <w:kern w:val="1"/>
                    <w:sz w:val="20"/>
                    <w:szCs w:val="20"/>
                  </w:rPr>
                </w:pPr>
                <w:r w:rsidRPr="00042736">
                  <w:rPr>
                    <w:rFonts w:cs="Times New Roman"/>
                    <w:b/>
                    <w:kern w:val="1"/>
                    <w:sz w:val="20"/>
                    <w:szCs w:val="20"/>
                  </w:rPr>
                  <w:t xml:space="preserve">Bruk </w:t>
                </w:r>
              </w:p>
              <w:p w14:paraId="5B90E4D6" w14:textId="77777777" w:rsidR="001B7944" w:rsidRPr="00042736" w:rsidRDefault="001B7944" w:rsidP="001B7944">
                <w:pPr>
                  <w:suppressAutoHyphens/>
                  <w:spacing w:before="20" w:after="20" w:line="240" w:lineRule="auto"/>
                  <w:jc w:val="center"/>
                  <w:textAlignment w:val="baseline"/>
                  <w:rPr>
                    <w:rFonts w:cs="Times New Roman"/>
                    <w:b/>
                    <w:kern w:val="1"/>
                    <w:sz w:val="20"/>
                    <w:szCs w:val="20"/>
                  </w:rPr>
                </w:pPr>
                <w:r w:rsidRPr="00042736">
                  <w:rPr>
                    <w:rFonts w:cs="Times New Roman"/>
                    <w:b/>
                    <w:kern w:val="1"/>
                    <w:sz w:val="20"/>
                    <w:szCs w:val="20"/>
                  </w:rPr>
                  <w:t>(ja/nei)</w:t>
                </w:r>
              </w:p>
            </w:tc>
            <w:tc>
              <w:tcPr>
                <w:tcW w:w="39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0A7BF48" w14:textId="77777777" w:rsidR="001B7944" w:rsidRPr="00042736" w:rsidRDefault="001B7944" w:rsidP="001B7944">
                <w:pPr>
                  <w:suppressAutoHyphens/>
                  <w:spacing w:before="20" w:after="20" w:line="240" w:lineRule="auto"/>
                  <w:jc w:val="center"/>
                  <w:textAlignment w:val="baseline"/>
                  <w:rPr>
                    <w:rFonts w:cs="Times New Roman"/>
                    <w:b/>
                    <w:kern w:val="1"/>
                    <w:sz w:val="20"/>
                    <w:szCs w:val="20"/>
                  </w:rPr>
                </w:pPr>
                <w:r w:rsidRPr="00042736">
                  <w:rPr>
                    <w:rFonts w:cs="Times New Roman"/>
                    <w:b/>
                    <w:kern w:val="1"/>
                    <w:sz w:val="20"/>
                    <w:szCs w:val="20"/>
                  </w:rPr>
                  <w:t>Kommentar</w:t>
                </w:r>
              </w:p>
            </w:tc>
          </w:tr>
          <w:tr w:rsidR="001B7944" w:rsidRPr="00042736" w14:paraId="7406B251" w14:textId="77777777" w:rsidTr="001B7944">
            <w:trPr>
              <w:cantSplit/>
              <w:trHeight w:val="392"/>
            </w:trPr>
            <w:tc>
              <w:tcPr>
                <w:tcW w:w="36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C524D" w14:textId="77777777" w:rsidR="001B7944" w:rsidRPr="00042736" w:rsidRDefault="001B7944" w:rsidP="001B7944">
                <w:pPr>
                  <w:suppressAutoHyphens/>
                  <w:spacing w:before="20" w:after="20" w:line="240" w:lineRule="auto"/>
                  <w:textAlignment w:val="baseline"/>
                  <w:rPr>
                    <w:rFonts w:cs="Times New Roman"/>
                    <w:kern w:val="1"/>
                    <w:sz w:val="20"/>
                    <w:szCs w:val="20"/>
                  </w:rPr>
                </w:pPr>
                <w:r w:rsidRPr="00042736">
                  <w:rPr>
                    <w:rFonts w:cs="Times New Roman"/>
                    <w:kern w:val="1"/>
                    <w:sz w:val="20"/>
                    <w:szCs w:val="20"/>
                  </w:rPr>
                  <w:lastRenderedPageBreak/>
                  <w:t>Ordrereferanse/Ordrenummer</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BE20B4" w14:textId="77777777" w:rsidR="001B7944" w:rsidRPr="00042736" w:rsidRDefault="001B7944" w:rsidP="001B7944">
                <w:pPr>
                  <w:spacing w:before="20" w:after="20"/>
                  <w:jc w:val="center"/>
                  <w:rPr>
                    <w:rFonts w:cs="Times New Roman"/>
                    <w:sz w:val="20"/>
                    <w:szCs w:val="20"/>
                  </w:rPr>
                </w:pPr>
                <w:r w:rsidRPr="00042736">
                  <w:rPr>
                    <w:rFonts w:cs="Times New Roman"/>
                    <w:sz w:val="20"/>
                    <w:szCs w:val="20"/>
                  </w:rPr>
                  <w:t>Ja</w:t>
                </w:r>
              </w:p>
            </w:tc>
            <w:tc>
              <w:tcPr>
                <w:tcW w:w="39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94CDE" w14:textId="77777777" w:rsidR="001B7944" w:rsidRPr="00042736" w:rsidRDefault="001B7944" w:rsidP="001B7944">
                <w:pPr>
                  <w:spacing w:before="20" w:after="20"/>
                  <w:rPr>
                    <w:rFonts w:cs="Times New Roman"/>
                    <w:sz w:val="20"/>
                    <w:szCs w:val="20"/>
                  </w:rPr>
                </w:pPr>
              </w:p>
            </w:tc>
          </w:tr>
          <w:tr w:rsidR="001B7944" w:rsidRPr="00042736" w14:paraId="70C5906B" w14:textId="77777777" w:rsidTr="001B7944">
            <w:trPr>
              <w:cantSplit/>
              <w:trHeight w:val="412"/>
            </w:trPr>
            <w:tc>
              <w:tcPr>
                <w:tcW w:w="36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F3CD2E" w14:textId="77777777" w:rsidR="001B7944" w:rsidRPr="00042736" w:rsidRDefault="001B7944" w:rsidP="001B7944">
                <w:pPr>
                  <w:suppressAutoHyphens/>
                  <w:spacing w:before="20" w:after="20" w:line="240" w:lineRule="auto"/>
                  <w:textAlignment w:val="baseline"/>
                  <w:rPr>
                    <w:rFonts w:cs="Times New Roman"/>
                    <w:kern w:val="1"/>
                    <w:sz w:val="20"/>
                    <w:szCs w:val="20"/>
                  </w:rPr>
                </w:pPr>
                <w:r w:rsidRPr="00042736">
                  <w:rPr>
                    <w:rFonts w:cs="Times New Roman"/>
                    <w:kern w:val="1"/>
                    <w:sz w:val="20"/>
                    <w:szCs w:val="20"/>
                  </w:rPr>
                  <w:t>Oppdragsgivers referanse</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132C04" w14:textId="77777777" w:rsidR="001B7944" w:rsidRPr="00042736" w:rsidRDefault="001B7944" w:rsidP="001B7944">
                <w:pPr>
                  <w:spacing w:before="20" w:after="20"/>
                  <w:jc w:val="center"/>
                  <w:rPr>
                    <w:rFonts w:cs="Times New Roman"/>
                    <w:sz w:val="20"/>
                    <w:szCs w:val="20"/>
                  </w:rPr>
                </w:pPr>
              </w:p>
            </w:tc>
            <w:tc>
              <w:tcPr>
                <w:tcW w:w="39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8C41D1" w14:textId="77777777" w:rsidR="001B7944" w:rsidRPr="00042736" w:rsidRDefault="001B7944" w:rsidP="001B7944">
                <w:pPr>
                  <w:spacing w:before="20" w:after="20"/>
                  <w:rPr>
                    <w:rFonts w:cs="Times New Roman"/>
                    <w:sz w:val="20"/>
                    <w:szCs w:val="20"/>
                  </w:rPr>
                </w:pPr>
                <w:r w:rsidRPr="00042736">
                  <w:rPr>
                    <w:rFonts w:cs="Times New Roman"/>
                    <w:sz w:val="20"/>
                    <w:szCs w:val="20"/>
                  </w:rPr>
                  <w:t>Ved manglende ordrereferanse/ordrenummer</w:t>
                </w:r>
              </w:p>
            </w:tc>
          </w:tr>
        </w:tbl>
        <w:p w14:paraId="66423A20" w14:textId="77777777" w:rsidR="001B7944" w:rsidRPr="001B7944" w:rsidRDefault="001B7944" w:rsidP="00AF54BF">
          <w:pPr>
            <w:pStyle w:val="Bilag5"/>
          </w:pPr>
          <w:bookmarkStart w:id="371" w:name="_Ref359489550"/>
          <w:bookmarkStart w:id="372" w:name="_Ref359489559"/>
          <w:bookmarkStart w:id="373" w:name="_Toc359490307"/>
          <w:bookmarkStart w:id="374" w:name="_Toc359836961"/>
          <w:bookmarkStart w:id="375" w:name="_Toc364070145"/>
          <w:bookmarkStart w:id="376" w:name="_Toc358799934"/>
          <w:bookmarkStart w:id="377" w:name="_Toc358799935"/>
          <w:bookmarkStart w:id="378" w:name="_Toc358799936"/>
          <w:bookmarkStart w:id="379" w:name="_Toc358799937"/>
          <w:bookmarkStart w:id="380" w:name="_Toc358799938"/>
          <w:bookmarkStart w:id="381" w:name="_Toc358799939"/>
          <w:bookmarkStart w:id="382" w:name="_Toc358799945"/>
          <w:bookmarkStart w:id="383" w:name="_Toc358799940"/>
          <w:bookmarkStart w:id="384" w:name="_Toc358799941"/>
          <w:bookmarkStart w:id="385" w:name="_Toc358799942"/>
          <w:bookmarkStart w:id="386" w:name="_Toc358799943"/>
          <w:bookmarkStart w:id="387" w:name="_Toc358799944"/>
          <w:bookmarkEnd w:id="371"/>
          <w:bookmarkEnd w:id="372"/>
          <w:bookmarkEnd w:id="373"/>
          <w:bookmarkEnd w:id="374"/>
          <w:bookmarkEnd w:id="375"/>
          <w:bookmarkEnd w:id="376"/>
          <w:bookmarkEnd w:id="377"/>
          <w:bookmarkEnd w:id="378"/>
          <w:bookmarkEnd w:id="379"/>
          <w:bookmarkEnd w:id="380"/>
          <w:bookmarkEnd w:id="381"/>
          <w:r w:rsidRPr="001B7944">
            <w:t>Kvalitetsparameterne for produktkatalog</w:t>
          </w:r>
          <w:bookmarkEnd w:id="382"/>
          <w:bookmarkEnd w:id="383"/>
          <w:bookmarkEnd w:id="384"/>
          <w:bookmarkEnd w:id="385"/>
          <w:bookmarkEnd w:id="386"/>
          <w:bookmarkEnd w:id="387"/>
        </w:p>
        <w:p w14:paraId="15BCD523" w14:textId="77777777" w:rsidR="001B7944" w:rsidRPr="0005313B" w:rsidRDefault="001B7944" w:rsidP="0005313B">
          <w:pPr>
            <w:suppressAutoHyphens/>
            <w:spacing w:before="120" w:after="120" w:line="240" w:lineRule="auto"/>
            <w:textAlignment w:val="baseline"/>
            <w:rPr>
              <w:rFonts w:cs="Times New Roman"/>
              <w:kern w:val="1"/>
              <w:szCs w:val="20"/>
            </w:rPr>
          </w:pPr>
          <w:r w:rsidRPr="0005313B">
            <w:rPr>
              <w:rFonts w:cs="Times New Roman"/>
              <w:kern w:val="1"/>
              <w:szCs w:val="20"/>
            </w:rPr>
            <w:t>Nedenstående kvalitetsparameterne skal hjelpe Statens innkjøpssenter å sette krav til Leverandør for ønsket kvalitet i den elektroniske katalogen. Dette for å øke innkjøpsopplevelsen og søkbarhet i innkjøpssystemet for sluttbruker for derigjennom øke avtalelojalitet, anbefales høyest mulig poengskår. Tallverdi fylles inn i avsnitt for produktkatalog ref. kapittel 3.1.</w:t>
          </w:r>
        </w:p>
        <w:p w14:paraId="08496EB1" w14:textId="77777777" w:rsidR="009A71AB" w:rsidRPr="001B7944" w:rsidRDefault="009A71AB" w:rsidP="000158FD">
          <w:pPr>
            <w:pStyle w:val="AvtaleNormal"/>
          </w:pPr>
        </w:p>
        <w:tbl>
          <w:tblPr>
            <w:tblW w:w="0" w:type="auto"/>
            <w:tblInd w:w="117" w:type="dxa"/>
            <w:tblLayout w:type="fixed"/>
            <w:tblLook w:val="0000" w:firstRow="0" w:lastRow="0" w:firstColumn="0" w:lastColumn="0" w:noHBand="0" w:noVBand="0"/>
          </w:tblPr>
          <w:tblGrid>
            <w:gridCol w:w="984"/>
            <w:gridCol w:w="816"/>
            <w:gridCol w:w="6845"/>
          </w:tblGrid>
          <w:tr w:rsidR="001B7944" w:rsidRPr="00042736" w14:paraId="7BDEB11F" w14:textId="77777777" w:rsidTr="00671119">
            <w:tc>
              <w:tcPr>
                <w:tcW w:w="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4284104" w14:textId="77777777" w:rsidR="001B7944" w:rsidRPr="00042736" w:rsidRDefault="001B7944" w:rsidP="001B7944">
                <w:pPr>
                  <w:jc w:val="center"/>
                  <w:rPr>
                    <w:rFonts w:cs="Arial"/>
                    <w:b/>
                    <w:sz w:val="20"/>
                    <w:szCs w:val="15"/>
                  </w:rPr>
                </w:pPr>
                <w:r w:rsidRPr="00042736">
                  <w:rPr>
                    <w:rFonts w:cs="Arial"/>
                    <w:b/>
                    <w:sz w:val="20"/>
                    <w:szCs w:val="15"/>
                  </w:rPr>
                  <w:t>Attributt</w:t>
                </w:r>
              </w:p>
            </w:tc>
            <w:tc>
              <w:tcPr>
                <w:tcW w:w="8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752D939" w14:textId="77777777" w:rsidR="001B7944" w:rsidRPr="00042736" w:rsidRDefault="001B7944" w:rsidP="001B7944">
                <w:pPr>
                  <w:jc w:val="center"/>
                  <w:rPr>
                    <w:rFonts w:cs="Arial"/>
                    <w:b/>
                    <w:sz w:val="20"/>
                    <w:szCs w:val="15"/>
                  </w:rPr>
                </w:pPr>
                <w:r w:rsidRPr="00042736">
                  <w:rPr>
                    <w:rFonts w:cs="Arial"/>
                    <w:b/>
                    <w:sz w:val="20"/>
                    <w:szCs w:val="15"/>
                  </w:rPr>
                  <w:t>Verdi</w:t>
                </w:r>
              </w:p>
            </w:tc>
            <w:tc>
              <w:tcPr>
                <w:tcW w:w="68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0641DF9" w14:textId="77777777" w:rsidR="001B7944" w:rsidRPr="00042736" w:rsidRDefault="001B7944" w:rsidP="001B7944">
                <w:pPr>
                  <w:rPr>
                    <w:rFonts w:cs="Arial"/>
                    <w:b/>
                    <w:bCs/>
                    <w:sz w:val="20"/>
                    <w:szCs w:val="15"/>
                  </w:rPr>
                </w:pPr>
                <w:r w:rsidRPr="00042736">
                  <w:rPr>
                    <w:rFonts w:cs="Arial"/>
                    <w:b/>
                    <w:sz w:val="20"/>
                    <w:szCs w:val="15"/>
                  </w:rPr>
                  <w:t>Kriterier</w:t>
                </w:r>
              </w:p>
            </w:tc>
          </w:tr>
          <w:tr w:rsidR="001B7944" w:rsidRPr="00042736" w14:paraId="38D647EF" w14:textId="77777777" w:rsidTr="009A71AB">
            <w:tc>
              <w:tcPr>
                <w:tcW w:w="98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93DE009" w14:textId="77777777" w:rsidR="001B7944" w:rsidRPr="00042736" w:rsidRDefault="001B7944" w:rsidP="001B7944">
                <w:pPr>
                  <w:jc w:val="center"/>
                  <w:rPr>
                    <w:rFonts w:cs="Arial"/>
                    <w:sz w:val="15"/>
                    <w:szCs w:val="15"/>
                  </w:rPr>
                </w:pPr>
                <w:r w:rsidRPr="00042736">
                  <w:rPr>
                    <w:rFonts w:cs="Arial"/>
                    <w:b/>
                    <w:bCs/>
                    <w:sz w:val="15"/>
                    <w:szCs w:val="15"/>
                  </w:rPr>
                  <w:t xml:space="preserve">A - </w:t>
                </w:r>
                <w:r w:rsidRPr="00042736">
                  <w:rPr>
                    <w:rFonts w:cs="Arial"/>
                    <w:b/>
                    <w:bCs/>
                    <w:sz w:val="15"/>
                    <w:szCs w:val="15"/>
                  </w:rPr>
                  <w:br/>
                  <w:t>Produkt</w:t>
                </w:r>
                <w:r w:rsidRPr="00042736">
                  <w:rPr>
                    <w:rFonts w:cs="Arial"/>
                    <w:b/>
                    <w:bCs/>
                    <w:sz w:val="15"/>
                    <w:szCs w:val="15"/>
                  </w:rPr>
                  <w:softHyphen/>
                  <w:t>navn</w:t>
                </w:r>
              </w:p>
            </w:tc>
            <w:tc>
              <w:tcPr>
                <w:tcW w:w="816" w:type="dxa"/>
                <w:tcBorders>
                  <w:top w:val="single" w:sz="4" w:space="0" w:color="000000"/>
                  <w:left w:val="single" w:sz="4" w:space="0" w:color="000000"/>
                  <w:bottom w:val="single" w:sz="4" w:space="0" w:color="000000"/>
                  <w:right w:val="single" w:sz="4" w:space="0" w:color="000000"/>
                </w:tcBorders>
                <w:shd w:val="clear" w:color="auto" w:fill="FFFFFF"/>
              </w:tcPr>
              <w:p w14:paraId="45C870CB" w14:textId="77777777" w:rsidR="001B7944" w:rsidRPr="00042736" w:rsidRDefault="001B7944" w:rsidP="001B7944">
                <w:pPr>
                  <w:jc w:val="center"/>
                  <w:rPr>
                    <w:rFonts w:cs="Arial"/>
                    <w:sz w:val="15"/>
                    <w:szCs w:val="15"/>
                  </w:rPr>
                </w:pPr>
                <w:r w:rsidRPr="00042736">
                  <w:rPr>
                    <w:rFonts w:cs="Arial"/>
                    <w:sz w:val="15"/>
                    <w:szCs w:val="15"/>
                  </w:rPr>
                  <w:t>0</w:t>
                </w:r>
              </w:p>
            </w:tc>
            <w:tc>
              <w:tcPr>
                <w:tcW w:w="6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9BE613" w14:textId="77777777" w:rsidR="001B7944" w:rsidRPr="00042736" w:rsidRDefault="001B7944" w:rsidP="009A71AB">
                <w:pPr>
                  <w:rPr>
                    <w:rFonts w:cs="Times New Roman"/>
                  </w:rPr>
                </w:pPr>
                <w:r w:rsidRPr="00042736">
                  <w:rPr>
                    <w:rFonts w:cs="Arial"/>
                    <w:sz w:val="15"/>
                    <w:szCs w:val="15"/>
                  </w:rPr>
                  <w:t>Artikkelnummer, typebetegnelse eller lignende brukes som artikkelnavn. Ingen informasjon om produkttype.</w:t>
                </w:r>
              </w:p>
            </w:tc>
          </w:tr>
          <w:tr w:rsidR="001B7944" w:rsidRPr="00042736" w14:paraId="7E5C5F3D" w14:textId="77777777" w:rsidTr="009A71AB">
            <w:tc>
              <w:tcPr>
                <w:tcW w:w="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F927E49" w14:textId="77777777" w:rsidR="001B7944" w:rsidRPr="00042736" w:rsidRDefault="001B7944" w:rsidP="001B7944">
                <w:pPr>
                  <w:rPr>
                    <w:rFonts w:cs="Times New Roman"/>
                  </w:rPr>
                </w:pPr>
              </w:p>
            </w:tc>
            <w:tc>
              <w:tcPr>
                <w:tcW w:w="816" w:type="dxa"/>
                <w:tcBorders>
                  <w:top w:val="single" w:sz="4" w:space="0" w:color="000000"/>
                  <w:left w:val="single" w:sz="4" w:space="0" w:color="000000"/>
                  <w:bottom w:val="single" w:sz="4" w:space="0" w:color="000000"/>
                  <w:right w:val="single" w:sz="4" w:space="0" w:color="000000"/>
                </w:tcBorders>
                <w:shd w:val="clear" w:color="auto" w:fill="FFFFFF"/>
              </w:tcPr>
              <w:p w14:paraId="02035D90" w14:textId="77777777" w:rsidR="001B7944" w:rsidRPr="00042736" w:rsidRDefault="001B7944" w:rsidP="001B7944">
                <w:pPr>
                  <w:jc w:val="center"/>
                  <w:rPr>
                    <w:rFonts w:cs="Arial"/>
                    <w:sz w:val="15"/>
                    <w:szCs w:val="15"/>
                  </w:rPr>
                </w:pPr>
                <w:r w:rsidRPr="00042736">
                  <w:rPr>
                    <w:rFonts w:cs="Arial"/>
                    <w:sz w:val="15"/>
                    <w:szCs w:val="15"/>
                  </w:rPr>
                  <w:t>1</w:t>
                </w:r>
              </w:p>
            </w:tc>
            <w:tc>
              <w:tcPr>
                <w:tcW w:w="6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2902C7" w14:textId="77777777" w:rsidR="001B7944" w:rsidRPr="00042736" w:rsidRDefault="001B7944" w:rsidP="009A71AB">
                <w:pPr>
                  <w:rPr>
                    <w:rFonts w:cs="Times New Roman"/>
                  </w:rPr>
                </w:pPr>
                <w:r w:rsidRPr="00042736">
                  <w:rPr>
                    <w:rFonts w:cs="Arial"/>
                    <w:sz w:val="15"/>
                    <w:szCs w:val="15"/>
                  </w:rPr>
                  <w:t>Nøkkelterminologi er forkortet. Viktig produktinformasjon savnes (for eksempel produsent/modell). Artikkelnavnet er ikke unikt.</w:t>
                </w:r>
              </w:p>
            </w:tc>
          </w:tr>
          <w:tr w:rsidR="001B7944" w:rsidRPr="00042736" w14:paraId="7D1890A6" w14:textId="77777777" w:rsidTr="009A71AB">
            <w:tc>
              <w:tcPr>
                <w:tcW w:w="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8BE9AED" w14:textId="77777777" w:rsidR="001B7944" w:rsidRPr="00042736" w:rsidRDefault="001B7944" w:rsidP="001B7944">
                <w:pPr>
                  <w:rPr>
                    <w:rFonts w:cs="Times New Roman"/>
                  </w:rPr>
                </w:pPr>
              </w:p>
            </w:tc>
            <w:tc>
              <w:tcPr>
                <w:tcW w:w="816" w:type="dxa"/>
                <w:tcBorders>
                  <w:top w:val="single" w:sz="4" w:space="0" w:color="000000"/>
                  <w:left w:val="single" w:sz="4" w:space="0" w:color="000000"/>
                  <w:bottom w:val="single" w:sz="4" w:space="0" w:color="000000"/>
                  <w:right w:val="single" w:sz="4" w:space="0" w:color="000000"/>
                </w:tcBorders>
                <w:shd w:val="clear" w:color="auto" w:fill="FFFFFF"/>
              </w:tcPr>
              <w:p w14:paraId="034A4201" w14:textId="77777777" w:rsidR="001B7944" w:rsidRPr="00042736" w:rsidRDefault="001B7944" w:rsidP="001B7944">
                <w:pPr>
                  <w:jc w:val="center"/>
                  <w:rPr>
                    <w:rFonts w:cs="Arial"/>
                    <w:sz w:val="15"/>
                    <w:szCs w:val="15"/>
                  </w:rPr>
                </w:pPr>
                <w:r w:rsidRPr="00042736">
                  <w:rPr>
                    <w:rFonts w:cs="Arial"/>
                    <w:sz w:val="15"/>
                    <w:szCs w:val="15"/>
                  </w:rPr>
                  <w:t>2</w:t>
                </w:r>
              </w:p>
            </w:tc>
            <w:tc>
              <w:tcPr>
                <w:tcW w:w="6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2D3EA" w14:textId="77777777" w:rsidR="001B7944" w:rsidRPr="00042736" w:rsidRDefault="001B7944" w:rsidP="009A71AB">
                <w:pPr>
                  <w:rPr>
                    <w:rFonts w:cs="Times New Roman"/>
                  </w:rPr>
                </w:pPr>
                <w:r w:rsidRPr="00042736">
                  <w:rPr>
                    <w:rFonts w:cs="Arial"/>
                    <w:sz w:val="15"/>
                    <w:szCs w:val="15"/>
                  </w:rPr>
                  <w:t>Se verdi 1. Artikkelnavnene er unike.</w:t>
                </w:r>
              </w:p>
            </w:tc>
          </w:tr>
          <w:tr w:rsidR="001B7944" w:rsidRPr="00042736" w14:paraId="1C6ED219" w14:textId="77777777" w:rsidTr="009A71AB">
            <w:tc>
              <w:tcPr>
                <w:tcW w:w="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2721C94" w14:textId="77777777" w:rsidR="001B7944" w:rsidRPr="00042736" w:rsidRDefault="001B7944" w:rsidP="001B7944">
                <w:pPr>
                  <w:rPr>
                    <w:rFonts w:cs="Times New Roman"/>
                  </w:rPr>
                </w:pPr>
              </w:p>
            </w:tc>
            <w:tc>
              <w:tcPr>
                <w:tcW w:w="816" w:type="dxa"/>
                <w:tcBorders>
                  <w:top w:val="single" w:sz="4" w:space="0" w:color="000000"/>
                  <w:left w:val="single" w:sz="4" w:space="0" w:color="000000"/>
                  <w:bottom w:val="single" w:sz="4" w:space="0" w:color="000000"/>
                  <w:right w:val="single" w:sz="4" w:space="0" w:color="000000"/>
                </w:tcBorders>
                <w:shd w:val="clear" w:color="auto" w:fill="FFFFFF"/>
              </w:tcPr>
              <w:p w14:paraId="5EBF1F5F" w14:textId="77777777" w:rsidR="001B7944" w:rsidRPr="00042736" w:rsidRDefault="001B7944" w:rsidP="001B7944">
                <w:pPr>
                  <w:jc w:val="center"/>
                  <w:rPr>
                    <w:rFonts w:cs="Arial"/>
                    <w:sz w:val="15"/>
                    <w:szCs w:val="15"/>
                  </w:rPr>
                </w:pPr>
                <w:r w:rsidRPr="00042736">
                  <w:rPr>
                    <w:rFonts w:cs="Arial"/>
                    <w:sz w:val="15"/>
                    <w:szCs w:val="15"/>
                  </w:rPr>
                  <w:t>3</w:t>
                </w:r>
              </w:p>
            </w:tc>
            <w:tc>
              <w:tcPr>
                <w:tcW w:w="6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375E5" w14:textId="77777777" w:rsidR="001B7944" w:rsidRPr="00042736" w:rsidRDefault="001B7944" w:rsidP="009A71AB">
                <w:pPr>
                  <w:rPr>
                    <w:rFonts w:cs="Times New Roman"/>
                  </w:rPr>
                </w:pPr>
                <w:r w:rsidRPr="00042736">
                  <w:rPr>
                    <w:rFonts w:cs="Arial"/>
                    <w:sz w:val="15"/>
                    <w:szCs w:val="15"/>
                  </w:rPr>
                  <w:t>Artikkelnavnet er unikt og beskrivende, men ikke rasjonalisert (se verdi 4). Ingen forkortede nøkkeltermer.</w:t>
                </w:r>
              </w:p>
            </w:tc>
          </w:tr>
          <w:tr w:rsidR="001B7944" w:rsidRPr="00042736" w14:paraId="1683DCE3" w14:textId="77777777" w:rsidTr="009A71AB">
            <w:tc>
              <w:tcPr>
                <w:tcW w:w="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27EBEE1" w14:textId="77777777" w:rsidR="001B7944" w:rsidRPr="00042736" w:rsidRDefault="001B7944" w:rsidP="001B7944">
                <w:pPr>
                  <w:rPr>
                    <w:rFonts w:cs="Times New Roman"/>
                  </w:rPr>
                </w:pPr>
              </w:p>
            </w:tc>
            <w:tc>
              <w:tcPr>
                <w:tcW w:w="816" w:type="dxa"/>
                <w:tcBorders>
                  <w:top w:val="single" w:sz="4" w:space="0" w:color="000000"/>
                  <w:left w:val="single" w:sz="4" w:space="0" w:color="000000"/>
                  <w:bottom w:val="single" w:sz="4" w:space="0" w:color="000000"/>
                  <w:right w:val="single" w:sz="4" w:space="0" w:color="000000"/>
                </w:tcBorders>
                <w:shd w:val="clear" w:color="auto" w:fill="FFFFFF"/>
              </w:tcPr>
              <w:p w14:paraId="336DA79D" w14:textId="77777777" w:rsidR="001B7944" w:rsidRPr="00042736" w:rsidRDefault="001B7944" w:rsidP="001B7944">
                <w:pPr>
                  <w:jc w:val="center"/>
                  <w:rPr>
                    <w:rFonts w:cs="Arial"/>
                    <w:sz w:val="15"/>
                    <w:szCs w:val="15"/>
                  </w:rPr>
                </w:pPr>
                <w:r w:rsidRPr="00042736">
                  <w:rPr>
                    <w:rFonts w:cs="Arial"/>
                    <w:sz w:val="15"/>
                    <w:szCs w:val="15"/>
                  </w:rPr>
                  <w:t>4</w:t>
                </w:r>
              </w:p>
            </w:tc>
            <w:tc>
              <w:tcPr>
                <w:tcW w:w="6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3FEC4" w14:textId="77777777" w:rsidR="001B7944" w:rsidRPr="00042736" w:rsidRDefault="001B7944" w:rsidP="009A71AB">
                <w:pPr>
                  <w:rPr>
                    <w:rFonts w:cs="Arial"/>
                    <w:sz w:val="15"/>
                    <w:szCs w:val="15"/>
                  </w:rPr>
                </w:pPr>
                <w:r w:rsidRPr="00042736">
                  <w:rPr>
                    <w:rFonts w:cs="Arial"/>
                    <w:sz w:val="15"/>
                    <w:szCs w:val="15"/>
                  </w:rPr>
                  <w:t xml:space="preserve">Rasjonaliserte artikkelnavn ifølge anbefalt syntaks-&gt; </w:t>
                </w:r>
              </w:p>
              <w:p w14:paraId="4A1158AE" w14:textId="77777777" w:rsidR="001B7944" w:rsidRPr="00042736" w:rsidRDefault="001B7944" w:rsidP="009A71AB">
                <w:pPr>
                  <w:rPr>
                    <w:rFonts w:cs="Times New Roman"/>
                  </w:rPr>
                </w:pPr>
                <w:r w:rsidRPr="00042736">
                  <w:rPr>
                    <w:rFonts w:cs="Arial"/>
                    <w:sz w:val="15"/>
                    <w:szCs w:val="15"/>
                  </w:rPr>
                  <w:t>(Type av produkt - merke / modell - nøkkelattributt). Unike navn. Ingen forkortede nøkkeltermer.</w:t>
                </w:r>
              </w:p>
            </w:tc>
          </w:tr>
          <w:tr w:rsidR="001B7944" w:rsidRPr="00042736" w14:paraId="20CED618" w14:textId="77777777" w:rsidTr="009A71AB">
            <w:tc>
              <w:tcPr>
                <w:tcW w:w="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BBDA37D" w14:textId="77777777" w:rsidR="001B7944" w:rsidRPr="00042736" w:rsidRDefault="001B7944" w:rsidP="001B7944">
                <w:pPr>
                  <w:rPr>
                    <w:rFonts w:cs="Times New Roman"/>
                  </w:rPr>
                </w:pPr>
              </w:p>
            </w:tc>
            <w:tc>
              <w:tcPr>
                <w:tcW w:w="816" w:type="dxa"/>
                <w:tcBorders>
                  <w:top w:val="single" w:sz="4" w:space="0" w:color="000000"/>
                  <w:left w:val="single" w:sz="4" w:space="0" w:color="000000"/>
                  <w:bottom w:val="single" w:sz="4" w:space="0" w:color="000000"/>
                  <w:right w:val="single" w:sz="4" w:space="0" w:color="000000"/>
                </w:tcBorders>
                <w:shd w:val="clear" w:color="auto" w:fill="FFFFFF"/>
              </w:tcPr>
              <w:p w14:paraId="1535E700" w14:textId="77777777" w:rsidR="001B7944" w:rsidRPr="00042736" w:rsidRDefault="001B7944" w:rsidP="001B7944">
                <w:pPr>
                  <w:jc w:val="center"/>
                  <w:rPr>
                    <w:rFonts w:cs="Arial"/>
                    <w:sz w:val="15"/>
                    <w:szCs w:val="15"/>
                  </w:rPr>
                </w:pPr>
                <w:r w:rsidRPr="00042736">
                  <w:rPr>
                    <w:rFonts w:cs="Arial"/>
                    <w:sz w:val="15"/>
                    <w:szCs w:val="15"/>
                  </w:rPr>
                  <w:t>5</w:t>
                </w:r>
              </w:p>
            </w:tc>
            <w:tc>
              <w:tcPr>
                <w:tcW w:w="6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EBB6C0" w14:textId="77777777" w:rsidR="001B7944" w:rsidRPr="00042736" w:rsidRDefault="001B7944" w:rsidP="009A71AB">
                <w:pPr>
                  <w:rPr>
                    <w:rFonts w:cs="Arial"/>
                    <w:b/>
                    <w:bCs/>
                    <w:sz w:val="15"/>
                    <w:szCs w:val="15"/>
                  </w:rPr>
                </w:pPr>
                <w:r w:rsidRPr="00042736">
                  <w:rPr>
                    <w:rFonts w:cs="Arial"/>
                    <w:sz w:val="15"/>
                    <w:szCs w:val="15"/>
                  </w:rPr>
                  <w:t>Se verdi 4. Konvensjonelle navn og termer brukes (brukervennlige, enkle å forstå for alle sluttbrukere).</w:t>
                </w:r>
              </w:p>
            </w:tc>
          </w:tr>
          <w:tr w:rsidR="001B7944" w:rsidRPr="00042736" w14:paraId="3537F1B6" w14:textId="77777777" w:rsidTr="009A71AB">
            <w:tc>
              <w:tcPr>
                <w:tcW w:w="98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9F8113D" w14:textId="77777777" w:rsidR="001B7944" w:rsidRPr="00042736" w:rsidRDefault="001B7944" w:rsidP="001B7944">
                <w:pPr>
                  <w:jc w:val="center"/>
                  <w:rPr>
                    <w:rFonts w:cs="Arial"/>
                    <w:sz w:val="15"/>
                    <w:szCs w:val="15"/>
                  </w:rPr>
                </w:pPr>
                <w:r w:rsidRPr="00042736">
                  <w:rPr>
                    <w:rFonts w:cs="Arial"/>
                    <w:b/>
                    <w:bCs/>
                    <w:sz w:val="15"/>
                    <w:szCs w:val="15"/>
                  </w:rPr>
                  <w:t xml:space="preserve">B - </w:t>
                </w:r>
                <w:r w:rsidRPr="00042736">
                  <w:rPr>
                    <w:rFonts w:cs="Arial"/>
                    <w:b/>
                    <w:bCs/>
                    <w:sz w:val="15"/>
                    <w:szCs w:val="15"/>
                  </w:rPr>
                  <w:br/>
                  <w:t>Produkt-beskrivelse</w:t>
                </w:r>
              </w:p>
            </w:tc>
            <w:tc>
              <w:tcPr>
                <w:tcW w:w="816" w:type="dxa"/>
                <w:tcBorders>
                  <w:top w:val="single" w:sz="4" w:space="0" w:color="000000"/>
                  <w:left w:val="single" w:sz="4" w:space="0" w:color="000000"/>
                  <w:bottom w:val="single" w:sz="4" w:space="0" w:color="000000"/>
                  <w:right w:val="single" w:sz="4" w:space="0" w:color="000000"/>
                </w:tcBorders>
                <w:shd w:val="clear" w:color="auto" w:fill="FFFFFF"/>
              </w:tcPr>
              <w:p w14:paraId="7CBA25AD" w14:textId="77777777" w:rsidR="001B7944" w:rsidRPr="00042736" w:rsidRDefault="001B7944" w:rsidP="001B7944">
                <w:pPr>
                  <w:jc w:val="center"/>
                  <w:rPr>
                    <w:rFonts w:cs="Arial"/>
                    <w:sz w:val="15"/>
                    <w:szCs w:val="15"/>
                  </w:rPr>
                </w:pPr>
                <w:r w:rsidRPr="00042736">
                  <w:rPr>
                    <w:rFonts w:cs="Arial"/>
                    <w:sz w:val="15"/>
                    <w:szCs w:val="15"/>
                  </w:rPr>
                  <w:t>0</w:t>
                </w:r>
              </w:p>
            </w:tc>
            <w:tc>
              <w:tcPr>
                <w:tcW w:w="6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4459DC" w14:textId="77777777" w:rsidR="001B7944" w:rsidRPr="00042736" w:rsidRDefault="001B7944" w:rsidP="009A71AB">
                <w:pPr>
                  <w:rPr>
                    <w:rFonts w:cs="Times New Roman"/>
                  </w:rPr>
                </w:pPr>
                <w:r w:rsidRPr="00042736">
                  <w:rPr>
                    <w:rFonts w:cs="Arial"/>
                    <w:sz w:val="15"/>
                    <w:szCs w:val="15"/>
                  </w:rPr>
                  <w:t>Produktbeskrivelsene er kortere og mindre utførlige enn artikkelnavnet. Produktbeskrivelser savnes.</w:t>
                </w:r>
              </w:p>
            </w:tc>
          </w:tr>
          <w:tr w:rsidR="001B7944" w:rsidRPr="00042736" w14:paraId="57D0C7A6" w14:textId="77777777" w:rsidTr="009A71AB">
            <w:tc>
              <w:tcPr>
                <w:tcW w:w="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E40B413" w14:textId="77777777" w:rsidR="001B7944" w:rsidRPr="00042736" w:rsidRDefault="001B7944" w:rsidP="001B7944">
                <w:pPr>
                  <w:rPr>
                    <w:rFonts w:cs="Times New Roman"/>
                  </w:rPr>
                </w:pPr>
              </w:p>
            </w:tc>
            <w:tc>
              <w:tcPr>
                <w:tcW w:w="816" w:type="dxa"/>
                <w:tcBorders>
                  <w:top w:val="single" w:sz="4" w:space="0" w:color="000000"/>
                  <w:left w:val="single" w:sz="4" w:space="0" w:color="000000"/>
                  <w:bottom w:val="single" w:sz="4" w:space="0" w:color="000000"/>
                  <w:right w:val="single" w:sz="4" w:space="0" w:color="000000"/>
                </w:tcBorders>
                <w:shd w:val="clear" w:color="auto" w:fill="FFFFFF"/>
              </w:tcPr>
              <w:p w14:paraId="53491864" w14:textId="77777777" w:rsidR="001B7944" w:rsidRPr="00042736" w:rsidRDefault="001B7944" w:rsidP="001B7944">
                <w:pPr>
                  <w:jc w:val="center"/>
                  <w:rPr>
                    <w:rFonts w:cs="Arial"/>
                    <w:sz w:val="15"/>
                    <w:szCs w:val="15"/>
                  </w:rPr>
                </w:pPr>
                <w:r w:rsidRPr="00042736">
                  <w:rPr>
                    <w:rFonts w:cs="Arial"/>
                    <w:sz w:val="15"/>
                    <w:szCs w:val="15"/>
                  </w:rPr>
                  <w:t>1</w:t>
                </w:r>
              </w:p>
            </w:tc>
            <w:tc>
              <w:tcPr>
                <w:tcW w:w="6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3985DA" w14:textId="77777777" w:rsidR="001B7944" w:rsidRPr="00042736" w:rsidRDefault="001B7944" w:rsidP="009A71AB">
                <w:pPr>
                  <w:rPr>
                    <w:rFonts w:cs="Times New Roman"/>
                  </w:rPr>
                </w:pPr>
                <w:r w:rsidRPr="00042736">
                  <w:rPr>
                    <w:rFonts w:cs="Arial"/>
                    <w:sz w:val="15"/>
                    <w:szCs w:val="15"/>
                  </w:rPr>
                  <w:t>Produktbeskrivelse = Artikkelnavnet</w:t>
                </w:r>
              </w:p>
            </w:tc>
          </w:tr>
          <w:tr w:rsidR="001B7944" w:rsidRPr="00042736" w14:paraId="7CF20411" w14:textId="77777777" w:rsidTr="009A71AB">
            <w:tc>
              <w:tcPr>
                <w:tcW w:w="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F8801C5" w14:textId="77777777" w:rsidR="001B7944" w:rsidRPr="00042736" w:rsidRDefault="001B7944" w:rsidP="001B7944">
                <w:pPr>
                  <w:rPr>
                    <w:rFonts w:cs="Times New Roman"/>
                  </w:rPr>
                </w:pPr>
              </w:p>
            </w:tc>
            <w:tc>
              <w:tcPr>
                <w:tcW w:w="816" w:type="dxa"/>
                <w:tcBorders>
                  <w:top w:val="single" w:sz="4" w:space="0" w:color="000000"/>
                  <w:left w:val="single" w:sz="4" w:space="0" w:color="000000"/>
                  <w:bottom w:val="single" w:sz="4" w:space="0" w:color="000000"/>
                  <w:right w:val="single" w:sz="4" w:space="0" w:color="000000"/>
                </w:tcBorders>
                <w:shd w:val="clear" w:color="auto" w:fill="FFFFFF"/>
              </w:tcPr>
              <w:p w14:paraId="1FB8D3EF" w14:textId="77777777" w:rsidR="001B7944" w:rsidRPr="00042736" w:rsidRDefault="001B7944" w:rsidP="001B7944">
                <w:pPr>
                  <w:jc w:val="center"/>
                  <w:rPr>
                    <w:rFonts w:cs="Arial"/>
                    <w:sz w:val="15"/>
                    <w:szCs w:val="15"/>
                  </w:rPr>
                </w:pPr>
                <w:r w:rsidRPr="00042736">
                  <w:rPr>
                    <w:rFonts w:cs="Arial"/>
                    <w:sz w:val="15"/>
                    <w:szCs w:val="15"/>
                  </w:rPr>
                  <w:t>2</w:t>
                </w:r>
              </w:p>
            </w:tc>
            <w:tc>
              <w:tcPr>
                <w:tcW w:w="6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A74AEC" w14:textId="77777777" w:rsidR="001B7944" w:rsidRPr="00042736" w:rsidRDefault="001B7944" w:rsidP="009A71AB">
                <w:pPr>
                  <w:rPr>
                    <w:rFonts w:cs="Times New Roman"/>
                  </w:rPr>
                </w:pPr>
                <w:r w:rsidRPr="00042736">
                  <w:rPr>
                    <w:rFonts w:cs="Arial"/>
                    <w:sz w:val="15"/>
                    <w:szCs w:val="15"/>
                  </w:rPr>
                  <w:t>Viktig informasjon savnes (for eksempel minnet til en PC)</w:t>
                </w:r>
              </w:p>
            </w:tc>
          </w:tr>
          <w:tr w:rsidR="001B7944" w:rsidRPr="00042736" w14:paraId="4E1D2BA5" w14:textId="77777777" w:rsidTr="009A71AB">
            <w:tc>
              <w:tcPr>
                <w:tcW w:w="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B92F330" w14:textId="77777777" w:rsidR="001B7944" w:rsidRPr="00042736" w:rsidRDefault="001B7944" w:rsidP="001B7944">
                <w:pPr>
                  <w:rPr>
                    <w:rFonts w:cs="Times New Roman"/>
                  </w:rPr>
                </w:pPr>
              </w:p>
            </w:tc>
            <w:tc>
              <w:tcPr>
                <w:tcW w:w="816" w:type="dxa"/>
                <w:tcBorders>
                  <w:top w:val="single" w:sz="4" w:space="0" w:color="000000"/>
                  <w:left w:val="single" w:sz="4" w:space="0" w:color="000000"/>
                  <w:bottom w:val="single" w:sz="4" w:space="0" w:color="000000"/>
                  <w:right w:val="single" w:sz="4" w:space="0" w:color="000000"/>
                </w:tcBorders>
                <w:shd w:val="clear" w:color="auto" w:fill="FFFFFF"/>
              </w:tcPr>
              <w:p w14:paraId="7F8871BE" w14:textId="77777777" w:rsidR="001B7944" w:rsidRPr="00042736" w:rsidRDefault="001B7944" w:rsidP="001B7944">
                <w:pPr>
                  <w:jc w:val="center"/>
                  <w:rPr>
                    <w:rFonts w:cs="Arial"/>
                    <w:sz w:val="15"/>
                    <w:szCs w:val="15"/>
                  </w:rPr>
                </w:pPr>
                <w:r w:rsidRPr="00042736">
                  <w:rPr>
                    <w:rFonts w:cs="Arial"/>
                    <w:sz w:val="15"/>
                    <w:szCs w:val="15"/>
                  </w:rPr>
                  <w:t>3</w:t>
                </w:r>
              </w:p>
            </w:tc>
            <w:tc>
              <w:tcPr>
                <w:tcW w:w="6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08939" w14:textId="77777777" w:rsidR="001B7944" w:rsidRPr="00042736" w:rsidRDefault="001B7944" w:rsidP="009A71AB">
                <w:pPr>
                  <w:rPr>
                    <w:rFonts w:cs="Times New Roman"/>
                  </w:rPr>
                </w:pPr>
                <w:r w:rsidRPr="00042736">
                  <w:rPr>
                    <w:rFonts w:cs="Arial"/>
                    <w:sz w:val="15"/>
                    <w:szCs w:val="15"/>
                  </w:rPr>
                  <w:t>Produktenes formål og egenskaper er beskrevet. Nøkkeltermer er forkortet.</w:t>
                </w:r>
              </w:p>
            </w:tc>
          </w:tr>
          <w:tr w:rsidR="001B7944" w:rsidRPr="00042736" w14:paraId="72F21C53" w14:textId="77777777" w:rsidTr="009A71AB">
            <w:tc>
              <w:tcPr>
                <w:tcW w:w="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0202DE9" w14:textId="77777777" w:rsidR="001B7944" w:rsidRPr="00042736" w:rsidRDefault="001B7944" w:rsidP="001B7944">
                <w:pPr>
                  <w:rPr>
                    <w:rFonts w:cs="Times New Roman"/>
                  </w:rPr>
                </w:pPr>
              </w:p>
            </w:tc>
            <w:tc>
              <w:tcPr>
                <w:tcW w:w="816" w:type="dxa"/>
                <w:tcBorders>
                  <w:top w:val="single" w:sz="4" w:space="0" w:color="000000"/>
                  <w:left w:val="single" w:sz="4" w:space="0" w:color="000000"/>
                  <w:bottom w:val="single" w:sz="4" w:space="0" w:color="000000"/>
                  <w:right w:val="single" w:sz="4" w:space="0" w:color="000000"/>
                </w:tcBorders>
                <w:shd w:val="clear" w:color="auto" w:fill="FFFFFF"/>
              </w:tcPr>
              <w:p w14:paraId="7D8E1CBB" w14:textId="77777777" w:rsidR="001B7944" w:rsidRPr="00042736" w:rsidRDefault="001B7944" w:rsidP="001B7944">
                <w:pPr>
                  <w:jc w:val="center"/>
                  <w:rPr>
                    <w:rFonts w:cs="Arial"/>
                    <w:sz w:val="15"/>
                    <w:szCs w:val="15"/>
                  </w:rPr>
                </w:pPr>
                <w:r w:rsidRPr="00042736">
                  <w:rPr>
                    <w:rFonts w:cs="Arial"/>
                    <w:sz w:val="15"/>
                    <w:szCs w:val="15"/>
                  </w:rPr>
                  <w:t>4</w:t>
                </w:r>
              </w:p>
            </w:tc>
            <w:tc>
              <w:tcPr>
                <w:tcW w:w="6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13103" w14:textId="77777777" w:rsidR="001B7944" w:rsidRPr="00042736" w:rsidRDefault="001B7944" w:rsidP="009A71AB">
                <w:pPr>
                  <w:rPr>
                    <w:rFonts w:cs="Times New Roman"/>
                  </w:rPr>
                </w:pPr>
                <w:r w:rsidRPr="00042736">
                  <w:rPr>
                    <w:rFonts w:cs="Arial"/>
                    <w:sz w:val="15"/>
                    <w:szCs w:val="15"/>
                  </w:rPr>
                  <w:t>Utførlige beskrivelser med all vital produktinformasjon. Ingen forkortede nøkkeltermer.</w:t>
                </w:r>
              </w:p>
            </w:tc>
          </w:tr>
          <w:tr w:rsidR="001B7944" w:rsidRPr="00042736" w14:paraId="15D1FB98" w14:textId="77777777" w:rsidTr="009A71AB">
            <w:tc>
              <w:tcPr>
                <w:tcW w:w="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D358CFE" w14:textId="77777777" w:rsidR="001B7944" w:rsidRPr="00042736" w:rsidRDefault="001B7944" w:rsidP="001B7944">
                <w:pPr>
                  <w:rPr>
                    <w:rFonts w:cs="Times New Roman"/>
                  </w:rPr>
                </w:pPr>
              </w:p>
            </w:tc>
            <w:tc>
              <w:tcPr>
                <w:tcW w:w="816" w:type="dxa"/>
                <w:tcBorders>
                  <w:top w:val="single" w:sz="4" w:space="0" w:color="000000"/>
                  <w:left w:val="single" w:sz="4" w:space="0" w:color="000000"/>
                  <w:bottom w:val="single" w:sz="4" w:space="0" w:color="000000"/>
                  <w:right w:val="single" w:sz="4" w:space="0" w:color="000000"/>
                </w:tcBorders>
                <w:shd w:val="clear" w:color="auto" w:fill="FFFFFF"/>
              </w:tcPr>
              <w:p w14:paraId="1A6EDB65" w14:textId="77777777" w:rsidR="001B7944" w:rsidRPr="00042736" w:rsidRDefault="001B7944" w:rsidP="001B7944">
                <w:pPr>
                  <w:jc w:val="center"/>
                  <w:rPr>
                    <w:rFonts w:cs="Arial"/>
                    <w:sz w:val="15"/>
                    <w:szCs w:val="15"/>
                  </w:rPr>
                </w:pPr>
                <w:r w:rsidRPr="00042736">
                  <w:rPr>
                    <w:rFonts w:cs="Arial"/>
                    <w:sz w:val="15"/>
                    <w:szCs w:val="15"/>
                  </w:rPr>
                  <w:t>5</w:t>
                </w:r>
              </w:p>
            </w:tc>
            <w:tc>
              <w:tcPr>
                <w:tcW w:w="6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E3737B" w14:textId="77777777" w:rsidR="001B7944" w:rsidRPr="00042736" w:rsidRDefault="001B7944" w:rsidP="009A71AB">
                <w:pPr>
                  <w:rPr>
                    <w:rFonts w:cs="Arial"/>
                    <w:b/>
                    <w:bCs/>
                    <w:sz w:val="15"/>
                    <w:szCs w:val="15"/>
                  </w:rPr>
                </w:pPr>
                <w:r w:rsidRPr="00042736">
                  <w:rPr>
                    <w:rFonts w:cs="Arial"/>
                    <w:sz w:val="15"/>
                    <w:szCs w:val="15"/>
                  </w:rPr>
                  <w:t>Saklig informasjon som beskriver produktenes formål og egenskaper. Ingen unødig reklame eller irrelevant informasjon. (Alle produkter har en produktbeskrivelse)</w:t>
                </w:r>
              </w:p>
            </w:tc>
          </w:tr>
          <w:tr w:rsidR="001B7944" w:rsidRPr="00042736" w14:paraId="55B21CF1" w14:textId="77777777" w:rsidTr="009A71AB">
            <w:tc>
              <w:tcPr>
                <w:tcW w:w="98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3ADBBC1" w14:textId="77777777" w:rsidR="001B7944" w:rsidRPr="00042736" w:rsidRDefault="001B7944" w:rsidP="001B7944">
                <w:pPr>
                  <w:jc w:val="center"/>
                  <w:rPr>
                    <w:rFonts w:cs="Arial"/>
                    <w:sz w:val="15"/>
                    <w:szCs w:val="15"/>
                  </w:rPr>
                </w:pPr>
                <w:r w:rsidRPr="00042736">
                  <w:rPr>
                    <w:rFonts w:cs="Arial"/>
                    <w:b/>
                    <w:bCs/>
                    <w:sz w:val="15"/>
                    <w:szCs w:val="15"/>
                  </w:rPr>
                  <w:t>C -</w:t>
                </w:r>
                <w:r w:rsidRPr="00042736">
                  <w:rPr>
                    <w:rFonts w:cs="Arial"/>
                    <w:b/>
                    <w:bCs/>
                    <w:sz w:val="15"/>
                    <w:szCs w:val="15"/>
                  </w:rPr>
                  <w:br/>
                  <w:t>Bilder</w:t>
                </w:r>
              </w:p>
            </w:tc>
            <w:tc>
              <w:tcPr>
                <w:tcW w:w="816" w:type="dxa"/>
                <w:tcBorders>
                  <w:top w:val="single" w:sz="4" w:space="0" w:color="000000"/>
                  <w:left w:val="single" w:sz="4" w:space="0" w:color="000000"/>
                  <w:bottom w:val="single" w:sz="4" w:space="0" w:color="000000"/>
                  <w:right w:val="single" w:sz="4" w:space="0" w:color="000000"/>
                </w:tcBorders>
                <w:shd w:val="clear" w:color="auto" w:fill="FFFFFF"/>
              </w:tcPr>
              <w:p w14:paraId="2B08A42C" w14:textId="77777777" w:rsidR="001B7944" w:rsidRPr="00042736" w:rsidRDefault="001B7944" w:rsidP="001B7944">
                <w:pPr>
                  <w:jc w:val="center"/>
                  <w:rPr>
                    <w:rFonts w:cs="Arial"/>
                    <w:sz w:val="15"/>
                    <w:szCs w:val="15"/>
                  </w:rPr>
                </w:pPr>
                <w:r w:rsidRPr="00042736">
                  <w:rPr>
                    <w:rFonts w:cs="Arial"/>
                    <w:sz w:val="15"/>
                    <w:szCs w:val="15"/>
                  </w:rPr>
                  <w:t>0</w:t>
                </w:r>
              </w:p>
            </w:tc>
            <w:tc>
              <w:tcPr>
                <w:tcW w:w="6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8EE349" w14:textId="77777777" w:rsidR="001B7944" w:rsidRPr="00042736" w:rsidRDefault="001B7944" w:rsidP="009A71AB">
                <w:pPr>
                  <w:rPr>
                    <w:rFonts w:cs="Times New Roman"/>
                  </w:rPr>
                </w:pPr>
                <w:r w:rsidRPr="00042736">
                  <w:rPr>
                    <w:rFonts w:cs="Arial"/>
                    <w:sz w:val="15"/>
                    <w:szCs w:val="15"/>
                  </w:rPr>
                  <w:t>Mindre enn 15 % av samtlige artikler har bildelenker</w:t>
                </w:r>
              </w:p>
            </w:tc>
          </w:tr>
          <w:tr w:rsidR="001B7944" w:rsidRPr="00042736" w14:paraId="334ED1A0" w14:textId="77777777" w:rsidTr="009A71AB">
            <w:tc>
              <w:tcPr>
                <w:tcW w:w="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D0D36F3" w14:textId="77777777" w:rsidR="001B7944" w:rsidRPr="00042736" w:rsidRDefault="001B7944" w:rsidP="001B7944">
                <w:pPr>
                  <w:rPr>
                    <w:rFonts w:cs="Times New Roman"/>
                  </w:rPr>
                </w:pPr>
              </w:p>
            </w:tc>
            <w:tc>
              <w:tcPr>
                <w:tcW w:w="816" w:type="dxa"/>
                <w:tcBorders>
                  <w:top w:val="single" w:sz="4" w:space="0" w:color="000000"/>
                  <w:left w:val="single" w:sz="4" w:space="0" w:color="000000"/>
                  <w:bottom w:val="single" w:sz="4" w:space="0" w:color="000000"/>
                  <w:right w:val="single" w:sz="4" w:space="0" w:color="000000"/>
                </w:tcBorders>
                <w:shd w:val="clear" w:color="auto" w:fill="FFFFFF"/>
              </w:tcPr>
              <w:p w14:paraId="6F01C33E" w14:textId="77777777" w:rsidR="001B7944" w:rsidRPr="00042736" w:rsidRDefault="001B7944" w:rsidP="001B7944">
                <w:pPr>
                  <w:jc w:val="center"/>
                  <w:rPr>
                    <w:rFonts w:cs="Arial"/>
                    <w:sz w:val="15"/>
                    <w:szCs w:val="15"/>
                  </w:rPr>
                </w:pPr>
                <w:r w:rsidRPr="00042736">
                  <w:rPr>
                    <w:rFonts w:cs="Arial"/>
                    <w:sz w:val="15"/>
                    <w:szCs w:val="15"/>
                  </w:rPr>
                  <w:t>1</w:t>
                </w:r>
              </w:p>
            </w:tc>
            <w:tc>
              <w:tcPr>
                <w:tcW w:w="6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AC1FDB" w14:textId="77777777" w:rsidR="001B7944" w:rsidRPr="00042736" w:rsidRDefault="001B7944" w:rsidP="009A71AB">
                <w:pPr>
                  <w:rPr>
                    <w:rFonts w:cs="Times New Roman"/>
                  </w:rPr>
                </w:pPr>
                <w:r w:rsidRPr="00042736">
                  <w:rPr>
                    <w:rFonts w:cs="Arial"/>
                    <w:sz w:val="15"/>
                    <w:szCs w:val="15"/>
                  </w:rPr>
                  <w:t>Minst 15 % av samtlige artikler har bildelenker</w:t>
                </w:r>
              </w:p>
            </w:tc>
          </w:tr>
          <w:tr w:rsidR="001B7944" w:rsidRPr="00042736" w14:paraId="642FCC25" w14:textId="77777777" w:rsidTr="009A71AB">
            <w:tc>
              <w:tcPr>
                <w:tcW w:w="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1CCC263" w14:textId="77777777" w:rsidR="001B7944" w:rsidRPr="00042736" w:rsidRDefault="001B7944" w:rsidP="001B7944">
                <w:pPr>
                  <w:rPr>
                    <w:rFonts w:cs="Times New Roman"/>
                  </w:rPr>
                </w:pPr>
              </w:p>
            </w:tc>
            <w:tc>
              <w:tcPr>
                <w:tcW w:w="816" w:type="dxa"/>
                <w:tcBorders>
                  <w:top w:val="single" w:sz="4" w:space="0" w:color="000000"/>
                  <w:left w:val="single" w:sz="4" w:space="0" w:color="000000"/>
                  <w:bottom w:val="single" w:sz="4" w:space="0" w:color="000000"/>
                  <w:right w:val="single" w:sz="4" w:space="0" w:color="000000"/>
                </w:tcBorders>
                <w:shd w:val="clear" w:color="auto" w:fill="FFFFFF"/>
              </w:tcPr>
              <w:p w14:paraId="574A32F2" w14:textId="77777777" w:rsidR="001B7944" w:rsidRPr="00042736" w:rsidRDefault="001B7944" w:rsidP="001B7944">
                <w:pPr>
                  <w:jc w:val="center"/>
                  <w:rPr>
                    <w:rFonts w:cs="Arial"/>
                    <w:sz w:val="15"/>
                    <w:szCs w:val="15"/>
                  </w:rPr>
                </w:pPr>
                <w:r w:rsidRPr="00042736">
                  <w:rPr>
                    <w:rFonts w:cs="Arial"/>
                    <w:sz w:val="15"/>
                    <w:szCs w:val="15"/>
                  </w:rPr>
                  <w:t>2</w:t>
                </w:r>
              </w:p>
            </w:tc>
            <w:tc>
              <w:tcPr>
                <w:tcW w:w="6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9145CE" w14:textId="77777777" w:rsidR="001B7944" w:rsidRPr="00042736" w:rsidRDefault="001B7944" w:rsidP="009A71AB">
                <w:pPr>
                  <w:rPr>
                    <w:rFonts w:cs="Times New Roman"/>
                  </w:rPr>
                </w:pPr>
                <w:r w:rsidRPr="00042736">
                  <w:rPr>
                    <w:rFonts w:cs="Arial"/>
                    <w:sz w:val="15"/>
                    <w:szCs w:val="15"/>
                  </w:rPr>
                  <w:t>25 % av samtlige artikler har bildelenker</w:t>
                </w:r>
              </w:p>
            </w:tc>
          </w:tr>
          <w:tr w:rsidR="001B7944" w:rsidRPr="00042736" w14:paraId="4458531D" w14:textId="77777777" w:rsidTr="009A71AB">
            <w:tc>
              <w:tcPr>
                <w:tcW w:w="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8B79F41" w14:textId="77777777" w:rsidR="001B7944" w:rsidRPr="00042736" w:rsidRDefault="001B7944" w:rsidP="001B7944">
                <w:pPr>
                  <w:rPr>
                    <w:rFonts w:cs="Times New Roman"/>
                  </w:rPr>
                </w:pPr>
              </w:p>
            </w:tc>
            <w:tc>
              <w:tcPr>
                <w:tcW w:w="816" w:type="dxa"/>
                <w:tcBorders>
                  <w:top w:val="single" w:sz="4" w:space="0" w:color="000000"/>
                  <w:left w:val="single" w:sz="4" w:space="0" w:color="000000"/>
                  <w:bottom w:val="single" w:sz="4" w:space="0" w:color="000000"/>
                  <w:right w:val="single" w:sz="4" w:space="0" w:color="000000"/>
                </w:tcBorders>
                <w:shd w:val="clear" w:color="auto" w:fill="FFFFFF"/>
              </w:tcPr>
              <w:p w14:paraId="57654519" w14:textId="77777777" w:rsidR="001B7944" w:rsidRPr="00042736" w:rsidRDefault="001B7944" w:rsidP="001B7944">
                <w:pPr>
                  <w:jc w:val="center"/>
                  <w:rPr>
                    <w:rFonts w:cs="Arial"/>
                    <w:sz w:val="15"/>
                    <w:szCs w:val="15"/>
                  </w:rPr>
                </w:pPr>
                <w:r w:rsidRPr="00042736">
                  <w:rPr>
                    <w:rFonts w:cs="Arial"/>
                    <w:sz w:val="15"/>
                    <w:szCs w:val="15"/>
                  </w:rPr>
                  <w:t>3</w:t>
                </w:r>
              </w:p>
            </w:tc>
            <w:tc>
              <w:tcPr>
                <w:tcW w:w="6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18AAAB" w14:textId="77777777" w:rsidR="001B7944" w:rsidRPr="00042736" w:rsidRDefault="001B7944" w:rsidP="009A71AB">
                <w:pPr>
                  <w:rPr>
                    <w:rFonts w:cs="Times New Roman"/>
                  </w:rPr>
                </w:pPr>
                <w:r w:rsidRPr="00042736">
                  <w:rPr>
                    <w:rFonts w:cs="Arial"/>
                    <w:sz w:val="15"/>
                    <w:szCs w:val="15"/>
                  </w:rPr>
                  <w:t>50 % av samtlige artikler har bildelenker</w:t>
                </w:r>
              </w:p>
            </w:tc>
          </w:tr>
          <w:tr w:rsidR="001B7944" w:rsidRPr="00042736" w14:paraId="7661318D" w14:textId="77777777" w:rsidTr="009A71AB">
            <w:tc>
              <w:tcPr>
                <w:tcW w:w="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B795615" w14:textId="77777777" w:rsidR="001B7944" w:rsidRPr="00042736" w:rsidRDefault="001B7944" w:rsidP="001B7944">
                <w:pPr>
                  <w:rPr>
                    <w:rFonts w:cs="Times New Roman"/>
                  </w:rPr>
                </w:pPr>
              </w:p>
            </w:tc>
            <w:tc>
              <w:tcPr>
                <w:tcW w:w="816" w:type="dxa"/>
                <w:tcBorders>
                  <w:top w:val="single" w:sz="4" w:space="0" w:color="000000"/>
                  <w:left w:val="single" w:sz="4" w:space="0" w:color="000000"/>
                  <w:bottom w:val="single" w:sz="4" w:space="0" w:color="000000"/>
                  <w:right w:val="single" w:sz="4" w:space="0" w:color="000000"/>
                </w:tcBorders>
                <w:shd w:val="clear" w:color="auto" w:fill="FFFFFF"/>
              </w:tcPr>
              <w:p w14:paraId="48E80F3D" w14:textId="77777777" w:rsidR="001B7944" w:rsidRPr="00042736" w:rsidRDefault="001B7944" w:rsidP="001B7944">
                <w:pPr>
                  <w:jc w:val="center"/>
                  <w:rPr>
                    <w:rFonts w:cs="Arial"/>
                    <w:sz w:val="15"/>
                    <w:szCs w:val="15"/>
                  </w:rPr>
                </w:pPr>
                <w:r w:rsidRPr="00042736">
                  <w:rPr>
                    <w:rFonts w:cs="Arial"/>
                    <w:sz w:val="15"/>
                    <w:szCs w:val="15"/>
                  </w:rPr>
                  <w:t>4</w:t>
                </w:r>
              </w:p>
            </w:tc>
            <w:tc>
              <w:tcPr>
                <w:tcW w:w="6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D6610" w14:textId="77777777" w:rsidR="001B7944" w:rsidRPr="00042736" w:rsidRDefault="001B7944" w:rsidP="009A71AB">
                <w:pPr>
                  <w:rPr>
                    <w:rFonts w:cs="Times New Roman"/>
                  </w:rPr>
                </w:pPr>
                <w:r w:rsidRPr="00042736">
                  <w:rPr>
                    <w:rFonts w:cs="Arial"/>
                    <w:sz w:val="15"/>
                    <w:szCs w:val="15"/>
                  </w:rPr>
                  <w:t>Rett formaterte (størrelse og vekt) og relevante bilder lenket til 80 % av samtlige artikler</w:t>
                </w:r>
              </w:p>
            </w:tc>
          </w:tr>
          <w:tr w:rsidR="001B7944" w:rsidRPr="00042736" w14:paraId="550DD38E" w14:textId="77777777" w:rsidTr="009A71AB">
            <w:tc>
              <w:tcPr>
                <w:tcW w:w="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9B6E1D7" w14:textId="77777777" w:rsidR="001B7944" w:rsidRPr="00042736" w:rsidRDefault="001B7944" w:rsidP="001B7944">
                <w:pPr>
                  <w:rPr>
                    <w:rFonts w:cs="Times New Roman"/>
                  </w:rPr>
                </w:pPr>
              </w:p>
            </w:tc>
            <w:tc>
              <w:tcPr>
                <w:tcW w:w="816" w:type="dxa"/>
                <w:tcBorders>
                  <w:top w:val="single" w:sz="4" w:space="0" w:color="000000"/>
                  <w:left w:val="single" w:sz="4" w:space="0" w:color="000000"/>
                  <w:bottom w:val="single" w:sz="4" w:space="0" w:color="000000"/>
                  <w:right w:val="single" w:sz="4" w:space="0" w:color="000000"/>
                </w:tcBorders>
                <w:shd w:val="clear" w:color="auto" w:fill="FFFFFF"/>
              </w:tcPr>
              <w:p w14:paraId="4802B312" w14:textId="77777777" w:rsidR="001B7944" w:rsidRPr="00042736" w:rsidRDefault="001B7944" w:rsidP="001B7944">
                <w:pPr>
                  <w:jc w:val="center"/>
                  <w:rPr>
                    <w:rFonts w:cs="Arial"/>
                    <w:sz w:val="15"/>
                    <w:szCs w:val="15"/>
                  </w:rPr>
                </w:pPr>
                <w:r w:rsidRPr="00042736">
                  <w:rPr>
                    <w:rFonts w:cs="Arial"/>
                    <w:sz w:val="15"/>
                    <w:szCs w:val="15"/>
                  </w:rPr>
                  <w:t>5</w:t>
                </w:r>
              </w:p>
            </w:tc>
            <w:tc>
              <w:tcPr>
                <w:tcW w:w="6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C9BB2" w14:textId="77777777" w:rsidR="001B7944" w:rsidRPr="00042736" w:rsidRDefault="001B7944" w:rsidP="009A71AB">
                <w:pPr>
                  <w:rPr>
                    <w:rFonts w:cs="Arial"/>
                    <w:b/>
                    <w:bCs/>
                    <w:sz w:val="15"/>
                    <w:szCs w:val="15"/>
                  </w:rPr>
                </w:pPr>
                <w:r w:rsidRPr="00042736">
                  <w:rPr>
                    <w:rFonts w:cs="Arial"/>
                    <w:sz w:val="15"/>
                    <w:szCs w:val="15"/>
                  </w:rPr>
                  <w:t>Rett formaterte (størrelse og vekt) og relevante bilder lenket til 99 % av samtlige artikler</w:t>
                </w:r>
              </w:p>
            </w:tc>
          </w:tr>
          <w:tr w:rsidR="001B7944" w:rsidRPr="00042736" w14:paraId="7DD0A491" w14:textId="77777777" w:rsidTr="009A71AB">
            <w:tc>
              <w:tcPr>
                <w:tcW w:w="98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E79CAE7" w14:textId="77777777" w:rsidR="001B7944" w:rsidRPr="00042736" w:rsidRDefault="001B7944" w:rsidP="001B7944">
                <w:pPr>
                  <w:jc w:val="center"/>
                  <w:rPr>
                    <w:rFonts w:cs="Arial"/>
                    <w:sz w:val="15"/>
                    <w:szCs w:val="15"/>
                  </w:rPr>
                </w:pPr>
                <w:r w:rsidRPr="00042736">
                  <w:rPr>
                    <w:rFonts w:cs="Arial"/>
                    <w:b/>
                    <w:bCs/>
                    <w:sz w:val="15"/>
                    <w:szCs w:val="15"/>
                  </w:rPr>
                  <w:t>D - Kategori</w:t>
                </w:r>
                <w:r w:rsidRPr="00042736">
                  <w:rPr>
                    <w:rFonts w:cs="Arial"/>
                    <w:b/>
                    <w:bCs/>
                    <w:sz w:val="15"/>
                    <w:szCs w:val="15"/>
                  </w:rPr>
                  <w:softHyphen/>
                  <w:t>sering (UNSPSC)</w:t>
                </w:r>
              </w:p>
            </w:tc>
            <w:tc>
              <w:tcPr>
                <w:tcW w:w="816" w:type="dxa"/>
                <w:tcBorders>
                  <w:top w:val="single" w:sz="4" w:space="0" w:color="000000"/>
                  <w:left w:val="single" w:sz="4" w:space="0" w:color="000000"/>
                  <w:bottom w:val="single" w:sz="4" w:space="0" w:color="000000"/>
                  <w:right w:val="single" w:sz="4" w:space="0" w:color="000000"/>
                </w:tcBorders>
                <w:shd w:val="clear" w:color="auto" w:fill="FFFFFF"/>
              </w:tcPr>
              <w:p w14:paraId="7169AB00" w14:textId="77777777" w:rsidR="001B7944" w:rsidRPr="00042736" w:rsidRDefault="001B7944" w:rsidP="001B7944">
                <w:pPr>
                  <w:jc w:val="center"/>
                  <w:rPr>
                    <w:rFonts w:cs="Arial"/>
                    <w:sz w:val="15"/>
                    <w:szCs w:val="15"/>
                  </w:rPr>
                </w:pPr>
                <w:r w:rsidRPr="00042736">
                  <w:rPr>
                    <w:rFonts w:cs="Arial"/>
                    <w:sz w:val="15"/>
                    <w:szCs w:val="15"/>
                  </w:rPr>
                  <w:t>0</w:t>
                </w:r>
              </w:p>
            </w:tc>
            <w:tc>
              <w:tcPr>
                <w:tcW w:w="6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D209D8" w14:textId="77777777" w:rsidR="001B7944" w:rsidRPr="00042736" w:rsidRDefault="001B7944" w:rsidP="009A71AB">
                <w:pPr>
                  <w:rPr>
                    <w:rFonts w:cs="Times New Roman"/>
                  </w:rPr>
                </w:pPr>
                <w:r w:rsidRPr="00042736">
                  <w:rPr>
                    <w:rFonts w:cs="Arial"/>
                    <w:sz w:val="15"/>
                    <w:szCs w:val="15"/>
                  </w:rPr>
                  <w:t>Mindre enn 80 % av samtlige artikler kategorisert i korrekt segment (nivå 2)</w:t>
                </w:r>
              </w:p>
            </w:tc>
          </w:tr>
          <w:tr w:rsidR="001B7944" w:rsidRPr="00042736" w14:paraId="7620F4A3" w14:textId="77777777" w:rsidTr="009A71AB">
            <w:tc>
              <w:tcPr>
                <w:tcW w:w="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8464DAE" w14:textId="77777777" w:rsidR="001B7944" w:rsidRPr="00042736" w:rsidRDefault="001B7944" w:rsidP="001B7944">
                <w:pPr>
                  <w:rPr>
                    <w:rFonts w:cs="Times New Roman"/>
                  </w:rPr>
                </w:pPr>
              </w:p>
            </w:tc>
            <w:tc>
              <w:tcPr>
                <w:tcW w:w="816" w:type="dxa"/>
                <w:tcBorders>
                  <w:top w:val="single" w:sz="4" w:space="0" w:color="000000"/>
                  <w:left w:val="single" w:sz="4" w:space="0" w:color="000000"/>
                  <w:bottom w:val="single" w:sz="4" w:space="0" w:color="000000"/>
                  <w:right w:val="single" w:sz="4" w:space="0" w:color="000000"/>
                </w:tcBorders>
                <w:shd w:val="clear" w:color="auto" w:fill="FFFFFF"/>
              </w:tcPr>
              <w:p w14:paraId="4C1EE18E" w14:textId="77777777" w:rsidR="001B7944" w:rsidRPr="00042736" w:rsidRDefault="001B7944" w:rsidP="001B7944">
                <w:pPr>
                  <w:jc w:val="center"/>
                  <w:rPr>
                    <w:rFonts w:cs="Arial"/>
                    <w:sz w:val="15"/>
                    <w:szCs w:val="15"/>
                  </w:rPr>
                </w:pPr>
                <w:r w:rsidRPr="00042736">
                  <w:rPr>
                    <w:rFonts w:cs="Arial"/>
                    <w:sz w:val="15"/>
                    <w:szCs w:val="15"/>
                  </w:rPr>
                  <w:t>1</w:t>
                </w:r>
              </w:p>
            </w:tc>
            <w:tc>
              <w:tcPr>
                <w:tcW w:w="6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BFDA27" w14:textId="77777777" w:rsidR="001B7944" w:rsidRPr="00042736" w:rsidRDefault="001B7944" w:rsidP="009A71AB">
                <w:pPr>
                  <w:rPr>
                    <w:rFonts w:cs="Times New Roman"/>
                  </w:rPr>
                </w:pPr>
                <w:r w:rsidRPr="00042736">
                  <w:rPr>
                    <w:rFonts w:cs="Arial"/>
                    <w:sz w:val="15"/>
                    <w:szCs w:val="15"/>
                  </w:rPr>
                  <w:t>Minst 80 % av samtlige artikler kategorisert i korrekt segment (nivå 2)</w:t>
                </w:r>
              </w:p>
            </w:tc>
          </w:tr>
          <w:tr w:rsidR="001B7944" w:rsidRPr="00042736" w14:paraId="3DA60640" w14:textId="77777777" w:rsidTr="009A71AB">
            <w:tc>
              <w:tcPr>
                <w:tcW w:w="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95615B0" w14:textId="77777777" w:rsidR="001B7944" w:rsidRPr="00042736" w:rsidRDefault="001B7944" w:rsidP="001B7944">
                <w:pPr>
                  <w:rPr>
                    <w:rFonts w:cs="Times New Roman"/>
                  </w:rPr>
                </w:pPr>
              </w:p>
            </w:tc>
            <w:tc>
              <w:tcPr>
                <w:tcW w:w="816" w:type="dxa"/>
                <w:tcBorders>
                  <w:top w:val="single" w:sz="4" w:space="0" w:color="000000"/>
                  <w:left w:val="single" w:sz="4" w:space="0" w:color="000000"/>
                  <w:bottom w:val="single" w:sz="4" w:space="0" w:color="000000"/>
                  <w:right w:val="single" w:sz="4" w:space="0" w:color="000000"/>
                </w:tcBorders>
                <w:shd w:val="clear" w:color="auto" w:fill="FFFFFF"/>
              </w:tcPr>
              <w:p w14:paraId="268AE02C" w14:textId="77777777" w:rsidR="001B7944" w:rsidRPr="00042736" w:rsidRDefault="001B7944" w:rsidP="001B7944">
                <w:pPr>
                  <w:jc w:val="center"/>
                  <w:rPr>
                    <w:rFonts w:cs="Arial"/>
                    <w:sz w:val="15"/>
                    <w:szCs w:val="15"/>
                  </w:rPr>
                </w:pPr>
                <w:r w:rsidRPr="00042736">
                  <w:rPr>
                    <w:rFonts w:cs="Arial"/>
                    <w:sz w:val="15"/>
                    <w:szCs w:val="15"/>
                  </w:rPr>
                  <w:t>2</w:t>
                </w:r>
              </w:p>
            </w:tc>
            <w:tc>
              <w:tcPr>
                <w:tcW w:w="6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C6CCA7" w14:textId="77777777" w:rsidR="001B7944" w:rsidRPr="00042736" w:rsidRDefault="001B7944" w:rsidP="009A71AB">
                <w:pPr>
                  <w:rPr>
                    <w:rFonts w:cs="Times New Roman"/>
                  </w:rPr>
                </w:pPr>
                <w:r w:rsidRPr="00042736">
                  <w:rPr>
                    <w:rFonts w:cs="Arial"/>
                    <w:sz w:val="15"/>
                    <w:szCs w:val="15"/>
                  </w:rPr>
                  <w:t>99 % av samtlige artikler kategorisert i korrekt segment (nivå 2)</w:t>
                </w:r>
              </w:p>
            </w:tc>
          </w:tr>
          <w:tr w:rsidR="001B7944" w:rsidRPr="00042736" w14:paraId="1C5D20CD" w14:textId="77777777" w:rsidTr="009A71AB">
            <w:tc>
              <w:tcPr>
                <w:tcW w:w="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54A8817" w14:textId="77777777" w:rsidR="001B7944" w:rsidRPr="00042736" w:rsidRDefault="001B7944" w:rsidP="001B7944">
                <w:pPr>
                  <w:rPr>
                    <w:rFonts w:cs="Times New Roman"/>
                  </w:rPr>
                </w:pPr>
              </w:p>
            </w:tc>
            <w:tc>
              <w:tcPr>
                <w:tcW w:w="816" w:type="dxa"/>
                <w:tcBorders>
                  <w:top w:val="single" w:sz="4" w:space="0" w:color="000000"/>
                  <w:left w:val="single" w:sz="4" w:space="0" w:color="000000"/>
                  <w:bottom w:val="single" w:sz="4" w:space="0" w:color="000000"/>
                  <w:right w:val="single" w:sz="4" w:space="0" w:color="000000"/>
                </w:tcBorders>
                <w:shd w:val="clear" w:color="auto" w:fill="FFFFFF"/>
              </w:tcPr>
              <w:p w14:paraId="37538EBB" w14:textId="77777777" w:rsidR="001B7944" w:rsidRPr="00042736" w:rsidRDefault="001B7944" w:rsidP="001B7944">
                <w:pPr>
                  <w:jc w:val="center"/>
                  <w:rPr>
                    <w:rFonts w:cs="Arial"/>
                    <w:sz w:val="15"/>
                    <w:szCs w:val="15"/>
                  </w:rPr>
                </w:pPr>
                <w:r w:rsidRPr="00042736">
                  <w:rPr>
                    <w:rFonts w:cs="Arial"/>
                    <w:sz w:val="15"/>
                    <w:szCs w:val="15"/>
                  </w:rPr>
                  <w:t>3</w:t>
                </w:r>
              </w:p>
            </w:tc>
            <w:tc>
              <w:tcPr>
                <w:tcW w:w="6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977480" w14:textId="77777777" w:rsidR="001B7944" w:rsidRPr="00042736" w:rsidRDefault="001B7944" w:rsidP="009A71AB">
                <w:pPr>
                  <w:rPr>
                    <w:rFonts w:cs="Times New Roman"/>
                  </w:rPr>
                </w:pPr>
                <w:r w:rsidRPr="00042736">
                  <w:rPr>
                    <w:rFonts w:cs="Arial"/>
                    <w:sz w:val="15"/>
                    <w:szCs w:val="15"/>
                  </w:rPr>
                  <w:t>99 % av samtlige artikler kategorisert i korrekt familie (nivå 3)</w:t>
                </w:r>
              </w:p>
            </w:tc>
          </w:tr>
          <w:tr w:rsidR="001B7944" w:rsidRPr="00042736" w14:paraId="26DAF3E7" w14:textId="77777777" w:rsidTr="009A71AB">
            <w:tc>
              <w:tcPr>
                <w:tcW w:w="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BC02B32" w14:textId="77777777" w:rsidR="001B7944" w:rsidRPr="00042736" w:rsidRDefault="001B7944" w:rsidP="001B7944">
                <w:pPr>
                  <w:rPr>
                    <w:rFonts w:cs="Times New Roman"/>
                  </w:rPr>
                </w:pPr>
              </w:p>
            </w:tc>
            <w:tc>
              <w:tcPr>
                <w:tcW w:w="816" w:type="dxa"/>
                <w:tcBorders>
                  <w:top w:val="single" w:sz="4" w:space="0" w:color="000000"/>
                  <w:left w:val="single" w:sz="4" w:space="0" w:color="000000"/>
                  <w:bottom w:val="single" w:sz="4" w:space="0" w:color="000000"/>
                  <w:right w:val="single" w:sz="4" w:space="0" w:color="000000"/>
                </w:tcBorders>
                <w:shd w:val="clear" w:color="auto" w:fill="FFFFFF"/>
              </w:tcPr>
              <w:p w14:paraId="5645E505" w14:textId="77777777" w:rsidR="001B7944" w:rsidRPr="00042736" w:rsidRDefault="001B7944" w:rsidP="001B7944">
                <w:pPr>
                  <w:jc w:val="center"/>
                  <w:rPr>
                    <w:rFonts w:cs="Arial"/>
                    <w:sz w:val="15"/>
                    <w:szCs w:val="15"/>
                  </w:rPr>
                </w:pPr>
                <w:r w:rsidRPr="00042736">
                  <w:rPr>
                    <w:rFonts w:cs="Arial"/>
                    <w:sz w:val="15"/>
                    <w:szCs w:val="15"/>
                  </w:rPr>
                  <w:t>4</w:t>
                </w:r>
              </w:p>
            </w:tc>
            <w:tc>
              <w:tcPr>
                <w:tcW w:w="6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FD213" w14:textId="77777777" w:rsidR="001B7944" w:rsidRPr="00042736" w:rsidRDefault="001B7944" w:rsidP="009A71AB">
                <w:pPr>
                  <w:rPr>
                    <w:rFonts w:cs="Times New Roman"/>
                  </w:rPr>
                </w:pPr>
                <w:r w:rsidRPr="00042736">
                  <w:rPr>
                    <w:rFonts w:cs="Arial"/>
                    <w:sz w:val="15"/>
                    <w:szCs w:val="15"/>
                  </w:rPr>
                  <w:t>90 % av samtlige artikler kategorisert i korrekt klasse (nivå 4). Øvrige 10 % må være kategorisert i korrekt familie (nivå 3).</w:t>
                </w:r>
              </w:p>
            </w:tc>
          </w:tr>
          <w:tr w:rsidR="001B7944" w:rsidRPr="00042736" w14:paraId="2D69D26D" w14:textId="77777777" w:rsidTr="009A71AB">
            <w:tc>
              <w:tcPr>
                <w:tcW w:w="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8CBA5F5" w14:textId="77777777" w:rsidR="001B7944" w:rsidRPr="00042736" w:rsidRDefault="001B7944" w:rsidP="001B7944">
                <w:pPr>
                  <w:rPr>
                    <w:rFonts w:cs="Times New Roman"/>
                  </w:rPr>
                </w:pPr>
              </w:p>
            </w:tc>
            <w:tc>
              <w:tcPr>
                <w:tcW w:w="816" w:type="dxa"/>
                <w:tcBorders>
                  <w:top w:val="single" w:sz="4" w:space="0" w:color="000000"/>
                  <w:left w:val="single" w:sz="4" w:space="0" w:color="000000"/>
                  <w:bottom w:val="single" w:sz="4" w:space="0" w:color="000000"/>
                  <w:right w:val="single" w:sz="4" w:space="0" w:color="000000"/>
                </w:tcBorders>
                <w:shd w:val="clear" w:color="auto" w:fill="FFFFFF"/>
              </w:tcPr>
              <w:p w14:paraId="77AA74F4" w14:textId="77777777" w:rsidR="001B7944" w:rsidRPr="00042736" w:rsidRDefault="001B7944" w:rsidP="001B7944">
                <w:pPr>
                  <w:jc w:val="center"/>
                  <w:rPr>
                    <w:rFonts w:cs="Arial"/>
                    <w:sz w:val="15"/>
                    <w:szCs w:val="15"/>
                  </w:rPr>
                </w:pPr>
                <w:r w:rsidRPr="00042736">
                  <w:rPr>
                    <w:rFonts w:cs="Arial"/>
                    <w:sz w:val="15"/>
                    <w:szCs w:val="15"/>
                  </w:rPr>
                  <w:t>5</w:t>
                </w:r>
              </w:p>
            </w:tc>
            <w:tc>
              <w:tcPr>
                <w:tcW w:w="6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5A362" w14:textId="77777777" w:rsidR="001B7944" w:rsidRPr="00042736" w:rsidRDefault="001B7944" w:rsidP="009A71AB">
                <w:pPr>
                  <w:rPr>
                    <w:rFonts w:cs="Arial"/>
                    <w:b/>
                    <w:bCs/>
                    <w:sz w:val="15"/>
                    <w:szCs w:val="15"/>
                  </w:rPr>
                </w:pPr>
                <w:r w:rsidRPr="00042736">
                  <w:rPr>
                    <w:rFonts w:cs="Arial"/>
                    <w:sz w:val="15"/>
                    <w:szCs w:val="15"/>
                  </w:rPr>
                  <w:t>99 % av samtlige artikler kategorisert i korrekt varegruppe (nivå 4). Øvrige 1 % må være kategorisert i korrekt familie (nivå 3).</w:t>
                </w:r>
              </w:p>
            </w:tc>
          </w:tr>
          <w:tr w:rsidR="001B7944" w:rsidRPr="00042736" w14:paraId="5581CA82" w14:textId="77777777" w:rsidTr="009A71AB">
            <w:tc>
              <w:tcPr>
                <w:tcW w:w="98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FBA61AF" w14:textId="77777777" w:rsidR="001B7944" w:rsidRPr="00042736" w:rsidRDefault="001B7944" w:rsidP="001B7944">
                <w:pPr>
                  <w:jc w:val="center"/>
                  <w:rPr>
                    <w:rFonts w:cs="Arial"/>
                    <w:sz w:val="15"/>
                    <w:szCs w:val="15"/>
                  </w:rPr>
                </w:pPr>
                <w:r w:rsidRPr="00042736">
                  <w:rPr>
                    <w:rFonts w:cs="Arial"/>
                    <w:b/>
                    <w:bCs/>
                    <w:sz w:val="15"/>
                    <w:szCs w:val="15"/>
                  </w:rPr>
                  <w:t>E -Synonymer</w:t>
                </w:r>
              </w:p>
            </w:tc>
            <w:tc>
              <w:tcPr>
                <w:tcW w:w="816" w:type="dxa"/>
                <w:tcBorders>
                  <w:top w:val="single" w:sz="4" w:space="0" w:color="000000"/>
                  <w:left w:val="single" w:sz="4" w:space="0" w:color="000000"/>
                  <w:bottom w:val="single" w:sz="4" w:space="0" w:color="000000"/>
                  <w:right w:val="single" w:sz="4" w:space="0" w:color="000000"/>
                </w:tcBorders>
                <w:shd w:val="clear" w:color="auto" w:fill="FFFFFF"/>
              </w:tcPr>
              <w:p w14:paraId="3C42585B" w14:textId="77777777" w:rsidR="001B7944" w:rsidRPr="00042736" w:rsidRDefault="001B7944" w:rsidP="001B7944">
                <w:pPr>
                  <w:jc w:val="center"/>
                  <w:rPr>
                    <w:rFonts w:cs="Arial"/>
                    <w:sz w:val="15"/>
                    <w:szCs w:val="15"/>
                  </w:rPr>
                </w:pPr>
                <w:r w:rsidRPr="00042736">
                  <w:rPr>
                    <w:rFonts w:cs="Arial"/>
                    <w:sz w:val="15"/>
                    <w:szCs w:val="15"/>
                  </w:rPr>
                  <w:t>0</w:t>
                </w:r>
              </w:p>
            </w:tc>
            <w:tc>
              <w:tcPr>
                <w:tcW w:w="6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447678" w14:textId="77777777" w:rsidR="001B7944" w:rsidRPr="00042736" w:rsidRDefault="001B7944" w:rsidP="009A71AB">
                <w:pPr>
                  <w:rPr>
                    <w:rFonts w:cs="Times New Roman"/>
                  </w:rPr>
                </w:pPr>
                <w:r w:rsidRPr="00042736">
                  <w:rPr>
                    <w:rFonts w:cs="Arial"/>
                    <w:sz w:val="15"/>
                    <w:szCs w:val="15"/>
                  </w:rPr>
                  <w:t>Ingen synonymer /nøkkelord</w:t>
                </w:r>
              </w:p>
            </w:tc>
          </w:tr>
          <w:tr w:rsidR="001B7944" w:rsidRPr="00042736" w14:paraId="254F72EB" w14:textId="77777777" w:rsidTr="009A71AB">
            <w:tc>
              <w:tcPr>
                <w:tcW w:w="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F42D329" w14:textId="77777777" w:rsidR="001B7944" w:rsidRPr="00042736" w:rsidRDefault="001B7944" w:rsidP="001B7944">
                <w:pPr>
                  <w:rPr>
                    <w:rFonts w:cs="Times New Roman"/>
                  </w:rPr>
                </w:pPr>
              </w:p>
            </w:tc>
            <w:tc>
              <w:tcPr>
                <w:tcW w:w="816" w:type="dxa"/>
                <w:tcBorders>
                  <w:top w:val="single" w:sz="4" w:space="0" w:color="000000"/>
                  <w:left w:val="single" w:sz="4" w:space="0" w:color="000000"/>
                  <w:bottom w:val="single" w:sz="4" w:space="0" w:color="000000"/>
                  <w:right w:val="single" w:sz="4" w:space="0" w:color="000000"/>
                </w:tcBorders>
                <w:shd w:val="clear" w:color="auto" w:fill="FFFFFF"/>
              </w:tcPr>
              <w:p w14:paraId="71ABC859" w14:textId="77777777" w:rsidR="001B7944" w:rsidRPr="00042736" w:rsidRDefault="001B7944" w:rsidP="001B7944">
                <w:pPr>
                  <w:jc w:val="center"/>
                  <w:rPr>
                    <w:rFonts w:cs="Arial"/>
                    <w:sz w:val="15"/>
                    <w:szCs w:val="15"/>
                  </w:rPr>
                </w:pPr>
                <w:r w:rsidRPr="00042736">
                  <w:rPr>
                    <w:rFonts w:cs="Arial"/>
                    <w:sz w:val="15"/>
                    <w:szCs w:val="15"/>
                  </w:rPr>
                  <w:t>1</w:t>
                </w:r>
              </w:p>
            </w:tc>
            <w:tc>
              <w:tcPr>
                <w:tcW w:w="6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1F34B" w14:textId="63D9E6D3" w:rsidR="001B7944" w:rsidRPr="00042736" w:rsidRDefault="001B7944" w:rsidP="009A71AB">
                <w:pPr>
                  <w:rPr>
                    <w:rFonts w:cs="Times New Roman"/>
                  </w:rPr>
                </w:pPr>
                <w:r w:rsidRPr="00042736">
                  <w:rPr>
                    <w:rFonts w:cs="Arial"/>
                    <w:sz w:val="15"/>
                    <w:szCs w:val="15"/>
                  </w:rPr>
                  <w:t xml:space="preserve">Synonymer /nøkkelord identifiserer sortimentet / </w:t>
                </w:r>
                <w:r w:rsidR="000A4831">
                  <w:rPr>
                    <w:rFonts w:cs="Arial"/>
                    <w:sz w:val="15"/>
                    <w:szCs w:val="15"/>
                  </w:rPr>
                  <w:t>Leverandør</w:t>
                </w:r>
                <w:r w:rsidRPr="00042736">
                  <w:rPr>
                    <w:rFonts w:cs="Arial"/>
                    <w:sz w:val="15"/>
                    <w:szCs w:val="15"/>
                  </w:rPr>
                  <w:t>en snarere enn de enkelte produktene, for eksempel 'kontormateriell', 'møbler', 'vaskeutstyr' etc., som kan medføre irrelevante søketreff.</w:t>
                </w:r>
              </w:p>
            </w:tc>
          </w:tr>
          <w:tr w:rsidR="001B7944" w:rsidRPr="00042736" w14:paraId="1567B91D" w14:textId="77777777" w:rsidTr="009A71AB">
            <w:tc>
              <w:tcPr>
                <w:tcW w:w="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3F85FB5" w14:textId="77777777" w:rsidR="001B7944" w:rsidRPr="00042736" w:rsidRDefault="001B7944" w:rsidP="001B7944">
                <w:pPr>
                  <w:rPr>
                    <w:rFonts w:cs="Times New Roman"/>
                  </w:rPr>
                </w:pPr>
              </w:p>
            </w:tc>
            <w:tc>
              <w:tcPr>
                <w:tcW w:w="816" w:type="dxa"/>
                <w:tcBorders>
                  <w:top w:val="single" w:sz="4" w:space="0" w:color="000000"/>
                  <w:left w:val="single" w:sz="4" w:space="0" w:color="000000"/>
                  <w:bottom w:val="single" w:sz="4" w:space="0" w:color="000000"/>
                  <w:right w:val="single" w:sz="4" w:space="0" w:color="000000"/>
                </w:tcBorders>
                <w:shd w:val="clear" w:color="auto" w:fill="FFFFFF"/>
              </w:tcPr>
              <w:p w14:paraId="1A7CA7C1" w14:textId="77777777" w:rsidR="001B7944" w:rsidRPr="00042736" w:rsidRDefault="001B7944" w:rsidP="001B7944">
                <w:pPr>
                  <w:jc w:val="center"/>
                  <w:rPr>
                    <w:rFonts w:cs="Arial"/>
                    <w:sz w:val="15"/>
                    <w:szCs w:val="15"/>
                  </w:rPr>
                </w:pPr>
                <w:r w:rsidRPr="00042736">
                  <w:rPr>
                    <w:rFonts w:cs="Arial"/>
                    <w:sz w:val="15"/>
                    <w:szCs w:val="15"/>
                  </w:rPr>
                  <w:t>2</w:t>
                </w:r>
              </w:p>
            </w:tc>
            <w:tc>
              <w:tcPr>
                <w:tcW w:w="6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3C5A79" w14:textId="77777777" w:rsidR="001B7944" w:rsidRPr="00042736" w:rsidRDefault="001B7944" w:rsidP="009A71AB">
                <w:pPr>
                  <w:rPr>
                    <w:rFonts w:cs="Times New Roman"/>
                  </w:rPr>
                </w:pPr>
                <w:r w:rsidRPr="00042736">
                  <w:rPr>
                    <w:rFonts w:cs="Arial"/>
                    <w:sz w:val="15"/>
                    <w:szCs w:val="15"/>
                  </w:rPr>
                  <w:t>Synonymer / nøkkelord identifiserer 25 % av samtlige artikler</w:t>
                </w:r>
              </w:p>
            </w:tc>
          </w:tr>
          <w:tr w:rsidR="001B7944" w:rsidRPr="00042736" w14:paraId="79454EF6" w14:textId="77777777" w:rsidTr="009A71AB">
            <w:tc>
              <w:tcPr>
                <w:tcW w:w="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7354941" w14:textId="77777777" w:rsidR="001B7944" w:rsidRPr="00042736" w:rsidRDefault="001B7944" w:rsidP="001B7944">
                <w:pPr>
                  <w:rPr>
                    <w:rFonts w:cs="Times New Roman"/>
                  </w:rPr>
                </w:pPr>
              </w:p>
            </w:tc>
            <w:tc>
              <w:tcPr>
                <w:tcW w:w="816" w:type="dxa"/>
                <w:tcBorders>
                  <w:top w:val="single" w:sz="4" w:space="0" w:color="000000"/>
                  <w:left w:val="single" w:sz="4" w:space="0" w:color="000000"/>
                  <w:bottom w:val="single" w:sz="4" w:space="0" w:color="000000"/>
                  <w:right w:val="single" w:sz="4" w:space="0" w:color="000000"/>
                </w:tcBorders>
                <w:shd w:val="clear" w:color="auto" w:fill="FFFFFF"/>
              </w:tcPr>
              <w:p w14:paraId="62481389" w14:textId="77777777" w:rsidR="001B7944" w:rsidRPr="00042736" w:rsidRDefault="001B7944" w:rsidP="001B7944">
                <w:pPr>
                  <w:jc w:val="center"/>
                  <w:rPr>
                    <w:rFonts w:cs="Arial"/>
                    <w:sz w:val="15"/>
                    <w:szCs w:val="15"/>
                  </w:rPr>
                </w:pPr>
                <w:r w:rsidRPr="00042736">
                  <w:rPr>
                    <w:rFonts w:cs="Arial"/>
                    <w:sz w:val="15"/>
                    <w:szCs w:val="15"/>
                  </w:rPr>
                  <w:t>3</w:t>
                </w:r>
              </w:p>
            </w:tc>
            <w:tc>
              <w:tcPr>
                <w:tcW w:w="6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24F35" w14:textId="77777777" w:rsidR="001B7944" w:rsidRPr="00042736" w:rsidRDefault="001B7944" w:rsidP="009A71AB">
                <w:pPr>
                  <w:rPr>
                    <w:rFonts w:cs="Times New Roman"/>
                  </w:rPr>
                </w:pPr>
                <w:r w:rsidRPr="00042736">
                  <w:rPr>
                    <w:rFonts w:cs="Arial"/>
                    <w:sz w:val="15"/>
                    <w:szCs w:val="15"/>
                  </w:rPr>
                  <w:t>Synonymer /nøkkelord identifiserer 50 % av samtlige artikler. De må være så eksakte som mulig for å gi bra søkepresisjon. For generelle synonymer gir irrelevante søketreff.</w:t>
                </w:r>
              </w:p>
            </w:tc>
          </w:tr>
          <w:tr w:rsidR="001B7944" w:rsidRPr="00042736" w14:paraId="1C0E9993" w14:textId="77777777" w:rsidTr="009A71AB">
            <w:tc>
              <w:tcPr>
                <w:tcW w:w="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2F321BC" w14:textId="77777777" w:rsidR="001B7944" w:rsidRPr="00042736" w:rsidRDefault="001B7944" w:rsidP="001B7944">
                <w:pPr>
                  <w:rPr>
                    <w:rFonts w:cs="Times New Roman"/>
                  </w:rPr>
                </w:pPr>
              </w:p>
            </w:tc>
            <w:tc>
              <w:tcPr>
                <w:tcW w:w="816" w:type="dxa"/>
                <w:tcBorders>
                  <w:top w:val="single" w:sz="4" w:space="0" w:color="000000"/>
                  <w:left w:val="single" w:sz="4" w:space="0" w:color="000000"/>
                  <w:bottom w:val="single" w:sz="4" w:space="0" w:color="000000"/>
                  <w:right w:val="single" w:sz="4" w:space="0" w:color="000000"/>
                </w:tcBorders>
                <w:shd w:val="clear" w:color="auto" w:fill="FFFFFF"/>
              </w:tcPr>
              <w:p w14:paraId="74622F7E" w14:textId="77777777" w:rsidR="001B7944" w:rsidRPr="00042736" w:rsidRDefault="001B7944" w:rsidP="001B7944">
                <w:pPr>
                  <w:jc w:val="center"/>
                  <w:rPr>
                    <w:rFonts w:cs="Arial"/>
                    <w:sz w:val="15"/>
                    <w:szCs w:val="15"/>
                  </w:rPr>
                </w:pPr>
                <w:r w:rsidRPr="00042736">
                  <w:rPr>
                    <w:rFonts w:cs="Arial"/>
                    <w:sz w:val="15"/>
                    <w:szCs w:val="15"/>
                  </w:rPr>
                  <w:t>4</w:t>
                </w:r>
              </w:p>
            </w:tc>
            <w:tc>
              <w:tcPr>
                <w:tcW w:w="6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4DAE6" w14:textId="77777777" w:rsidR="001B7944" w:rsidRPr="00042736" w:rsidRDefault="001B7944" w:rsidP="009A71AB">
                <w:pPr>
                  <w:rPr>
                    <w:rFonts w:cs="Times New Roman"/>
                  </w:rPr>
                </w:pPr>
                <w:r w:rsidRPr="00042736">
                  <w:rPr>
                    <w:rFonts w:cs="Arial"/>
                    <w:sz w:val="15"/>
                    <w:szCs w:val="15"/>
                  </w:rPr>
                  <w:t>Synonymer / nøkkelord identifiserer 75 % av samtlige artikler. De må være så eksakte som mulig for å gi bra søkepresisjon. For generelle synonymer gir irrelevante søketreff.</w:t>
                </w:r>
              </w:p>
            </w:tc>
          </w:tr>
          <w:tr w:rsidR="001B7944" w:rsidRPr="00042736" w14:paraId="23764C53" w14:textId="77777777" w:rsidTr="009A71AB">
            <w:tc>
              <w:tcPr>
                <w:tcW w:w="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7266528" w14:textId="77777777" w:rsidR="001B7944" w:rsidRPr="00042736" w:rsidRDefault="001B7944" w:rsidP="001B7944">
                <w:pPr>
                  <w:rPr>
                    <w:rFonts w:cs="Times New Roman"/>
                  </w:rPr>
                </w:pPr>
              </w:p>
            </w:tc>
            <w:tc>
              <w:tcPr>
                <w:tcW w:w="816" w:type="dxa"/>
                <w:tcBorders>
                  <w:top w:val="single" w:sz="4" w:space="0" w:color="000000"/>
                  <w:left w:val="single" w:sz="4" w:space="0" w:color="000000"/>
                  <w:bottom w:val="single" w:sz="4" w:space="0" w:color="000000"/>
                  <w:right w:val="single" w:sz="4" w:space="0" w:color="000000"/>
                </w:tcBorders>
                <w:shd w:val="clear" w:color="auto" w:fill="FFFFFF"/>
              </w:tcPr>
              <w:p w14:paraId="170397AF" w14:textId="77777777" w:rsidR="001B7944" w:rsidRPr="00042736" w:rsidRDefault="001B7944" w:rsidP="001B7944">
                <w:pPr>
                  <w:jc w:val="center"/>
                  <w:rPr>
                    <w:rFonts w:cs="Arial"/>
                    <w:sz w:val="15"/>
                    <w:szCs w:val="15"/>
                  </w:rPr>
                </w:pPr>
                <w:r w:rsidRPr="00042736">
                  <w:rPr>
                    <w:rFonts w:cs="Arial"/>
                    <w:sz w:val="15"/>
                    <w:szCs w:val="15"/>
                  </w:rPr>
                  <w:t>5</w:t>
                </w:r>
              </w:p>
            </w:tc>
            <w:tc>
              <w:tcPr>
                <w:tcW w:w="6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DEDAA1" w14:textId="77777777" w:rsidR="001B7944" w:rsidRPr="00042736" w:rsidRDefault="001B7944" w:rsidP="009A71AB">
                <w:pPr>
                  <w:rPr>
                    <w:rFonts w:cs="Arial"/>
                    <w:b/>
                    <w:bCs/>
                    <w:sz w:val="15"/>
                    <w:szCs w:val="15"/>
                  </w:rPr>
                </w:pPr>
                <w:r w:rsidRPr="00042736">
                  <w:rPr>
                    <w:rFonts w:cs="Arial"/>
                    <w:sz w:val="15"/>
                    <w:szCs w:val="15"/>
                  </w:rPr>
                  <w:t>Synonymer / nøkkelord identifiserer 99 % av samtlige artikler. De må være så eksakte som mulig for å gi bra søkepresisjon. For generelle synonymer gir irrelevante søketreff.</w:t>
                </w:r>
              </w:p>
            </w:tc>
          </w:tr>
          <w:tr w:rsidR="001B7944" w:rsidRPr="00042736" w14:paraId="3F3BF68F" w14:textId="77777777" w:rsidTr="009A71AB">
            <w:tc>
              <w:tcPr>
                <w:tcW w:w="98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C5ACD1E" w14:textId="77777777" w:rsidR="001B7944" w:rsidRPr="00042736" w:rsidRDefault="001B7944" w:rsidP="001B7944">
                <w:pPr>
                  <w:jc w:val="center"/>
                  <w:rPr>
                    <w:rFonts w:cs="Arial"/>
                    <w:sz w:val="15"/>
                    <w:szCs w:val="15"/>
                  </w:rPr>
                </w:pPr>
                <w:r w:rsidRPr="00042736">
                  <w:rPr>
                    <w:rFonts w:cs="Arial"/>
                    <w:b/>
                    <w:bCs/>
                    <w:sz w:val="15"/>
                    <w:szCs w:val="15"/>
                  </w:rPr>
                  <w:t xml:space="preserve">F - </w:t>
                </w:r>
                <w:r w:rsidRPr="00042736">
                  <w:rPr>
                    <w:rFonts w:cs="Arial"/>
                    <w:b/>
                    <w:bCs/>
                    <w:sz w:val="15"/>
                    <w:szCs w:val="15"/>
                  </w:rPr>
                  <w:br/>
                  <w:t>Produkt</w:t>
                </w:r>
                <w:r w:rsidRPr="00042736">
                  <w:rPr>
                    <w:rFonts w:cs="Arial"/>
                    <w:b/>
                    <w:bCs/>
                    <w:sz w:val="15"/>
                    <w:szCs w:val="15"/>
                  </w:rPr>
                  <w:softHyphen/>
                  <w:t>identitet</w:t>
                </w:r>
              </w:p>
              <w:p w14:paraId="127BBDE2" w14:textId="77777777" w:rsidR="001B7944" w:rsidRPr="00042736" w:rsidRDefault="001B7944" w:rsidP="001B7944">
                <w:pPr>
                  <w:jc w:val="center"/>
                  <w:rPr>
                    <w:rFonts w:cs="Arial"/>
                    <w:sz w:val="15"/>
                    <w:szCs w:val="15"/>
                  </w:rPr>
                </w:pPr>
              </w:p>
            </w:tc>
            <w:tc>
              <w:tcPr>
                <w:tcW w:w="816" w:type="dxa"/>
                <w:tcBorders>
                  <w:top w:val="single" w:sz="4" w:space="0" w:color="000000"/>
                  <w:left w:val="single" w:sz="4" w:space="0" w:color="000000"/>
                  <w:bottom w:val="single" w:sz="4" w:space="0" w:color="000000"/>
                  <w:right w:val="single" w:sz="4" w:space="0" w:color="000000"/>
                </w:tcBorders>
                <w:shd w:val="clear" w:color="auto" w:fill="FFFFFF"/>
              </w:tcPr>
              <w:p w14:paraId="3030539B" w14:textId="77777777" w:rsidR="001B7944" w:rsidRPr="00042736" w:rsidRDefault="001B7944" w:rsidP="001B7944">
                <w:pPr>
                  <w:jc w:val="center"/>
                  <w:rPr>
                    <w:rFonts w:cs="Arial"/>
                    <w:sz w:val="15"/>
                    <w:szCs w:val="15"/>
                  </w:rPr>
                </w:pPr>
                <w:r w:rsidRPr="00042736">
                  <w:rPr>
                    <w:rFonts w:cs="Arial"/>
                    <w:sz w:val="15"/>
                    <w:szCs w:val="15"/>
                  </w:rPr>
                  <w:t>0</w:t>
                </w:r>
              </w:p>
            </w:tc>
            <w:tc>
              <w:tcPr>
                <w:tcW w:w="6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4263E" w14:textId="77777777" w:rsidR="001B7944" w:rsidRPr="00042736" w:rsidRDefault="001B7944" w:rsidP="009A71AB">
                <w:pPr>
                  <w:rPr>
                    <w:rFonts w:cs="Times New Roman"/>
                  </w:rPr>
                </w:pPr>
                <w:r w:rsidRPr="00042736">
                  <w:rPr>
                    <w:rFonts w:cs="Arial"/>
                    <w:sz w:val="15"/>
                    <w:szCs w:val="15"/>
                  </w:rPr>
                  <w:t>Leverandørens artikkelnummer har dårlig format med lav søkbarhet (for eksempel begynner med '0000' eller er separerte med mellomrom).</w:t>
                </w:r>
              </w:p>
            </w:tc>
          </w:tr>
          <w:tr w:rsidR="001B7944" w:rsidRPr="00042736" w14:paraId="041A942A" w14:textId="77777777" w:rsidTr="009A71AB">
            <w:tc>
              <w:tcPr>
                <w:tcW w:w="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A6EA436" w14:textId="77777777" w:rsidR="001B7944" w:rsidRPr="00042736" w:rsidRDefault="001B7944" w:rsidP="001B7944">
                <w:pPr>
                  <w:rPr>
                    <w:rFonts w:cs="Times New Roman"/>
                  </w:rPr>
                </w:pPr>
              </w:p>
            </w:tc>
            <w:tc>
              <w:tcPr>
                <w:tcW w:w="816" w:type="dxa"/>
                <w:tcBorders>
                  <w:top w:val="single" w:sz="4" w:space="0" w:color="000000"/>
                  <w:left w:val="single" w:sz="4" w:space="0" w:color="000000"/>
                  <w:bottom w:val="single" w:sz="4" w:space="0" w:color="000000"/>
                  <w:right w:val="single" w:sz="4" w:space="0" w:color="000000"/>
                </w:tcBorders>
                <w:shd w:val="clear" w:color="auto" w:fill="FFFFFF"/>
              </w:tcPr>
              <w:p w14:paraId="019EAAC6" w14:textId="77777777" w:rsidR="001B7944" w:rsidRPr="00042736" w:rsidRDefault="001B7944" w:rsidP="001B7944">
                <w:pPr>
                  <w:jc w:val="center"/>
                  <w:rPr>
                    <w:rFonts w:cs="Arial"/>
                    <w:sz w:val="15"/>
                    <w:szCs w:val="15"/>
                  </w:rPr>
                </w:pPr>
                <w:r w:rsidRPr="00042736">
                  <w:rPr>
                    <w:rFonts w:cs="Arial"/>
                    <w:sz w:val="15"/>
                    <w:szCs w:val="15"/>
                  </w:rPr>
                  <w:t>1</w:t>
                </w:r>
              </w:p>
            </w:tc>
            <w:tc>
              <w:tcPr>
                <w:tcW w:w="6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0A2AD9" w14:textId="77777777" w:rsidR="001B7944" w:rsidRPr="00042736" w:rsidRDefault="001B7944" w:rsidP="009A71AB">
                <w:pPr>
                  <w:rPr>
                    <w:rFonts w:cs="Times New Roman"/>
                  </w:rPr>
                </w:pPr>
                <w:r w:rsidRPr="00042736">
                  <w:rPr>
                    <w:rFonts w:cs="Arial"/>
                    <w:sz w:val="15"/>
                    <w:szCs w:val="15"/>
                  </w:rPr>
                  <w:t>Leverandørens artikkelnummer har samme format / syntaks i e-katalogen og i web shop / trykt katalog.</w:t>
                </w:r>
              </w:p>
            </w:tc>
          </w:tr>
          <w:tr w:rsidR="001B7944" w:rsidRPr="00042736" w14:paraId="61E61F85" w14:textId="77777777" w:rsidTr="009A71AB">
            <w:tc>
              <w:tcPr>
                <w:tcW w:w="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AB2B939" w14:textId="77777777" w:rsidR="001B7944" w:rsidRPr="00042736" w:rsidRDefault="001B7944" w:rsidP="001B7944">
                <w:pPr>
                  <w:rPr>
                    <w:rFonts w:cs="Times New Roman"/>
                  </w:rPr>
                </w:pPr>
              </w:p>
            </w:tc>
            <w:tc>
              <w:tcPr>
                <w:tcW w:w="816" w:type="dxa"/>
                <w:tcBorders>
                  <w:top w:val="single" w:sz="4" w:space="0" w:color="000000"/>
                  <w:left w:val="single" w:sz="4" w:space="0" w:color="000000"/>
                  <w:bottom w:val="single" w:sz="4" w:space="0" w:color="000000"/>
                  <w:right w:val="single" w:sz="4" w:space="0" w:color="000000"/>
                </w:tcBorders>
                <w:shd w:val="clear" w:color="auto" w:fill="FFFFFF"/>
              </w:tcPr>
              <w:p w14:paraId="05786866" w14:textId="77777777" w:rsidR="001B7944" w:rsidRPr="00042736" w:rsidRDefault="001B7944" w:rsidP="001B7944">
                <w:pPr>
                  <w:jc w:val="center"/>
                  <w:rPr>
                    <w:rFonts w:cs="Arial"/>
                    <w:sz w:val="15"/>
                    <w:szCs w:val="15"/>
                  </w:rPr>
                </w:pPr>
                <w:r w:rsidRPr="00042736">
                  <w:rPr>
                    <w:rFonts w:cs="Arial"/>
                    <w:sz w:val="15"/>
                    <w:szCs w:val="15"/>
                  </w:rPr>
                  <w:t>2</w:t>
                </w:r>
              </w:p>
            </w:tc>
            <w:tc>
              <w:tcPr>
                <w:tcW w:w="6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49B65E" w14:textId="77777777" w:rsidR="001B7944" w:rsidRPr="00042736" w:rsidRDefault="001B7944" w:rsidP="009A71AB">
                <w:pPr>
                  <w:rPr>
                    <w:rFonts w:cs="Times New Roman"/>
                  </w:rPr>
                </w:pPr>
                <w:r w:rsidRPr="00042736">
                  <w:rPr>
                    <w:rFonts w:cs="Arial"/>
                    <w:sz w:val="15"/>
                    <w:szCs w:val="15"/>
                  </w:rPr>
                  <w:t>Leverandørens artikkelnummer har samme format / syntaks i e-katalogen og i web shop / trykt katalog. Katalogen savner navn på produsent samt produsentens artikkelnummer.</w:t>
                </w:r>
              </w:p>
            </w:tc>
          </w:tr>
          <w:tr w:rsidR="001B7944" w:rsidRPr="00042736" w14:paraId="2537B1CC" w14:textId="77777777" w:rsidTr="009A71AB">
            <w:tc>
              <w:tcPr>
                <w:tcW w:w="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4541665" w14:textId="77777777" w:rsidR="001B7944" w:rsidRPr="00042736" w:rsidRDefault="001B7944" w:rsidP="001B7944">
                <w:pPr>
                  <w:rPr>
                    <w:rFonts w:cs="Times New Roman"/>
                  </w:rPr>
                </w:pPr>
              </w:p>
            </w:tc>
            <w:tc>
              <w:tcPr>
                <w:tcW w:w="816" w:type="dxa"/>
                <w:tcBorders>
                  <w:top w:val="single" w:sz="4" w:space="0" w:color="000000"/>
                  <w:left w:val="single" w:sz="4" w:space="0" w:color="000000"/>
                  <w:bottom w:val="single" w:sz="4" w:space="0" w:color="000000"/>
                  <w:right w:val="single" w:sz="4" w:space="0" w:color="000000"/>
                </w:tcBorders>
                <w:shd w:val="clear" w:color="auto" w:fill="FFFFFF"/>
              </w:tcPr>
              <w:p w14:paraId="38EBFBCE" w14:textId="77777777" w:rsidR="001B7944" w:rsidRPr="00042736" w:rsidRDefault="001B7944" w:rsidP="001B7944">
                <w:pPr>
                  <w:jc w:val="center"/>
                  <w:rPr>
                    <w:rFonts w:cs="Arial"/>
                    <w:sz w:val="15"/>
                    <w:szCs w:val="15"/>
                  </w:rPr>
                </w:pPr>
                <w:r w:rsidRPr="00042736">
                  <w:rPr>
                    <w:rFonts w:cs="Arial"/>
                    <w:sz w:val="15"/>
                    <w:szCs w:val="15"/>
                  </w:rPr>
                  <w:t>3</w:t>
                </w:r>
              </w:p>
            </w:tc>
            <w:tc>
              <w:tcPr>
                <w:tcW w:w="6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7E2E1" w14:textId="77777777" w:rsidR="001B7944" w:rsidRPr="00042736" w:rsidRDefault="001B7944" w:rsidP="009A71AB">
                <w:pPr>
                  <w:rPr>
                    <w:rFonts w:cs="Times New Roman"/>
                  </w:rPr>
                </w:pPr>
                <w:r w:rsidRPr="00042736">
                  <w:rPr>
                    <w:rFonts w:cs="Arial"/>
                    <w:sz w:val="15"/>
                    <w:szCs w:val="15"/>
                  </w:rPr>
                  <w:t>25 % av samtlige artikler har med produsent og produsentens artikkelnummer. (Unntak: tjenester og logistikkleverandører). Leverandørens artikkelnummer har samme format / syntaks i e-katalogen og i web shop / trykt katalog.</w:t>
                </w:r>
              </w:p>
            </w:tc>
          </w:tr>
          <w:tr w:rsidR="001B7944" w:rsidRPr="00042736" w14:paraId="2B75C227" w14:textId="77777777" w:rsidTr="009A71AB">
            <w:tc>
              <w:tcPr>
                <w:tcW w:w="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4ACB3B4" w14:textId="77777777" w:rsidR="001B7944" w:rsidRPr="00042736" w:rsidRDefault="001B7944" w:rsidP="001B7944">
                <w:pPr>
                  <w:rPr>
                    <w:rFonts w:cs="Times New Roman"/>
                  </w:rPr>
                </w:pPr>
              </w:p>
            </w:tc>
            <w:tc>
              <w:tcPr>
                <w:tcW w:w="816" w:type="dxa"/>
                <w:tcBorders>
                  <w:top w:val="single" w:sz="4" w:space="0" w:color="000000"/>
                  <w:left w:val="single" w:sz="4" w:space="0" w:color="000000"/>
                  <w:bottom w:val="single" w:sz="4" w:space="0" w:color="000000"/>
                  <w:right w:val="single" w:sz="4" w:space="0" w:color="000000"/>
                </w:tcBorders>
                <w:shd w:val="clear" w:color="auto" w:fill="FFFFFF"/>
              </w:tcPr>
              <w:p w14:paraId="5076DD00" w14:textId="77777777" w:rsidR="001B7944" w:rsidRPr="00042736" w:rsidRDefault="001B7944" w:rsidP="001B7944">
                <w:pPr>
                  <w:jc w:val="center"/>
                  <w:rPr>
                    <w:rFonts w:cs="Arial"/>
                    <w:sz w:val="15"/>
                    <w:szCs w:val="15"/>
                  </w:rPr>
                </w:pPr>
                <w:r w:rsidRPr="00042736">
                  <w:rPr>
                    <w:rFonts w:cs="Arial"/>
                    <w:sz w:val="15"/>
                    <w:szCs w:val="15"/>
                  </w:rPr>
                  <w:t>4</w:t>
                </w:r>
              </w:p>
            </w:tc>
            <w:tc>
              <w:tcPr>
                <w:tcW w:w="6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93651" w14:textId="77777777" w:rsidR="001B7944" w:rsidRPr="00042736" w:rsidRDefault="001B7944" w:rsidP="009A71AB">
                <w:pPr>
                  <w:rPr>
                    <w:rFonts w:cs="Times New Roman"/>
                  </w:rPr>
                </w:pPr>
                <w:r w:rsidRPr="00042736">
                  <w:rPr>
                    <w:rFonts w:cs="Arial"/>
                    <w:sz w:val="15"/>
                    <w:szCs w:val="15"/>
                  </w:rPr>
                  <w:t>50 % av samtlige artikler har med produsent og produsentens artikkelnummer. (Unntak: tjenester og logistikkleverandører). Leverandørens artikkelnummer har samme format / syntaks i e-katalogen og i web shop / trykt katalog.</w:t>
                </w:r>
              </w:p>
            </w:tc>
          </w:tr>
          <w:tr w:rsidR="001B7944" w:rsidRPr="00042736" w14:paraId="4DFDAE21" w14:textId="77777777" w:rsidTr="009A71AB">
            <w:tc>
              <w:tcPr>
                <w:tcW w:w="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FA62E67" w14:textId="77777777" w:rsidR="001B7944" w:rsidRPr="00042736" w:rsidRDefault="001B7944" w:rsidP="001B7944">
                <w:pPr>
                  <w:rPr>
                    <w:rFonts w:cs="Times New Roman"/>
                  </w:rPr>
                </w:pPr>
              </w:p>
            </w:tc>
            <w:tc>
              <w:tcPr>
                <w:tcW w:w="816" w:type="dxa"/>
                <w:tcBorders>
                  <w:top w:val="single" w:sz="4" w:space="0" w:color="000000"/>
                  <w:left w:val="single" w:sz="4" w:space="0" w:color="000000"/>
                  <w:bottom w:val="single" w:sz="4" w:space="0" w:color="000000"/>
                  <w:right w:val="single" w:sz="4" w:space="0" w:color="000000"/>
                </w:tcBorders>
                <w:shd w:val="clear" w:color="auto" w:fill="FFFFFF"/>
              </w:tcPr>
              <w:p w14:paraId="054F1644" w14:textId="77777777" w:rsidR="001B7944" w:rsidRPr="00042736" w:rsidRDefault="001B7944" w:rsidP="001B7944">
                <w:pPr>
                  <w:jc w:val="center"/>
                  <w:rPr>
                    <w:rFonts w:cs="Arial"/>
                    <w:sz w:val="15"/>
                    <w:szCs w:val="15"/>
                  </w:rPr>
                </w:pPr>
                <w:r w:rsidRPr="00042736">
                  <w:rPr>
                    <w:rFonts w:cs="Arial"/>
                    <w:sz w:val="15"/>
                    <w:szCs w:val="15"/>
                  </w:rPr>
                  <w:t>5</w:t>
                </w:r>
              </w:p>
            </w:tc>
            <w:tc>
              <w:tcPr>
                <w:tcW w:w="6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15D0F2" w14:textId="77777777" w:rsidR="001B7944" w:rsidRPr="00042736" w:rsidRDefault="001B7944" w:rsidP="009A71AB">
                <w:pPr>
                  <w:rPr>
                    <w:rFonts w:cs="Arial"/>
                    <w:b/>
                    <w:bCs/>
                    <w:sz w:val="15"/>
                    <w:szCs w:val="15"/>
                  </w:rPr>
                </w:pPr>
                <w:r w:rsidRPr="00042736">
                  <w:rPr>
                    <w:rFonts w:cs="Arial"/>
                    <w:sz w:val="15"/>
                    <w:szCs w:val="15"/>
                  </w:rPr>
                  <w:t>99 % av samtlige artikler har med produsent og produsentens artikkelnummer. (Unntak: tjenester og logistikkleverandører). Leverandørens artikkelnummer har samme format / syntaks i e-katalogen og i web shop / trykt katalog.</w:t>
                </w:r>
              </w:p>
            </w:tc>
          </w:tr>
          <w:tr w:rsidR="001B7944" w:rsidRPr="00042736" w14:paraId="2F1C051C" w14:textId="77777777" w:rsidTr="009A71AB">
            <w:tc>
              <w:tcPr>
                <w:tcW w:w="98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80DF624" w14:textId="77777777" w:rsidR="001B7944" w:rsidRPr="00042736" w:rsidRDefault="001B7944" w:rsidP="001B7944">
                <w:pPr>
                  <w:jc w:val="center"/>
                  <w:rPr>
                    <w:rFonts w:cs="Arial"/>
                    <w:sz w:val="15"/>
                    <w:szCs w:val="15"/>
                  </w:rPr>
                </w:pPr>
                <w:r w:rsidRPr="00042736">
                  <w:rPr>
                    <w:rFonts w:cs="Arial"/>
                    <w:b/>
                    <w:bCs/>
                    <w:sz w:val="15"/>
                    <w:szCs w:val="15"/>
                  </w:rPr>
                  <w:t xml:space="preserve">G - </w:t>
                </w:r>
                <w:r w:rsidRPr="00042736">
                  <w:rPr>
                    <w:rFonts w:cs="Arial"/>
                    <w:b/>
                    <w:bCs/>
                    <w:sz w:val="15"/>
                    <w:szCs w:val="15"/>
                  </w:rPr>
                  <w:br/>
                  <w:t>Vedlegg</w:t>
                </w:r>
              </w:p>
            </w:tc>
            <w:tc>
              <w:tcPr>
                <w:tcW w:w="816" w:type="dxa"/>
                <w:tcBorders>
                  <w:top w:val="single" w:sz="4" w:space="0" w:color="000000"/>
                  <w:left w:val="single" w:sz="4" w:space="0" w:color="000000"/>
                  <w:bottom w:val="single" w:sz="4" w:space="0" w:color="000000"/>
                  <w:right w:val="single" w:sz="4" w:space="0" w:color="000000"/>
                </w:tcBorders>
                <w:shd w:val="clear" w:color="auto" w:fill="FFFFFF"/>
              </w:tcPr>
              <w:p w14:paraId="6AA887DC" w14:textId="77777777" w:rsidR="001B7944" w:rsidRPr="00042736" w:rsidRDefault="001B7944" w:rsidP="001B7944">
                <w:pPr>
                  <w:jc w:val="center"/>
                  <w:rPr>
                    <w:rFonts w:cs="Arial"/>
                    <w:sz w:val="15"/>
                    <w:szCs w:val="15"/>
                  </w:rPr>
                </w:pPr>
                <w:r w:rsidRPr="00042736">
                  <w:rPr>
                    <w:rFonts w:cs="Arial"/>
                    <w:sz w:val="15"/>
                    <w:szCs w:val="15"/>
                  </w:rPr>
                  <w:t>0</w:t>
                </w:r>
              </w:p>
            </w:tc>
            <w:tc>
              <w:tcPr>
                <w:tcW w:w="6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0F962" w14:textId="77777777" w:rsidR="001B7944" w:rsidRPr="00042736" w:rsidRDefault="001B7944" w:rsidP="009A71AB">
                <w:pPr>
                  <w:rPr>
                    <w:rFonts w:cs="Times New Roman"/>
                  </w:rPr>
                </w:pPr>
                <w:r w:rsidRPr="00042736">
                  <w:rPr>
                    <w:rFonts w:cs="Arial"/>
                    <w:sz w:val="15"/>
                    <w:szCs w:val="15"/>
                  </w:rPr>
                  <w:t>Ingen bilag</w:t>
                </w:r>
              </w:p>
            </w:tc>
          </w:tr>
          <w:tr w:rsidR="001B7944" w:rsidRPr="00042736" w14:paraId="46195FCB" w14:textId="77777777" w:rsidTr="009A71AB">
            <w:tc>
              <w:tcPr>
                <w:tcW w:w="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0FCDB36" w14:textId="77777777" w:rsidR="001B7944" w:rsidRPr="00042736" w:rsidRDefault="001B7944" w:rsidP="001B7944">
                <w:pPr>
                  <w:rPr>
                    <w:rFonts w:cs="Times New Roman"/>
                  </w:rPr>
                </w:pPr>
              </w:p>
            </w:tc>
            <w:tc>
              <w:tcPr>
                <w:tcW w:w="816" w:type="dxa"/>
                <w:tcBorders>
                  <w:top w:val="single" w:sz="4" w:space="0" w:color="000000"/>
                  <w:left w:val="single" w:sz="4" w:space="0" w:color="000000"/>
                  <w:bottom w:val="single" w:sz="4" w:space="0" w:color="000000"/>
                  <w:right w:val="single" w:sz="4" w:space="0" w:color="000000"/>
                </w:tcBorders>
                <w:shd w:val="clear" w:color="auto" w:fill="FFFFFF"/>
              </w:tcPr>
              <w:p w14:paraId="5F7290DD" w14:textId="77777777" w:rsidR="001B7944" w:rsidRPr="00042736" w:rsidRDefault="001B7944" w:rsidP="001B7944">
                <w:pPr>
                  <w:jc w:val="center"/>
                  <w:rPr>
                    <w:rFonts w:cs="Arial"/>
                    <w:sz w:val="15"/>
                    <w:szCs w:val="15"/>
                  </w:rPr>
                </w:pPr>
                <w:r w:rsidRPr="00042736">
                  <w:rPr>
                    <w:rFonts w:cs="Arial"/>
                    <w:sz w:val="15"/>
                    <w:szCs w:val="15"/>
                  </w:rPr>
                  <w:t>1</w:t>
                </w:r>
              </w:p>
            </w:tc>
            <w:tc>
              <w:tcPr>
                <w:tcW w:w="6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2C5DDA" w14:textId="778CCCCE" w:rsidR="001B7944" w:rsidRPr="00042736" w:rsidRDefault="001B7944" w:rsidP="009A71AB">
                <w:pPr>
                  <w:rPr>
                    <w:rFonts w:cs="Times New Roman"/>
                  </w:rPr>
                </w:pPr>
                <w:r w:rsidRPr="00042736">
                  <w:rPr>
                    <w:rFonts w:cs="Arial"/>
                    <w:sz w:val="15"/>
                    <w:szCs w:val="15"/>
                  </w:rPr>
                  <w:t xml:space="preserve">Link til </w:t>
                </w:r>
                <w:r w:rsidR="000A4831">
                  <w:rPr>
                    <w:rFonts w:cs="Arial"/>
                    <w:sz w:val="15"/>
                    <w:szCs w:val="15"/>
                  </w:rPr>
                  <w:t>Leverandør</w:t>
                </w:r>
                <w:r w:rsidRPr="00042736">
                  <w:rPr>
                    <w:rFonts w:cs="Arial"/>
                    <w:sz w:val="15"/>
                    <w:szCs w:val="15"/>
                  </w:rPr>
                  <w:t>ens hjemmeside. Ingen produktspesifikke lenker, tekniske spesifikasjoner eller materialdatablad.</w:t>
                </w:r>
              </w:p>
            </w:tc>
          </w:tr>
          <w:tr w:rsidR="001B7944" w:rsidRPr="00042736" w14:paraId="49EA057F" w14:textId="77777777" w:rsidTr="009A71AB">
            <w:tc>
              <w:tcPr>
                <w:tcW w:w="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67CC24A" w14:textId="77777777" w:rsidR="001B7944" w:rsidRPr="00042736" w:rsidRDefault="001B7944" w:rsidP="001B7944">
                <w:pPr>
                  <w:rPr>
                    <w:rFonts w:cs="Times New Roman"/>
                  </w:rPr>
                </w:pPr>
              </w:p>
            </w:tc>
            <w:tc>
              <w:tcPr>
                <w:tcW w:w="816" w:type="dxa"/>
                <w:tcBorders>
                  <w:top w:val="single" w:sz="4" w:space="0" w:color="000000"/>
                  <w:left w:val="single" w:sz="4" w:space="0" w:color="000000"/>
                  <w:bottom w:val="single" w:sz="4" w:space="0" w:color="000000"/>
                  <w:right w:val="single" w:sz="4" w:space="0" w:color="000000"/>
                </w:tcBorders>
                <w:shd w:val="clear" w:color="auto" w:fill="FFFFFF"/>
              </w:tcPr>
              <w:p w14:paraId="0B367F08" w14:textId="77777777" w:rsidR="001B7944" w:rsidRPr="00042736" w:rsidRDefault="001B7944" w:rsidP="001B7944">
                <w:pPr>
                  <w:jc w:val="center"/>
                  <w:rPr>
                    <w:rFonts w:cs="Arial"/>
                    <w:sz w:val="15"/>
                    <w:szCs w:val="15"/>
                  </w:rPr>
                </w:pPr>
                <w:r w:rsidRPr="00042736">
                  <w:rPr>
                    <w:rFonts w:cs="Arial"/>
                    <w:sz w:val="15"/>
                    <w:szCs w:val="15"/>
                  </w:rPr>
                  <w:t>2</w:t>
                </w:r>
              </w:p>
            </w:tc>
            <w:tc>
              <w:tcPr>
                <w:tcW w:w="6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409D5" w14:textId="77777777" w:rsidR="001B7944" w:rsidRPr="00042736" w:rsidRDefault="001B7944" w:rsidP="009A71AB">
                <w:pPr>
                  <w:rPr>
                    <w:rFonts w:cs="Times New Roman"/>
                  </w:rPr>
                </w:pPr>
                <w:r w:rsidRPr="00042736">
                  <w:rPr>
                    <w:rFonts w:cs="Arial"/>
                    <w:sz w:val="15"/>
                    <w:szCs w:val="15"/>
                  </w:rPr>
                  <w:t>25 % av samtlige artikler har produktspesifikke lenker. (OBS! Ikke bildelenker), tekniske spesifikasjoner eller materialdatablad.</w:t>
                </w:r>
              </w:p>
            </w:tc>
          </w:tr>
          <w:tr w:rsidR="001B7944" w:rsidRPr="00042736" w14:paraId="23EE2E2C" w14:textId="77777777" w:rsidTr="009A71AB">
            <w:tc>
              <w:tcPr>
                <w:tcW w:w="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1E1C02A" w14:textId="77777777" w:rsidR="001B7944" w:rsidRPr="00042736" w:rsidRDefault="001B7944" w:rsidP="001B7944">
                <w:pPr>
                  <w:rPr>
                    <w:rFonts w:cs="Times New Roman"/>
                  </w:rPr>
                </w:pPr>
              </w:p>
            </w:tc>
            <w:tc>
              <w:tcPr>
                <w:tcW w:w="816" w:type="dxa"/>
                <w:tcBorders>
                  <w:top w:val="single" w:sz="4" w:space="0" w:color="000000"/>
                  <w:left w:val="single" w:sz="4" w:space="0" w:color="000000"/>
                  <w:bottom w:val="single" w:sz="4" w:space="0" w:color="000000"/>
                  <w:right w:val="single" w:sz="4" w:space="0" w:color="000000"/>
                </w:tcBorders>
                <w:shd w:val="clear" w:color="auto" w:fill="FFFFFF"/>
              </w:tcPr>
              <w:p w14:paraId="3C95DBBB" w14:textId="77777777" w:rsidR="001B7944" w:rsidRPr="00042736" w:rsidRDefault="001B7944" w:rsidP="001B7944">
                <w:pPr>
                  <w:jc w:val="center"/>
                  <w:rPr>
                    <w:rFonts w:cs="Arial"/>
                    <w:sz w:val="15"/>
                    <w:szCs w:val="15"/>
                  </w:rPr>
                </w:pPr>
                <w:r w:rsidRPr="00042736">
                  <w:rPr>
                    <w:rFonts w:cs="Arial"/>
                    <w:sz w:val="15"/>
                    <w:szCs w:val="15"/>
                  </w:rPr>
                  <w:t>3</w:t>
                </w:r>
              </w:p>
            </w:tc>
            <w:tc>
              <w:tcPr>
                <w:tcW w:w="6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1B71EB" w14:textId="77777777" w:rsidR="001B7944" w:rsidRPr="00042736" w:rsidRDefault="001B7944" w:rsidP="009A71AB">
                <w:pPr>
                  <w:rPr>
                    <w:rFonts w:cs="Times New Roman"/>
                  </w:rPr>
                </w:pPr>
                <w:r w:rsidRPr="00042736">
                  <w:rPr>
                    <w:rFonts w:cs="Arial"/>
                    <w:sz w:val="15"/>
                    <w:szCs w:val="15"/>
                  </w:rPr>
                  <w:t>50 % av samtlige artikler har produktspesifikke lenker. (OBS! Ikke bildelenker), tekniske spesifikasjoner eller materialdatablad.</w:t>
                </w:r>
              </w:p>
            </w:tc>
          </w:tr>
          <w:tr w:rsidR="001B7944" w:rsidRPr="00042736" w14:paraId="3975E461" w14:textId="77777777" w:rsidTr="009A71AB">
            <w:tc>
              <w:tcPr>
                <w:tcW w:w="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36E13BF" w14:textId="77777777" w:rsidR="001B7944" w:rsidRPr="00042736" w:rsidRDefault="001B7944" w:rsidP="001B7944">
                <w:pPr>
                  <w:rPr>
                    <w:rFonts w:cs="Times New Roman"/>
                  </w:rPr>
                </w:pPr>
              </w:p>
            </w:tc>
            <w:tc>
              <w:tcPr>
                <w:tcW w:w="816" w:type="dxa"/>
                <w:tcBorders>
                  <w:top w:val="single" w:sz="4" w:space="0" w:color="000000"/>
                  <w:left w:val="single" w:sz="4" w:space="0" w:color="000000"/>
                  <w:bottom w:val="single" w:sz="4" w:space="0" w:color="000000"/>
                  <w:right w:val="single" w:sz="4" w:space="0" w:color="000000"/>
                </w:tcBorders>
                <w:shd w:val="clear" w:color="auto" w:fill="FFFFFF"/>
              </w:tcPr>
              <w:p w14:paraId="30F83DFC" w14:textId="77777777" w:rsidR="001B7944" w:rsidRPr="00042736" w:rsidRDefault="001B7944" w:rsidP="001B7944">
                <w:pPr>
                  <w:jc w:val="center"/>
                  <w:rPr>
                    <w:rFonts w:cs="Arial"/>
                    <w:sz w:val="15"/>
                    <w:szCs w:val="15"/>
                  </w:rPr>
                </w:pPr>
                <w:r w:rsidRPr="00042736">
                  <w:rPr>
                    <w:rFonts w:cs="Arial"/>
                    <w:sz w:val="15"/>
                    <w:szCs w:val="15"/>
                  </w:rPr>
                  <w:t>4</w:t>
                </w:r>
              </w:p>
            </w:tc>
            <w:tc>
              <w:tcPr>
                <w:tcW w:w="6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6EBDD8" w14:textId="77777777" w:rsidR="001B7944" w:rsidRPr="00042736" w:rsidRDefault="001B7944" w:rsidP="009A71AB">
                <w:pPr>
                  <w:rPr>
                    <w:rFonts w:cs="Times New Roman"/>
                  </w:rPr>
                </w:pPr>
                <w:r w:rsidRPr="00042736">
                  <w:rPr>
                    <w:rFonts w:cs="Arial"/>
                    <w:sz w:val="15"/>
                    <w:szCs w:val="15"/>
                  </w:rPr>
                  <w:t>75 % av samtlige artikler har produktspesifikke lenker. (OBS! Ikke bildelenker), tekniske spesifikasjoner eller materialdatablad.</w:t>
                </w:r>
              </w:p>
            </w:tc>
          </w:tr>
          <w:tr w:rsidR="001B7944" w:rsidRPr="00042736" w14:paraId="40604710" w14:textId="77777777" w:rsidTr="009A71AB">
            <w:tc>
              <w:tcPr>
                <w:tcW w:w="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AC74011" w14:textId="77777777" w:rsidR="001B7944" w:rsidRPr="00042736" w:rsidRDefault="001B7944" w:rsidP="001B7944">
                <w:pPr>
                  <w:rPr>
                    <w:rFonts w:cs="Times New Roman"/>
                  </w:rPr>
                </w:pPr>
              </w:p>
            </w:tc>
            <w:tc>
              <w:tcPr>
                <w:tcW w:w="816" w:type="dxa"/>
                <w:tcBorders>
                  <w:top w:val="single" w:sz="4" w:space="0" w:color="000000"/>
                  <w:left w:val="single" w:sz="4" w:space="0" w:color="000000"/>
                  <w:bottom w:val="single" w:sz="4" w:space="0" w:color="000000"/>
                  <w:right w:val="single" w:sz="4" w:space="0" w:color="000000"/>
                </w:tcBorders>
                <w:shd w:val="clear" w:color="auto" w:fill="FFFFFF"/>
              </w:tcPr>
              <w:p w14:paraId="48F1BC6B" w14:textId="77777777" w:rsidR="001B7944" w:rsidRPr="00042736" w:rsidRDefault="001B7944" w:rsidP="001B7944">
                <w:pPr>
                  <w:jc w:val="center"/>
                  <w:rPr>
                    <w:rFonts w:cs="Arial"/>
                    <w:sz w:val="15"/>
                    <w:szCs w:val="15"/>
                  </w:rPr>
                </w:pPr>
                <w:r w:rsidRPr="00042736">
                  <w:rPr>
                    <w:rFonts w:cs="Arial"/>
                    <w:sz w:val="15"/>
                    <w:szCs w:val="15"/>
                  </w:rPr>
                  <w:t>5</w:t>
                </w:r>
              </w:p>
            </w:tc>
            <w:tc>
              <w:tcPr>
                <w:tcW w:w="68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6329A" w14:textId="77777777" w:rsidR="001B7944" w:rsidRPr="00042736" w:rsidRDefault="001B7944" w:rsidP="009A71AB">
                <w:pPr>
                  <w:rPr>
                    <w:rFonts w:cs="Times New Roman"/>
                    <w:sz w:val="12"/>
                    <w:szCs w:val="12"/>
                  </w:rPr>
                </w:pPr>
                <w:r w:rsidRPr="00042736">
                  <w:rPr>
                    <w:rFonts w:cs="Arial"/>
                    <w:sz w:val="15"/>
                    <w:szCs w:val="15"/>
                  </w:rPr>
                  <w:t>99 % av samtlige artikler har produktspesifikke lenker. (OBS! Ikke bildelenker), tekniske spesifikasjoner eller materialdatablad</w:t>
                </w:r>
              </w:p>
            </w:tc>
          </w:tr>
        </w:tbl>
        <w:p w14:paraId="48931A3D" w14:textId="77777777" w:rsidR="001B7944" w:rsidRPr="001B7944" w:rsidRDefault="001B7944" w:rsidP="001B7944">
          <w:pPr>
            <w:suppressAutoHyphens/>
            <w:spacing w:before="120" w:after="120" w:line="240" w:lineRule="auto"/>
            <w:textAlignment w:val="baseline"/>
            <w:rPr>
              <w:rFonts w:ascii="Arial" w:hAnsi="Arial" w:cs="Times New Roman"/>
              <w:kern w:val="1"/>
              <w:sz w:val="12"/>
              <w:szCs w:val="12"/>
            </w:rPr>
          </w:pPr>
        </w:p>
        <w:p w14:paraId="4E625F71" w14:textId="77777777" w:rsidR="001B7944" w:rsidRPr="00AF54BF" w:rsidRDefault="001B7944" w:rsidP="00AF54BF">
          <w:pPr>
            <w:pStyle w:val="Bilag5"/>
          </w:pPr>
          <w:r w:rsidRPr="001B7944">
            <w:t>Nyttige lenker</w:t>
          </w:r>
        </w:p>
        <w:tbl>
          <w:tblPr>
            <w:tblW w:w="0" w:type="auto"/>
            <w:tblInd w:w="104" w:type="dxa"/>
            <w:tblLayout w:type="fixed"/>
            <w:tblLook w:val="0000" w:firstRow="0" w:lastRow="0" w:firstColumn="0" w:lastColumn="0" w:noHBand="0" w:noVBand="0"/>
          </w:tblPr>
          <w:tblGrid>
            <w:gridCol w:w="3123"/>
            <w:gridCol w:w="5371"/>
          </w:tblGrid>
          <w:tr w:rsidR="001B7944" w:rsidRPr="00042736" w14:paraId="3CB82ECA" w14:textId="77777777" w:rsidTr="00AF54BF">
            <w:trPr>
              <w:trHeight w:val="253"/>
            </w:trPr>
            <w:tc>
              <w:tcPr>
                <w:tcW w:w="31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EF43E41" w14:textId="77777777" w:rsidR="001B7944" w:rsidRPr="00042736" w:rsidRDefault="001B7944" w:rsidP="001B7944">
                <w:pPr>
                  <w:suppressAutoHyphens/>
                  <w:spacing w:before="120" w:after="120" w:line="240" w:lineRule="auto"/>
                  <w:textAlignment w:val="baseline"/>
                  <w:rPr>
                    <w:rFonts w:cs="Times New Roman"/>
                    <w:b/>
                    <w:kern w:val="1"/>
                    <w:sz w:val="18"/>
                    <w:szCs w:val="18"/>
                  </w:rPr>
                </w:pPr>
                <w:r w:rsidRPr="00042736">
                  <w:rPr>
                    <w:rFonts w:cs="Times New Roman"/>
                    <w:b/>
                    <w:kern w:val="1"/>
                    <w:sz w:val="18"/>
                    <w:szCs w:val="18"/>
                  </w:rPr>
                  <w:t>Format</w:t>
                </w:r>
              </w:p>
            </w:tc>
            <w:tc>
              <w:tcPr>
                <w:tcW w:w="53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B051309" w14:textId="77777777" w:rsidR="001B7944" w:rsidRPr="00042736" w:rsidRDefault="001B7944" w:rsidP="001B7944">
                <w:pPr>
                  <w:suppressAutoHyphens/>
                  <w:spacing w:before="120" w:after="120" w:line="240" w:lineRule="auto"/>
                  <w:textAlignment w:val="baseline"/>
                  <w:rPr>
                    <w:rFonts w:cs="Times New Roman"/>
                    <w:b/>
                    <w:color w:val="1F497D"/>
                    <w:kern w:val="1"/>
                    <w:sz w:val="18"/>
                    <w:szCs w:val="18"/>
                    <w:lang w:val="x-none"/>
                  </w:rPr>
                </w:pPr>
                <w:r w:rsidRPr="00042736">
                  <w:rPr>
                    <w:rFonts w:cs="Times New Roman"/>
                    <w:b/>
                    <w:kern w:val="1"/>
                    <w:sz w:val="18"/>
                    <w:szCs w:val="18"/>
                  </w:rPr>
                  <w:t>Link</w:t>
                </w:r>
              </w:p>
            </w:tc>
          </w:tr>
          <w:tr w:rsidR="001B7944" w:rsidRPr="00042736" w14:paraId="2BCC8001" w14:textId="77777777" w:rsidTr="00AF54BF">
            <w:trPr>
              <w:trHeight w:val="728"/>
            </w:trPr>
            <w:tc>
              <w:tcPr>
                <w:tcW w:w="3123" w:type="dxa"/>
                <w:tcBorders>
                  <w:top w:val="single" w:sz="4" w:space="0" w:color="000000"/>
                  <w:left w:val="single" w:sz="4" w:space="0" w:color="000000"/>
                  <w:bottom w:val="single" w:sz="4" w:space="0" w:color="000000"/>
                  <w:right w:val="single" w:sz="4" w:space="0" w:color="000000"/>
                </w:tcBorders>
                <w:shd w:val="clear" w:color="auto" w:fill="FFFFFF"/>
              </w:tcPr>
              <w:p w14:paraId="00E7D23B" w14:textId="40C24667" w:rsidR="001B7944" w:rsidRPr="00042736" w:rsidRDefault="001B7944" w:rsidP="001B7944">
                <w:pPr>
                  <w:tabs>
                    <w:tab w:val="left" w:pos="-720"/>
                  </w:tabs>
                  <w:suppressAutoHyphens/>
                  <w:spacing w:before="240" w:after="283" w:line="240" w:lineRule="auto"/>
                  <w:jc w:val="both"/>
                  <w:textAlignment w:val="baseline"/>
                  <w:rPr>
                    <w:rFonts w:cs="Times New Roman"/>
                    <w:color w:val="1F497D"/>
                    <w:spacing w:val="-2"/>
                    <w:kern w:val="1"/>
                    <w:sz w:val="18"/>
                    <w:szCs w:val="18"/>
                  </w:rPr>
                </w:pPr>
                <w:r w:rsidRPr="00042736">
                  <w:rPr>
                    <w:rFonts w:cs="Times New Roman"/>
                    <w:color w:val="1F497D"/>
                    <w:spacing w:val="-2"/>
                    <w:kern w:val="1"/>
                    <w:sz w:val="18"/>
                    <w:szCs w:val="18"/>
                  </w:rPr>
                  <w:t xml:space="preserve">Generell informasjon </w:t>
                </w:r>
                <w:r w:rsidR="000A4831">
                  <w:rPr>
                    <w:rFonts w:cs="Times New Roman"/>
                    <w:color w:val="1F497D"/>
                    <w:spacing w:val="-2"/>
                    <w:kern w:val="1"/>
                    <w:sz w:val="18"/>
                    <w:szCs w:val="18"/>
                  </w:rPr>
                  <w:t>Oppdragsgiver</w:t>
                </w:r>
              </w:p>
            </w:tc>
            <w:tc>
              <w:tcPr>
                <w:tcW w:w="5371" w:type="dxa"/>
                <w:tcBorders>
                  <w:top w:val="single" w:sz="4" w:space="0" w:color="000000"/>
                  <w:left w:val="single" w:sz="4" w:space="0" w:color="000000"/>
                  <w:bottom w:val="single" w:sz="4" w:space="0" w:color="000000"/>
                  <w:right w:val="single" w:sz="4" w:space="0" w:color="000000"/>
                </w:tcBorders>
                <w:shd w:val="clear" w:color="auto" w:fill="FFFFFF"/>
              </w:tcPr>
              <w:p w14:paraId="5878C28D" w14:textId="25566893" w:rsidR="001B7944" w:rsidRPr="00042736" w:rsidRDefault="00125D10" w:rsidP="001B7944">
                <w:pPr>
                  <w:tabs>
                    <w:tab w:val="left" w:pos="-720"/>
                  </w:tabs>
                  <w:suppressAutoHyphens/>
                  <w:spacing w:before="240" w:after="283" w:line="240" w:lineRule="auto"/>
                  <w:jc w:val="both"/>
                  <w:textAlignment w:val="baseline"/>
                  <w:rPr>
                    <w:rFonts w:cs="Times New Roman"/>
                    <w:spacing w:val="-2"/>
                    <w:kern w:val="1"/>
                    <w:sz w:val="18"/>
                    <w:szCs w:val="18"/>
                  </w:rPr>
                </w:pPr>
                <w:hyperlink r:id="rId25" w:history="1">
                  <w:r w:rsidR="001B7944" w:rsidRPr="00042736">
                    <w:rPr>
                      <w:rFonts w:eastAsiaTheme="majorEastAsia" w:cs="Times New Roman"/>
                      <w:color w:val="0563C1" w:themeColor="hyperlink"/>
                      <w:spacing w:val="-2"/>
                      <w:kern w:val="1"/>
                      <w:sz w:val="18"/>
                      <w:szCs w:val="18"/>
                      <w:u w:val="single"/>
                    </w:rPr>
                    <w:t>https://www.anskaffelser.no/elektronisk-handel/digitalisering-</w:t>
                  </w:r>
                  <w:r w:rsidR="000A4831">
                    <w:rPr>
                      <w:rFonts w:eastAsiaTheme="majorEastAsia" w:cs="Times New Roman"/>
                      <w:color w:val="0563C1" w:themeColor="hyperlink"/>
                      <w:spacing w:val="-2"/>
                      <w:kern w:val="1"/>
                      <w:sz w:val="18"/>
                      <w:szCs w:val="18"/>
                      <w:u w:val="single"/>
                    </w:rPr>
                    <w:t>Oppdragsgiver</w:t>
                  </w:r>
                  <w:r w:rsidR="001B7944" w:rsidRPr="00042736">
                    <w:rPr>
                      <w:rFonts w:eastAsiaTheme="majorEastAsia" w:cs="Times New Roman"/>
                      <w:color w:val="0563C1" w:themeColor="hyperlink"/>
                      <w:spacing w:val="-2"/>
                      <w:kern w:val="1"/>
                      <w:sz w:val="18"/>
                      <w:szCs w:val="18"/>
                      <w:u w:val="single"/>
                    </w:rPr>
                    <w:t>e</w:t>
                  </w:r>
                </w:hyperlink>
                <w:r w:rsidR="001B7944" w:rsidRPr="00042736">
                  <w:rPr>
                    <w:rFonts w:cs="Times New Roman"/>
                    <w:spacing w:val="-2"/>
                    <w:kern w:val="1"/>
                    <w:sz w:val="18"/>
                    <w:szCs w:val="18"/>
                  </w:rPr>
                  <w:t xml:space="preserve"> </w:t>
                </w:r>
              </w:p>
            </w:tc>
          </w:tr>
          <w:tr w:rsidR="001B7944" w:rsidRPr="00042736" w14:paraId="726B0BC9" w14:textId="77777777" w:rsidTr="00AF54BF">
            <w:trPr>
              <w:trHeight w:val="907"/>
            </w:trPr>
            <w:tc>
              <w:tcPr>
                <w:tcW w:w="3123" w:type="dxa"/>
                <w:tcBorders>
                  <w:top w:val="single" w:sz="4" w:space="0" w:color="000000"/>
                  <w:left w:val="single" w:sz="4" w:space="0" w:color="000000"/>
                  <w:bottom w:val="single" w:sz="4" w:space="0" w:color="000000"/>
                  <w:right w:val="single" w:sz="4" w:space="0" w:color="000000"/>
                </w:tcBorders>
                <w:shd w:val="clear" w:color="auto" w:fill="FFFFFF"/>
              </w:tcPr>
              <w:p w14:paraId="5F577111" w14:textId="02CA4E97" w:rsidR="001B7944" w:rsidRPr="00042736" w:rsidRDefault="001B7944" w:rsidP="001B7944">
                <w:pPr>
                  <w:tabs>
                    <w:tab w:val="left" w:pos="-720"/>
                  </w:tabs>
                  <w:suppressAutoHyphens/>
                  <w:spacing w:before="240" w:after="283" w:line="240" w:lineRule="auto"/>
                  <w:jc w:val="both"/>
                  <w:textAlignment w:val="baseline"/>
                  <w:rPr>
                    <w:rFonts w:cs="Times New Roman"/>
                    <w:color w:val="1F497D"/>
                    <w:spacing w:val="-2"/>
                    <w:kern w:val="1"/>
                    <w:sz w:val="18"/>
                    <w:szCs w:val="18"/>
                  </w:rPr>
                </w:pPr>
                <w:r w:rsidRPr="00042736">
                  <w:rPr>
                    <w:rFonts w:cs="Times New Roman"/>
                    <w:color w:val="1F497D"/>
                    <w:spacing w:val="-2"/>
                    <w:kern w:val="1"/>
                    <w:sz w:val="18"/>
                    <w:szCs w:val="18"/>
                  </w:rPr>
                  <w:t xml:space="preserve">Generell informasjon </w:t>
                </w:r>
                <w:r w:rsidR="000A4831">
                  <w:rPr>
                    <w:rFonts w:cs="Times New Roman"/>
                    <w:color w:val="1F497D"/>
                    <w:spacing w:val="-2"/>
                    <w:kern w:val="1"/>
                    <w:sz w:val="18"/>
                    <w:szCs w:val="18"/>
                  </w:rPr>
                  <w:t>Leverandør</w:t>
                </w:r>
              </w:p>
            </w:tc>
            <w:tc>
              <w:tcPr>
                <w:tcW w:w="5371" w:type="dxa"/>
                <w:tcBorders>
                  <w:top w:val="single" w:sz="4" w:space="0" w:color="000000"/>
                  <w:left w:val="single" w:sz="4" w:space="0" w:color="000000"/>
                  <w:bottom w:val="single" w:sz="4" w:space="0" w:color="000000"/>
                  <w:right w:val="single" w:sz="4" w:space="0" w:color="000000"/>
                </w:tcBorders>
                <w:shd w:val="clear" w:color="auto" w:fill="FFFFFF"/>
              </w:tcPr>
              <w:p w14:paraId="389976B0" w14:textId="77777777" w:rsidR="001B7944" w:rsidRPr="00042736" w:rsidRDefault="00125D10" w:rsidP="001B7944">
                <w:pPr>
                  <w:tabs>
                    <w:tab w:val="left" w:pos="-720"/>
                  </w:tabs>
                  <w:suppressAutoHyphens/>
                  <w:spacing w:before="240" w:after="283" w:line="240" w:lineRule="auto"/>
                  <w:jc w:val="both"/>
                  <w:textAlignment w:val="baseline"/>
                  <w:rPr>
                    <w:rFonts w:cs="Times New Roman"/>
                    <w:spacing w:val="-2"/>
                    <w:kern w:val="1"/>
                    <w:sz w:val="18"/>
                    <w:szCs w:val="18"/>
                  </w:rPr>
                </w:pPr>
                <w:hyperlink r:id="rId26" w:history="1">
                  <w:r w:rsidR="001B7944" w:rsidRPr="00042736">
                    <w:rPr>
                      <w:rFonts w:eastAsiaTheme="majorEastAsia" w:cs="Times New Roman"/>
                      <w:color w:val="0563C1" w:themeColor="hyperlink"/>
                      <w:spacing w:val="-2"/>
                      <w:kern w:val="1"/>
                      <w:sz w:val="18"/>
                      <w:szCs w:val="18"/>
                      <w:u w:val="single"/>
                    </w:rPr>
                    <w:t>https://www.anskaffelser.no/elektronisk-handel/digitalisering-leverandorer</w:t>
                  </w:r>
                </w:hyperlink>
                <w:r w:rsidR="001B7944" w:rsidRPr="00042736">
                  <w:rPr>
                    <w:rFonts w:cs="Times New Roman"/>
                    <w:spacing w:val="-2"/>
                    <w:kern w:val="1"/>
                    <w:sz w:val="18"/>
                    <w:szCs w:val="18"/>
                  </w:rPr>
                  <w:t xml:space="preserve"> </w:t>
                </w:r>
              </w:p>
            </w:tc>
          </w:tr>
          <w:tr w:rsidR="001B7944" w:rsidRPr="00042736" w14:paraId="1A30C9CA" w14:textId="77777777" w:rsidTr="00AF54BF">
            <w:trPr>
              <w:trHeight w:val="907"/>
            </w:trPr>
            <w:tc>
              <w:tcPr>
                <w:tcW w:w="3123" w:type="dxa"/>
                <w:tcBorders>
                  <w:top w:val="single" w:sz="4" w:space="0" w:color="000000"/>
                  <w:left w:val="single" w:sz="4" w:space="0" w:color="000000"/>
                  <w:bottom w:val="single" w:sz="4" w:space="0" w:color="000000"/>
                  <w:right w:val="single" w:sz="4" w:space="0" w:color="000000"/>
                </w:tcBorders>
                <w:shd w:val="clear" w:color="auto" w:fill="FFFFFF"/>
              </w:tcPr>
              <w:p w14:paraId="0FB013A9" w14:textId="77777777" w:rsidR="001B7944" w:rsidRPr="00042736" w:rsidRDefault="001B7944" w:rsidP="001B7944">
                <w:pPr>
                  <w:tabs>
                    <w:tab w:val="left" w:pos="-720"/>
                  </w:tabs>
                  <w:suppressAutoHyphens/>
                  <w:spacing w:before="240" w:after="283" w:line="240" w:lineRule="auto"/>
                  <w:jc w:val="both"/>
                  <w:textAlignment w:val="baseline"/>
                  <w:rPr>
                    <w:rFonts w:cs="Times New Roman"/>
                    <w:spacing w:val="-2"/>
                    <w:kern w:val="1"/>
                    <w:sz w:val="18"/>
                    <w:szCs w:val="18"/>
                  </w:rPr>
                </w:pPr>
                <w:r w:rsidRPr="00042736">
                  <w:rPr>
                    <w:rFonts w:cs="Times New Roman"/>
                    <w:color w:val="1F497D"/>
                    <w:spacing w:val="-2"/>
                    <w:kern w:val="1"/>
                    <w:sz w:val="18"/>
                    <w:szCs w:val="18"/>
                    <w:lang w:val="x-none"/>
                  </w:rPr>
                  <w:t>EHF Katalog</w:t>
                </w:r>
              </w:p>
            </w:tc>
            <w:tc>
              <w:tcPr>
                <w:tcW w:w="5371" w:type="dxa"/>
                <w:tcBorders>
                  <w:top w:val="single" w:sz="4" w:space="0" w:color="000000"/>
                  <w:left w:val="single" w:sz="4" w:space="0" w:color="000000"/>
                  <w:bottom w:val="single" w:sz="4" w:space="0" w:color="000000"/>
                  <w:right w:val="single" w:sz="4" w:space="0" w:color="000000"/>
                </w:tcBorders>
                <w:shd w:val="clear" w:color="auto" w:fill="FFFFFF"/>
              </w:tcPr>
              <w:p w14:paraId="70EEF4C3" w14:textId="77777777" w:rsidR="001B7944" w:rsidRPr="00042736" w:rsidRDefault="00125D10" w:rsidP="001B7944">
                <w:pPr>
                  <w:tabs>
                    <w:tab w:val="left" w:pos="-720"/>
                  </w:tabs>
                  <w:suppressAutoHyphens/>
                  <w:spacing w:before="240" w:after="283" w:line="240" w:lineRule="auto"/>
                  <w:jc w:val="both"/>
                  <w:textAlignment w:val="baseline"/>
                  <w:rPr>
                    <w:rFonts w:cs="Times New Roman"/>
                    <w:spacing w:val="-2"/>
                    <w:kern w:val="1"/>
                    <w:sz w:val="18"/>
                    <w:szCs w:val="18"/>
                  </w:rPr>
                </w:pPr>
                <w:hyperlink r:id="rId27" w:history="1">
                  <w:r w:rsidR="001B7944" w:rsidRPr="00042736">
                    <w:rPr>
                      <w:rFonts w:eastAsiaTheme="majorEastAsia" w:cs="Times New Roman"/>
                      <w:color w:val="0563C1" w:themeColor="hyperlink"/>
                      <w:spacing w:val="-2"/>
                      <w:kern w:val="1"/>
                      <w:sz w:val="18"/>
                      <w:szCs w:val="18"/>
                      <w:u w:val="single"/>
                    </w:rPr>
                    <w:t>https://www.anskaffelser.no/verktoykasse-systemleverandorer/formater-ehf-bis/ehf-katalog</w:t>
                  </w:r>
                </w:hyperlink>
                <w:r w:rsidR="001B7944" w:rsidRPr="00042736">
                  <w:rPr>
                    <w:rFonts w:cs="Times New Roman"/>
                    <w:spacing w:val="-2"/>
                    <w:kern w:val="1"/>
                    <w:sz w:val="18"/>
                    <w:szCs w:val="18"/>
                  </w:rPr>
                  <w:t xml:space="preserve"> </w:t>
                </w:r>
              </w:p>
            </w:tc>
          </w:tr>
          <w:tr w:rsidR="001B7944" w:rsidRPr="00042736" w14:paraId="46D3747C" w14:textId="77777777" w:rsidTr="00AF54BF">
            <w:trPr>
              <w:trHeight w:val="907"/>
            </w:trPr>
            <w:tc>
              <w:tcPr>
                <w:tcW w:w="3123" w:type="dxa"/>
                <w:tcBorders>
                  <w:top w:val="single" w:sz="4" w:space="0" w:color="000000"/>
                  <w:left w:val="single" w:sz="4" w:space="0" w:color="000000"/>
                  <w:bottom w:val="single" w:sz="4" w:space="0" w:color="000000"/>
                  <w:right w:val="single" w:sz="4" w:space="0" w:color="000000"/>
                </w:tcBorders>
                <w:shd w:val="clear" w:color="auto" w:fill="FFFFFF"/>
              </w:tcPr>
              <w:p w14:paraId="5CBA020E" w14:textId="77777777" w:rsidR="001B7944" w:rsidRPr="00042736" w:rsidRDefault="001B7944" w:rsidP="001B7944">
                <w:pPr>
                  <w:tabs>
                    <w:tab w:val="left" w:pos="-720"/>
                  </w:tabs>
                  <w:suppressAutoHyphens/>
                  <w:spacing w:before="240" w:after="283" w:line="240" w:lineRule="auto"/>
                  <w:textAlignment w:val="baseline"/>
                  <w:rPr>
                    <w:rFonts w:cs="Times New Roman"/>
                    <w:spacing w:val="-2"/>
                    <w:kern w:val="1"/>
                    <w:sz w:val="18"/>
                    <w:szCs w:val="18"/>
                  </w:rPr>
                </w:pPr>
                <w:r w:rsidRPr="00042736">
                  <w:rPr>
                    <w:rFonts w:cs="Times New Roman"/>
                    <w:color w:val="1F497D"/>
                    <w:spacing w:val="-2"/>
                    <w:kern w:val="1"/>
                    <w:sz w:val="18"/>
                    <w:szCs w:val="18"/>
                    <w:lang w:val="x-none"/>
                  </w:rPr>
                  <w:lastRenderedPageBreak/>
                  <w:t>EHF Ordre</w:t>
                </w:r>
                <w:r w:rsidRPr="00042736">
                  <w:rPr>
                    <w:rFonts w:cs="Times New Roman"/>
                    <w:color w:val="1F497D"/>
                    <w:spacing w:val="-2"/>
                    <w:kern w:val="1"/>
                    <w:sz w:val="18"/>
                    <w:szCs w:val="18"/>
                  </w:rPr>
                  <w:t xml:space="preserve"> og ordrebekreftelse</w:t>
                </w:r>
              </w:p>
            </w:tc>
            <w:tc>
              <w:tcPr>
                <w:tcW w:w="5371" w:type="dxa"/>
                <w:tcBorders>
                  <w:top w:val="single" w:sz="4" w:space="0" w:color="000000"/>
                  <w:left w:val="single" w:sz="4" w:space="0" w:color="000000"/>
                  <w:bottom w:val="single" w:sz="4" w:space="0" w:color="000000"/>
                  <w:right w:val="single" w:sz="4" w:space="0" w:color="000000"/>
                </w:tcBorders>
                <w:shd w:val="clear" w:color="auto" w:fill="FFFFFF"/>
              </w:tcPr>
              <w:p w14:paraId="66EDAB59" w14:textId="77777777" w:rsidR="001B7944" w:rsidRPr="00042736" w:rsidRDefault="00125D10" w:rsidP="001B7944">
                <w:pPr>
                  <w:tabs>
                    <w:tab w:val="left" w:pos="-720"/>
                  </w:tabs>
                  <w:suppressAutoHyphens/>
                  <w:spacing w:before="240" w:after="283" w:line="240" w:lineRule="auto"/>
                  <w:jc w:val="both"/>
                  <w:textAlignment w:val="baseline"/>
                  <w:rPr>
                    <w:rFonts w:cs="Times New Roman"/>
                    <w:color w:val="1F497D"/>
                    <w:spacing w:val="-2"/>
                    <w:kern w:val="1"/>
                    <w:sz w:val="18"/>
                    <w:szCs w:val="18"/>
                  </w:rPr>
                </w:pPr>
                <w:hyperlink r:id="rId28" w:history="1">
                  <w:r w:rsidR="001B7944" w:rsidRPr="00042736">
                    <w:rPr>
                      <w:rFonts w:eastAsiaTheme="majorEastAsia" w:cs="Times New Roman"/>
                      <w:color w:val="0563C1" w:themeColor="hyperlink"/>
                      <w:spacing w:val="-2"/>
                      <w:kern w:val="1"/>
                      <w:sz w:val="18"/>
                      <w:szCs w:val="18"/>
                      <w:u w:val="single"/>
                    </w:rPr>
                    <w:t>https://www.anskaffelser.no/verktoykasse-systemleverandorer/formater-ehf-bis/ehf-ordre-og-ordrebekreftelse</w:t>
                  </w:r>
                </w:hyperlink>
                <w:r w:rsidR="001B7944" w:rsidRPr="00042736">
                  <w:rPr>
                    <w:rFonts w:cs="Times New Roman"/>
                    <w:color w:val="1F497D"/>
                    <w:spacing w:val="-2"/>
                    <w:kern w:val="1"/>
                    <w:sz w:val="18"/>
                    <w:szCs w:val="18"/>
                  </w:rPr>
                  <w:t xml:space="preserve"> </w:t>
                </w:r>
              </w:p>
            </w:tc>
          </w:tr>
          <w:tr w:rsidR="001B7944" w:rsidRPr="00042736" w14:paraId="09E02C71" w14:textId="77777777" w:rsidTr="00AF54BF">
            <w:trPr>
              <w:trHeight w:val="907"/>
            </w:trPr>
            <w:tc>
              <w:tcPr>
                <w:tcW w:w="3123" w:type="dxa"/>
                <w:tcBorders>
                  <w:top w:val="single" w:sz="4" w:space="0" w:color="000000"/>
                  <w:left w:val="single" w:sz="4" w:space="0" w:color="000000"/>
                  <w:bottom w:val="single" w:sz="4" w:space="0" w:color="000000"/>
                  <w:right w:val="single" w:sz="4" w:space="0" w:color="000000"/>
                </w:tcBorders>
                <w:shd w:val="clear" w:color="auto" w:fill="FFFFFF"/>
              </w:tcPr>
              <w:p w14:paraId="39289C41" w14:textId="77777777" w:rsidR="001B7944" w:rsidRPr="00042736" w:rsidRDefault="001B7944" w:rsidP="001B7944">
                <w:pPr>
                  <w:tabs>
                    <w:tab w:val="left" w:pos="-720"/>
                  </w:tabs>
                  <w:suppressAutoHyphens/>
                  <w:spacing w:before="240" w:after="283" w:line="240" w:lineRule="auto"/>
                  <w:jc w:val="both"/>
                  <w:textAlignment w:val="baseline"/>
                  <w:rPr>
                    <w:rFonts w:cs="Times New Roman"/>
                    <w:color w:val="1F497D"/>
                    <w:spacing w:val="-2"/>
                    <w:kern w:val="1"/>
                    <w:sz w:val="18"/>
                    <w:szCs w:val="18"/>
                  </w:rPr>
                </w:pPr>
                <w:r w:rsidRPr="00042736">
                  <w:rPr>
                    <w:rFonts w:cs="Times New Roman"/>
                    <w:color w:val="1F497D"/>
                    <w:spacing w:val="-2"/>
                    <w:kern w:val="1"/>
                    <w:sz w:val="18"/>
                    <w:szCs w:val="18"/>
                  </w:rPr>
                  <w:t>EHF Pakkseddel</w:t>
                </w:r>
              </w:p>
            </w:tc>
            <w:tc>
              <w:tcPr>
                <w:tcW w:w="5371" w:type="dxa"/>
                <w:tcBorders>
                  <w:top w:val="single" w:sz="4" w:space="0" w:color="000000"/>
                  <w:left w:val="single" w:sz="4" w:space="0" w:color="000000"/>
                  <w:bottom w:val="single" w:sz="4" w:space="0" w:color="000000"/>
                  <w:right w:val="single" w:sz="4" w:space="0" w:color="000000"/>
                </w:tcBorders>
                <w:shd w:val="clear" w:color="auto" w:fill="FFFFFF"/>
              </w:tcPr>
              <w:p w14:paraId="65FF2FF8" w14:textId="77777777" w:rsidR="001B7944" w:rsidRPr="00042736" w:rsidRDefault="00125D10" w:rsidP="001B7944">
                <w:pPr>
                  <w:tabs>
                    <w:tab w:val="left" w:pos="-720"/>
                  </w:tabs>
                  <w:suppressAutoHyphens/>
                  <w:spacing w:before="240" w:after="283" w:line="240" w:lineRule="auto"/>
                  <w:jc w:val="both"/>
                  <w:textAlignment w:val="baseline"/>
                  <w:rPr>
                    <w:rFonts w:cs="Arial"/>
                    <w:color w:val="1F497D"/>
                    <w:spacing w:val="-2"/>
                    <w:kern w:val="1"/>
                    <w:sz w:val="18"/>
                    <w:szCs w:val="18"/>
                  </w:rPr>
                </w:pPr>
                <w:hyperlink r:id="rId29" w:history="1">
                  <w:r w:rsidR="001B7944" w:rsidRPr="00042736">
                    <w:rPr>
                      <w:rFonts w:eastAsiaTheme="majorEastAsia" w:cs="Arial"/>
                      <w:color w:val="0563C1" w:themeColor="hyperlink"/>
                      <w:spacing w:val="-2"/>
                      <w:kern w:val="1"/>
                      <w:sz w:val="18"/>
                      <w:szCs w:val="18"/>
                      <w:u w:val="single"/>
                      <w:lang w:val="x-none"/>
                    </w:rPr>
                    <w:t>https://www.anskaffelser.no/verktoykasse-systemleverandorer/formater-ehf-bis/ehf-pakkseddel</w:t>
                  </w:r>
                </w:hyperlink>
                <w:r w:rsidR="001B7944" w:rsidRPr="00042736">
                  <w:rPr>
                    <w:rFonts w:cs="Arial"/>
                    <w:color w:val="1F497D"/>
                    <w:spacing w:val="-2"/>
                    <w:kern w:val="1"/>
                    <w:sz w:val="18"/>
                    <w:szCs w:val="18"/>
                  </w:rPr>
                  <w:t xml:space="preserve"> </w:t>
                </w:r>
              </w:p>
            </w:tc>
          </w:tr>
          <w:tr w:rsidR="001B7944" w:rsidRPr="00042736" w14:paraId="67035076" w14:textId="77777777" w:rsidTr="00AF54BF">
            <w:trPr>
              <w:trHeight w:val="907"/>
            </w:trPr>
            <w:tc>
              <w:tcPr>
                <w:tcW w:w="3123" w:type="dxa"/>
                <w:tcBorders>
                  <w:left w:val="single" w:sz="4" w:space="0" w:color="000000"/>
                  <w:bottom w:val="single" w:sz="4" w:space="0" w:color="000000"/>
                  <w:right w:val="single" w:sz="4" w:space="0" w:color="000000"/>
                </w:tcBorders>
                <w:shd w:val="clear" w:color="auto" w:fill="FFFFFF"/>
              </w:tcPr>
              <w:p w14:paraId="78159B60" w14:textId="77777777" w:rsidR="001B7944" w:rsidRPr="00042736" w:rsidRDefault="001B7944" w:rsidP="001B7944">
                <w:pPr>
                  <w:tabs>
                    <w:tab w:val="left" w:pos="-720"/>
                  </w:tabs>
                  <w:suppressAutoHyphens/>
                  <w:spacing w:before="240" w:after="283" w:line="240" w:lineRule="auto"/>
                  <w:textAlignment w:val="baseline"/>
                  <w:rPr>
                    <w:rFonts w:cs="Times New Roman"/>
                    <w:spacing w:val="-2"/>
                    <w:kern w:val="1"/>
                    <w:sz w:val="18"/>
                    <w:szCs w:val="18"/>
                  </w:rPr>
                </w:pPr>
                <w:r w:rsidRPr="00042736">
                  <w:rPr>
                    <w:rFonts w:cs="Times New Roman"/>
                    <w:color w:val="1F497D"/>
                    <w:spacing w:val="-2"/>
                    <w:kern w:val="1"/>
                    <w:sz w:val="18"/>
                    <w:szCs w:val="18"/>
                    <w:lang w:val="x-none"/>
                  </w:rPr>
                  <w:t>EHF Faktura</w:t>
                </w:r>
                <w:r w:rsidRPr="00042736">
                  <w:rPr>
                    <w:rFonts w:cs="Times New Roman"/>
                    <w:color w:val="1F497D"/>
                    <w:spacing w:val="-2"/>
                    <w:kern w:val="1"/>
                    <w:sz w:val="18"/>
                    <w:szCs w:val="18"/>
                  </w:rPr>
                  <w:t xml:space="preserve"> og kreditnota</w:t>
                </w:r>
              </w:p>
            </w:tc>
            <w:tc>
              <w:tcPr>
                <w:tcW w:w="5371" w:type="dxa"/>
                <w:tcBorders>
                  <w:left w:val="single" w:sz="4" w:space="0" w:color="000000"/>
                  <w:bottom w:val="single" w:sz="4" w:space="0" w:color="000000"/>
                  <w:right w:val="single" w:sz="4" w:space="0" w:color="000000"/>
                </w:tcBorders>
                <w:shd w:val="clear" w:color="auto" w:fill="FFFFFF"/>
              </w:tcPr>
              <w:p w14:paraId="6FF6B825" w14:textId="77777777" w:rsidR="001B7944" w:rsidRPr="00042736" w:rsidRDefault="00125D10" w:rsidP="001B7944">
                <w:pPr>
                  <w:tabs>
                    <w:tab w:val="left" w:pos="-720"/>
                  </w:tabs>
                  <w:suppressAutoHyphens/>
                  <w:spacing w:before="240" w:after="283" w:line="240" w:lineRule="auto"/>
                  <w:jc w:val="both"/>
                  <w:textAlignment w:val="baseline"/>
                  <w:rPr>
                    <w:rFonts w:cs="Times New Roman"/>
                    <w:color w:val="1F497D"/>
                    <w:spacing w:val="-2"/>
                    <w:kern w:val="1"/>
                    <w:sz w:val="18"/>
                    <w:szCs w:val="18"/>
                  </w:rPr>
                </w:pPr>
                <w:hyperlink r:id="rId30" w:history="1">
                  <w:r w:rsidR="001B7944" w:rsidRPr="00042736">
                    <w:rPr>
                      <w:rFonts w:eastAsiaTheme="majorEastAsia" w:cs="Times New Roman"/>
                      <w:color w:val="0563C1" w:themeColor="hyperlink"/>
                      <w:spacing w:val="-2"/>
                      <w:kern w:val="1"/>
                      <w:sz w:val="18"/>
                      <w:szCs w:val="18"/>
                      <w:u w:val="single"/>
                    </w:rPr>
                    <w:t>https://www.anskaffelser.no/verktoykasse-systemleverandorer/formater-ehf-bis/ehf-faktura-og-kreditnota</w:t>
                  </w:r>
                </w:hyperlink>
                <w:r w:rsidR="001B7944" w:rsidRPr="00042736">
                  <w:rPr>
                    <w:rFonts w:cs="Times New Roman"/>
                    <w:color w:val="1F497D"/>
                    <w:spacing w:val="-2"/>
                    <w:kern w:val="1"/>
                    <w:sz w:val="18"/>
                    <w:szCs w:val="18"/>
                  </w:rPr>
                  <w:t xml:space="preserve"> </w:t>
                </w:r>
              </w:p>
            </w:tc>
          </w:tr>
          <w:tr w:rsidR="001B7944" w:rsidRPr="00042736" w14:paraId="78306727" w14:textId="77777777" w:rsidTr="00AF54BF">
            <w:trPr>
              <w:trHeight w:val="907"/>
            </w:trPr>
            <w:tc>
              <w:tcPr>
                <w:tcW w:w="3123" w:type="dxa"/>
                <w:tcBorders>
                  <w:left w:val="single" w:sz="4" w:space="0" w:color="000000"/>
                  <w:bottom w:val="single" w:sz="4" w:space="0" w:color="auto"/>
                  <w:right w:val="single" w:sz="4" w:space="0" w:color="000000"/>
                </w:tcBorders>
                <w:shd w:val="clear" w:color="auto" w:fill="FFFFFF"/>
              </w:tcPr>
              <w:p w14:paraId="0532A3CD" w14:textId="77777777" w:rsidR="001B7944" w:rsidRPr="00042736" w:rsidRDefault="001B7944" w:rsidP="001B7944">
                <w:pPr>
                  <w:tabs>
                    <w:tab w:val="left" w:pos="-720"/>
                  </w:tabs>
                  <w:suppressAutoHyphens/>
                  <w:spacing w:before="240" w:after="283" w:line="240" w:lineRule="auto"/>
                  <w:textAlignment w:val="baseline"/>
                  <w:rPr>
                    <w:rFonts w:cs="Times New Roman"/>
                    <w:color w:val="1F497D"/>
                    <w:spacing w:val="-2"/>
                    <w:kern w:val="1"/>
                    <w:sz w:val="18"/>
                    <w:szCs w:val="18"/>
                    <w:lang w:val="x-none"/>
                  </w:rPr>
                </w:pPr>
                <w:r w:rsidRPr="00042736">
                  <w:rPr>
                    <w:rFonts w:cs="Times New Roman"/>
                    <w:color w:val="1F497D"/>
                    <w:spacing w:val="-2"/>
                    <w:kern w:val="1"/>
                    <w:sz w:val="18"/>
                    <w:szCs w:val="18"/>
                  </w:rPr>
                  <w:t xml:space="preserve">EHF </w:t>
                </w:r>
                <w:r w:rsidRPr="00042736">
                  <w:rPr>
                    <w:rFonts w:cs="Times New Roman"/>
                    <w:color w:val="1F497D"/>
                    <w:spacing w:val="-2"/>
                    <w:kern w:val="1"/>
                    <w:sz w:val="18"/>
                    <w:szCs w:val="18"/>
                    <w:lang w:val="x-none"/>
                  </w:rPr>
                  <w:t>infrastruktur</w:t>
                </w:r>
              </w:p>
              <w:p w14:paraId="02C2964A" w14:textId="77777777" w:rsidR="001B7944" w:rsidRPr="00042736" w:rsidRDefault="001B7944" w:rsidP="001B7944">
                <w:pPr>
                  <w:tabs>
                    <w:tab w:val="left" w:pos="-720"/>
                  </w:tabs>
                  <w:suppressAutoHyphens/>
                  <w:spacing w:before="240" w:after="283" w:line="240" w:lineRule="auto"/>
                  <w:textAlignment w:val="baseline"/>
                  <w:rPr>
                    <w:rFonts w:cs="Times New Roman"/>
                    <w:spacing w:val="-2"/>
                    <w:kern w:val="1"/>
                    <w:sz w:val="18"/>
                    <w:szCs w:val="18"/>
                  </w:rPr>
                </w:pPr>
                <w:r w:rsidRPr="00042736">
                  <w:rPr>
                    <w:rFonts w:cs="Times New Roman"/>
                    <w:color w:val="1F497D"/>
                    <w:spacing w:val="-2"/>
                    <w:kern w:val="1"/>
                    <w:sz w:val="18"/>
                    <w:szCs w:val="18"/>
                  </w:rPr>
                  <w:br/>
                  <w:t>PEPPOL</w:t>
                </w:r>
              </w:p>
            </w:tc>
            <w:tc>
              <w:tcPr>
                <w:tcW w:w="5371" w:type="dxa"/>
                <w:tcBorders>
                  <w:left w:val="single" w:sz="4" w:space="0" w:color="000000"/>
                  <w:bottom w:val="single" w:sz="4" w:space="0" w:color="auto"/>
                  <w:right w:val="single" w:sz="4" w:space="0" w:color="000000"/>
                </w:tcBorders>
                <w:shd w:val="clear" w:color="auto" w:fill="FFFFFF"/>
              </w:tcPr>
              <w:p w14:paraId="7E0C4BCD" w14:textId="77777777" w:rsidR="001B7944" w:rsidRPr="00042736" w:rsidRDefault="00125D10" w:rsidP="001B7944">
                <w:pPr>
                  <w:tabs>
                    <w:tab w:val="left" w:pos="-720"/>
                  </w:tabs>
                  <w:suppressAutoHyphens/>
                  <w:spacing w:before="240" w:after="283" w:line="240" w:lineRule="auto"/>
                  <w:jc w:val="both"/>
                  <w:textAlignment w:val="baseline"/>
                  <w:rPr>
                    <w:rFonts w:eastAsiaTheme="majorEastAsia" w:cs="Times New Roman"/>
                    <w:color w:val="0563C1" w:themeColor="hyperlink"/>
                    <w:spacing w:val="-2"/>
                    <w:kern w:val="1"/>
                    <w:sz w:val="18"/>
                    <w:szCs w:val="18"/>
                    <w:u w:val="single"/>
                  </w:rPr>
                </w:pPr>
                <w:hyperlink r:id="rId31" w:history="1">
                  <w:r w:rsidR="001B7944" w:rsidRPr="00042736">
                    <w:rPr>
                      <w:rFonts w:eastAsiaTheme="majorEastAsia" w:cs="Times New Roman"/>
                      <w:color w:val="0563C1" w:themeColor="hyperlink"/>
                      <w:spacing w:val="-2"/>
                      <w:kern w:val="1"/>
                      <w:sz w:val="18"/>
                      <w:szCs w:val="18"/>
                      <w:u w:val="single"/>
                    </w:rPr>
                    <w:t>https://www.anskaffelser.no/digitalisering/verktoykasse-systemleverandorer/ehf-infrastruktur-kontraktsoppfolging</w:t>
                  </w:r>
                </w:hyperlink>
              </w:p>
              <w:p w14:paraId="38C4FD26" w14:textId="77777777" w:rsidR="001B7944" w:rsidRPr="00042736" w:rsidRDefault="00125D10" w:rsidP="001B7944">
                <w:pPr>
                  <w:tabs>
                    <w:tab w:val="left" w:pos="-720"/>
                  </w:tabs>
                  <w:suppressAutoHyphens/>
                  <w:spacing w:before="240" w:after="283" w:line="240" w:lineRule="auto"/>
                  <w:jc w:val="both"/>
                  <w:textAlignment w:val="baseline"/>
                  <w:rPr>
                    <w:rFonts w:cs="Times New Roman"/>
                    <w:spacing w:val="-2"/>
                    <w:kern w:val="1"/>
                    <w:sz w:val="18"/>
                    <w:szCs w:val="18"/>
                  </w:rPr>
                </w:pPr>
                <w:hyperlink r:id="rId32" w:history="1">
                  <w:r w:rsidR="001B7944" w:rsidRPr="00042736">
                    <w:rPr>
                      <w:rFonts w:eastAsiaTheme="majorEastAsia" w:cs="Times New Roman"/>
                      <w:color w:val="0563C1" w:themeColor="hyperlink"/>
                      <w:spacing w:val="-2"/>
                      <w:kern w:val="1"/>
                      <w:sz w:val="18"/>
                      <w:szCs w:val="18"/>
                      <w:u w:val="single"/>
                    </w:rPr>
                    <w:t>http://www.peppol.eu/peppol_elements/-transport-infrastructure</w:t>
                  </w:r>
                </w:hyperlink>
                <w:r w:rsidR="001B7944" w:rsidRPr="00042736">
                  <w:rPr>
                    <w:rFonts w:cs="Times New Roman"/>
                    <w:spacing w:val="-2"/>
                    <w:kern w:val="1"/>
                    <w:sz w:val="18"/>
                    <w:szCs w:val="18"/>
                  </w:rPr>
                  <w:t xml:space="preserve">  </w:t>
                </w:r>
              </w:p>
            </w:tc>
          </w:tr>
          <w:tr w:rsidR="001B7944" w:rsidRPr="00042736" w14:paraId="189CC625" w14:textId="77777777" w:rsidTr="00AF54BF">
            <w:trPr>
              <w:trHeight w:val="907"/>
            </w:trPr>
            <w:tc>
              <w:tcPr>
                <w:tcW w:w="3123" w:type="dxa"/>
                <w:tcBorders>
                  <w:left w:val="single" w:sz="4" w:space="0" w:color="000000"/>
                  <w:bottom w:val="single" w:sz="4" w:space="0" w:color="auto"/>
                  <w:right w:val="single" w:sz="4" w:space="0" w:color="000000"/>
                </w:tcBorders>
                <w:shd w:val="clear" w:color="auto" w:fill="FFFFFF"/>
              </w:tcPr>
              <w:p w14:paraId="73F246E4" w14:textId="77777777" w:rsidR="001B7944" w:rsidRPr="00042736" w:rsidRDefault="001B7944" w:rsidP="001B7944">
                <w:pPr>
                  <w:tabs>
                    <w:tab w:val="left" w:pos="-720"/>
                  </w:tabs>
                  <w:suppressAutoHyphens/>
                  <w:spacing w:before="240" w:after="283" w:line="240" w:lineRule="auto"/>
                  <w:textAlignment w:val="baseline"/>
                  <w:rPr>
                    <w:rFonts w:cs="Times New Roman"/>
                    <w:color w:val="1F497D"/>
                    <w:spacing w:val="-2"/>
                    <w:kern w:val="1"/>
                    <w:sz w:val="18"/>
                    <w:szCs w:val="18"/>
                  </w:rPr>
                </w:pPr>
                <w:r w:rsidRPr="00042736">
                  <w:rPr>
                    <w:rFonts w:cs="Times New Roman"/>
                    <w:color w:val="1F497D"/>
                    <w:spacing w:val="-2"/>
                    <w:kern w:val="1"/>
                    <w:sz w:val="18"/>
                    <w:szCs w:val="18"/>
                  </w:rPr>
                  <w:t>PEPPOL BIS formater</w:t>
                </w:r>
              </w:p>
            </w:tc>
            <w:tc>
              <w:tcPr>
                <w:tcW w:w="5371" w:type="dxa"/>
                <w:tcBorders>
                  <w:left w:val="single" w:sz="4" w:space="0" w:color="000000"/>
                  <w:bottom w:val="single" w:sz="4" w:space="0" w:color="auto"/>
                  <w:right w:val="single" w:sz="4" w:space="0" w:color="000000"/>
                </w:tcBorders>
                <w:shd w:val="clear" w:color="auto" w:fill="FFFFFF"/>
              </w:tcPr>
              <w:p w14:paraId="30967F42" w14:textId="77777777" w:rsidR="001B7944" w:rsidRPr="00042736" w:rsidRDefault="00125D10" w:rsidP="001B7944">
                <w:pPr>
                  <w:tabs>
                    <w:tab w:val="left" w:pos="-720"/>
                  </w:tabs>
                  <w:suppressAutoHyphens/>
                  <w:spacing w:before="240" w:after="283" w:line="240" w:lineRule="auto"/>
                  <w:jc w:val="both"/>
                  <w:textAlignment w:val="baseline"/>
                  <w:rPr>
                    <w:rFonts w:cs="Times New Roman"/>
                    <w:spacing w:val="-2"/>
                    <w:kern w:val="1"/>
                    <w:sz w:val="18"/>
                    <w:szCs w:val="18"/>
                  </w:rPr>
                </w:pPr>
                <w:hyperlink r:id="rId33" w:history="1">
                  <w:r w:rsidR="001B7944" w:rsidRPr="00042736">
                    <w:rPr>
                      <w:rFonts w:eastAsiaTheme="majorEastAsia" w:cs="Times New Roman"/>
                      <w:color w:val="0563C1" w:themeColor="hyperlink"/>
                      <w:spacing w:val="-2"/>
                      <w:kern w:val="1"/>
                      <w:sz w:val="18"/>
                      <w:szCs w:val="18"/>
                      <w:u w:val="single"/>
                    </w:rPr>
                    <w:t>http://www.peppol.eu/ressource-library/technical-specifications/post-award/mandatory</w:t>
                  </w:r>
                </w:hyperlink>
                <w:r w:rsidR="001B7944" w:rsidRPr="00042736">
                  <w:rPr>
                    <w:rFonts w:cs="Times New Roman"/>
                    <w:spacing w:val="-2"/>
                    <w:kern w:val="1"/>
                    <w:sz w:val="18"/>
                    <w:szCs w:val="18"/>
                  </w:rPr>
                  <w:t xml:space="preserve"> </w:t>
                </w:r>
              </w:p>
            </w:tc>
          </w:tr>
          <w:tr w:rsidR="001B7944" w:rsidRPr="00042736" w14:paraId="63045F7F" w14:textId="77777777" w:rsidTr="00AF54BF">
            <w:trPr>
              <w:trHeight w:val="907"/>
            </w:trPr>
            <w:tc>
              <w:tcPr>
                <w:tcW w:w="3123" w:type="dxa"/>
                <w:tcBorders>
                  <w:top w:val="single" w:sz="4" w:space="0" w:color="auto"/>
                  <w:left w:val="single" w:sz="4" w:space="0" w:color="auto"/>
                  <w:bottom w:val="single" w:sz="4" w:space="0" w:color="auto"/>
                  <w:right w:val="single" w:sz="4" w:space="0" w:color="auto"/>
                </w:tcBorders>
                <w:shd w:val="clear" w:color="auto" w:fill="FFFFFF"/>
              </w:tcPr>
              <w:p w14:paraId="516A31A3" w14:textId="77777777" w:rsidR="001B7944" w:rsidRPr="00042736" w:rsidRDefault="00671119" w:rsidP="001B7944">
                <w:pPr>
                  <w:tabs>
                    <w:tab w:val="left" w:pos="-720"/>
                  </w:tabs>
                  <w:suppressAutoHyphens/>
                  <w:spacing w:before="240" w:after="283" w:line="240" w:lineRule="auto"/>
                  <w:jc w:val="both"/>
                  <w:textAlignment w:val="baseline"/>
                  <w:rPr>
                    <w:rFonts w:cs="Times New Roman"/>
                    <w:color w:val="1F497D"/>
                    <w:spacing w:val="-2"/>
                    <w:kern w:val="1"/>
                    <w:sz w:val="18"/>
                    <w:szCs w:val="18"/>
                  </w:rPr>
                </w:pPr>
                <w:r w:rsidRPr="00042736">
                  <w:rPr>
                    <w:rFonts w:cs="Times New Roman"/>
                    <w:color w:val="1F497D"/>
                    <w:spacing w:val="-2"/>
                    <w:kern w:val="1"/>
                    <w:sz w:val="18"/>
                    <w:szCs w:val="18"/>
                  </w:rPr>
                  <w:t xml:space="preserve">Validator - </w:t>
                </w:r>
                <w:r w:rsidR="001B7944" w:rsidRPr="00042736">
                  <w:rPr>
                    <w:rFonts w:cs="Times New Roman"/>
                    <w:color w:val="1F497D"/>
                    <w:spacing w:val="-2"/>
                    <w:kern w:val="1"/>
                    <w:sz w:val="18"/>
                    <w:szCs w:val="18"/>
                  </w:rPr>
                  <w:t>EHF formater</w:t>
                </w:r>
              </w:p>
            </w:tc>
            <w:tc>
              <w:tcPr>
                <w:tcW w:w="5371" w:type="dxa"/>
                <w:tcBorders>
                  <w:top w:val="single" w:sz="4" w:space="0" w:color="auto"/>
                  <w:left w:val="single" w:sz="4" w:space="0" w:color="auto"/>
                  <w:bottom w:val="single" w:sz="4" w:space="0" w:color="auto"/>
                  <w:right w:val="single" w:sz="4" w:space="0" w:color="auto"/>
                </w:tcBorders>
                <w:shd w:val="clear" w:color="auto" w:fill="FFFFFF"/>
              </w:tcPr>
              <w:p w14:paraId="71FF1CE5" w14:textId="77777777" w:rsidR="001B7944" w:rsidRPr="00042736" w:rsidRDefault="00125D10" w:rsidP="001B7944">
                <w:pPr>
                  <w:tabs>
                    <w:tab w:val="left" w:pos="-720"/>
                  </w:tabs>
                  <w:suppressAutoHyphens/>
                  <w:spacing w:before="240" w:after="283" w:line="240" w:lineRule="auto"/>
                  <w:jc w:val="both"/>
                  <w:textAlignment w:val="baseline"/>
                  <w:rPr>
                    <w:rFonts w:cs="Times New Roman"/>
                    <w:spacing w:val="-2"/>
                    <w:kern w:val="1"/>
                    <w:sz w:val="18"/>
                    <w:szCs w:val="18"/>
                  </w:rPr>
                </w:pPr>
                <w:hyperlink r:id="rId34" w:history="1">
                  <w:r w:rsidR="001B7944" w:rsidRPr="00042736">
                    <w:rPr>
                      <w:rFonts w:eastAsiaTheme="majorEastAsia" w:cs="Times New Roman"/>
                      <w:color w:val="0563C1" w:themeColor="hyperlink"/>
                      <w:spacing w:val="-2"/>
                      <w:kern w:val="1"/>
                      <w:sz w:val="18"/>
                      <w:szCs w:val="18"/>
                      <w:u w:val="single"/>
                    </w:rPr>
                    <w:t>https://vefa.difi.no/validator/</w:t>
                  </w:r>
                </w:hyperlink>
                <w:r w:rsidR="001B7944" w:rsidRPr="00042736">
                  <w:rPr>
                    <w:rFonts w:cs="Times New Roman"/>
                    <w:spacing w:val="-2"/>
                    <w:kern w:val="1"/>
                    <w:sz w:val="18"/>
                    <w:szCs w:val="18"/>
                  </w:rPr>
                  <w:t xml:space="preserve"> </w:t>
                </w:r>
              </w:p>
            </w:tc>
          </w:tr>
          <w:tr w:rsidR="001B7944" w:rsidRPr="00042736" w14:paraId="398895AB" w14:textId="77777777" w:rsidTr="00AF54BF">
            <w:trPr>
              <w:trHeight w:val="907"/>
            </w:trPr>
            <w:tc>
              <w:tcPr>
                <w:tcW w:w="3123" w:type="dxa"/>
                <w:tcBorders>
                  <w:top w:val="single" w:sz="4" w:space="0" w:color="auto"/>
                  <w:left w:val="single" w:sz="4" w:space="0" w:color="auto"/>
                  <w:bottom w:val="single" w:sz="4" w:space="0" w:color="auto"/>
                  <w:right w:val="single" w:sz="4" w:space="0" w:color="auto"/>
                </w:tcBorders>
                <w:shd w:val="clear" w:color="auto" w:fill="FFFFFF"/>
              </w:tcPr>
              <w:p w14:paraId="39D070F7" w14:textId="77777777" w:rsidR="001B7944" w:rsidRPr="00042736" w:rsidRDefault="001B7944" w:rsidP="001B7944">
                <w:pPr>
                  <w:tabs>
                    <w:tab w:val="left" w:pos="-720"/>
                  </w:tabs>
                  <w:suppressAutoHyphens/>
                  <w:spacing w:before="240" w:after="283" w:line="240" w:lineRule="auto"/>
                  <w:jc w:val="both"/>
                  <w:textAlignment w:val="baseline"/>
                  <w:rPr>
                    <w:rFonts w:cs="Times New Roman"/>
                    <w:color w:val="1F497D"/>
                    <w:spacing w:val="-2"/>
                    <w:kern w:val="1"/>
                    <w:sz w:val="18"/>
                    <w:szCs w:val="18"/>
                  </w:rPr>
                </w:pPr>
                <w:r w:rsidRPr="00042736">
                  <w:rPr>
                    <w:rFonts w:cs="Times New Roman"/>
                    <w:color w:val="1F497D"/>
                    <w:spacing w:val="-2"/>
                    <w:kern w:val="1"/>
                    <w:sz w:val="18"/>
                    <w:szCs w:val="18"/>
                  </w:rPr>
                  <w:t>Hvem kan motta EHF formatene</w:t>
                </w:r>
              </w:p>
            </w:tc>
            <w:tc>
              <w:tcPr>
                <w:tcW w:w="5371" w:type="dxa"/>
                <w:tcBorders>
                  <w:top w:val="single" w:sz="4" w:space="0" w:color="auto"/>
                  <w:left w:val="single" w:sz="4" w:space="0" w:color="auto"/>
                  <w:bottom w:val="single" w:sz="4" w:space="0" w:color="auto"/>
                  <w:right w:val="single" w:sz="4" w:space="0" w:color="auto"/>
                </w:tcBorders>
                <w:shd w:val="clear" w:color="auto" w:fill="FFFFFF"/>
              </w:tcPr>
              <w:p w14:paraId="0C8A87CE" w14:textId="77777777" w:rsidR="001B7944" w:rsidRPr="00042736" w:rsidRDefault="00125D10" w:rsidP="001B7944">
                <w:pPr>
                  <w:tabs>
                    <w:tab w:val="left" w:pos="-720"/>
                  </w:tabs>
                  <w:suppressAutoHyphens/>
                  <w:spacing w:before="240" w:after="283" w:line="240" w:lineRule="auto"/>
                  <w:jc w:val="both"/>
                  <w:textAlignment w:val="baseline"/>
                  <w:rPr>
                    <w:rFonts w:cs="Times New Roman"/>
                    <w:spacing w:val="-2"/>
                    <w:kern w:val="1"/>
                    <w:sz w:val="18"/>
                    <w:szCs w:val="18"/>
                  </w:rPr>
                </w:pPr>
                <w:hyperlink r:id="rId35" w:history="1">
                  <w:r w:rsidR="001B7944" w:rsidRPr="00042736">
                    <w:rPr>
                      <w:rFonts w:eastAsiaTheme="majorEastAsia" w:cs="Times New Roman"/>
                      <w:color w:val="0563C1" w:themeColor="hyperlink"/>
                      <w:spacing w:val="-2"/>
                      <w:kern w:val="1"/>
                      <w:sz w:val="18"/>
                      <w:szCs w:val="18"/>
                      <w:u w:val="single"/>
                    </w:rPr>
                    <w:t>https://hotell.difi.no/?dataset=difi/elma/participants</w:t>
                  </w:r>
                </w:hyperlink>
                <w:r w:rsidR="001B7944" w:rsidRPr="00042736">
                  <w:rPr>
                    <w:rFonts w:cs="Times New Roman"/>
                    <w:spacing w:val="-2"/>
                    <w:kern w:val="1"/>
                    <w:sz w:val="18"/>
                    <w:szCs w:val="18"/>
                  </w:rPr>
                  <w:t xml:space="preserve"> </w:t>
                </w:r>
              </w:p>
            </w:tc>
          </w:tr>
        </w:tbl>
        <w:p w14:paraId="47E2A4ED" w14:textId="77777777" w:rsidR="004D1E22" w:rsidRDefault="004D1E22" w:rsidP="009A0074">
          <w:pPr>
            <w:pStyle w:val="Bilag5"/>
          </w:pPr>
          <w:r>
            <w:br w:type="page"/>
          </w:r>
        </w:p>
        <w:p w14:paraId="5CDDEFD6" w14:textId="77777777" w:rsidR="00446145" w:rsidRPr="00915BDF" w:rsidRDefault="004D1E22" w:rsidP="0018574F">
          <w:pPr>
            <w:pStyle w:val="Avtale"/>
          </w:pPr>
          <w:bookmarkStart w:id="388" w:name="_Toc474493880"/>
          <w:bookmarkStart w:id="389" w:name="_Toc474496080"/>
          <w:bookmarkStart w:id="390" w:name="_Toc474496726"/>
          <w:bookmarkStart w:id="391" w:name="_Toc474496761"/>
          <w:r w:rsidRPr="00915BDF">
            <w:lastRenderedPageBreak/>
            <w:t>Bilag 6</w:t>
          </w:r>
          <w:r w:rsidR="00FF5102">
            <w:t xml:space="preserve"> - </w:t>
          </w:r>
          <w:r w:rsidR="0047754A" w:rsidRPr="00915BDF">
            <w:t>Etiske krav</w:t>
          </w:r>
          <w:bookmarkEnd w:id="388"/>
          <w:bookmarkEnd w:id="389"/>
          <w:bookmarkEnd w:id="390"/>
          <w:bookmarkEnd w:id="391"/>
        </w:p>
        <w:p w14:paraId="4946D97B" w14:textId="56FE4A3F" w:rsidR="00314776" w:rsidRPr="0005313B" w:rsidRDefault="00314776" w:rsidP="0005313B">
          <w:pPr>
            <w:suppressAutoHyphens/>
            <w:spacing w:before="120" w:after="120" w:line="240" w:lineRule="auto"/>
            <w:textAlignment w:val="baseline"/>
            <w:rPr>
              <w:rFonts w:cs="Times New Roman"/>
              <w:kern w:val="1"/>
              <w:szCs w:val="20"/>
            </w:rPr>
          </w:pPr>
          <w:r w:rsidRPr="0005313B">
            <w:rPr>
              <w:rFonts w:cs="Times New Roman"/>
              <w:kern w:val="1"/>
              <w:szCs w:val="20"/>
            </w:rPr>
            <w:t xml:space="preserve">Våre Leverandører og Avtalepartnere skal respektere grunnleggende krav til menneskerettigheter, arbeidstakerrettigheter og miljø. Varer som leveres til (navn på </w:t>
          </w:r>
          <w:r w:rsidR="000A4831">
            <w:rPr>
              <w:rFonts w:cs="Times New Roman"/>
              <w:kern w:val="1"/>
              <w:szCs w:val="20"/>
            </w:rPr>
            <w:t>Oppdragsgiver</w:t>
          </w:r>
          <w:r w:rsidRPr="0005313B">
            <w:rPr>
              <w:rFonts w:cs="Times New Roman"/>
              <w:kern w:val="1"/>
              <w:szCs w:val="20"/>
            </w:rPr>
            <w:t>) skal være fremstilt under forhold som er forenlige med kravene angitt nedenfor. Kravene bygger på sentrale FN-konvensjoner, ILO-konvensjoner og nasjonal arbeidslovgivning på produksjonsstedet. I henhold til FNs veiledende prinsipper for næringsliv og menneskerettigheter (UN GP) har selskaper et selvstendig ansvar for å respektere de internasjonalt anerkjente menneskerettighetene og ILOs kjernekonvensjoner (prinsipp 12). Dette gjelder også for offentlige virksomheter i deres anskaffelser (prinsipp 6)</w:t>
          </w:r>
          <w:r w:rsidRPr="0005313B">
            <w:rPr>
              <w:rFonts w:cs="Times New Roman"/>
              <w:kern w:val="1"/>
              <w:szCs w:val="20"/>
            </w:rPr>
            <w:footnoteReference w:id="1"/>
          </w:r>
          <w:r w:rsidRPr="0005313B">
            <w:rPr>
              <w:rFonts w:cs="Times New Roman"/>
              <w:kern w:val="1"/>
              <w:szCs w:val="20"/>
            </w:rPr>
            <w:t xml:space="preserve">. </w:t>
          </w:r>
        </w:p>
        <w:p w14:paraId="3E121D60" w14:textId="77777777" w:rsidR="00314776" w:rsidRPr="00C74510" w:rsidRDefault="00314776" w:rsidP="00314776">
          <w:pPr>
            <w:pStyle w:val="Vanligtekst-Garamond12pt"/>
            <w:spacing w:before="60" w:after="60" w:line="240" w:lineRule="auto"/>
            <w:rPr>
              <w:rStyle w:val="Tekst12pt"/>
              <w:rFonts w:asciiTheme="minorHAnsi" w:hAnsiTheme="minorHAnsi"/>
              <w:color w:val="auto"/>
              <w:sz w:val="22"/>
              <w:szCs w:val="22"/>
            </w:rPr>
          </w:pPr>
        </w:p>
        <w:p w14:paraId="57FDAF9C" w14:textId="77777777" w:rsidR="00314776" w:rsidRPr="0005313B" w:rsidRDefault="00314776" w:rsidP="0005313B">
          <w:pPr>
            <w:suppressAutoHyphens/>
            <w:spacing w:before="120" w:after="120" w:line="240" w:lineRule="auto"/>
            <w:textAlignment w:val="baseline"/>
            <w:rPr>
              <w:rFonts w:cs="Times New Roman"/>
              <w:kern w:val="1"/>
              <w:szCs w:val="20"/>
            </w:rPr>
          </w:pPr>
          <w:r w:rsidRPr="0005313B">
            <w:rPr>
              <w:rFonts w:cs="Times New Roman"/>
              <w:kern w:val="1"/>
              <w:szCs w:val="20"/>
            </w:rPr>
            <w:t>Dersom Leverandør bruker underleverandører for å oppfylle denne kontrakt, er Leverandør forpliktet til å videreføre og bidra til etterlevelse av kravene i leverandørkjeden.</w:t>
          </w:r>
        </w:p>
        <w:p w14:paraId="3A46D54E" w14:textId="77777777" w:rsidR="00314776" w:rsidRPr="00C74510" w:rsidRDefault="00314776" w:rsidP="00314776">
          <w:pPr>
            <w:pStyle w:val="Vanligtekst-Garamond12pt"/>
            <w:rPr>
              <w:rFonts w:asciiTheme="minorHAnsi" w:hAnsiTheme="minorHAnsi" w:cs="Calibri"/>
              <w:sz w:val="22"/>
              <w:szCs w:val="22"/>
            </w:rPr>
          </w:pPr>
        </w:p>
        <w:p w14:paraId="4A71DED0" w14:textId="77777777" w:rsidR="00314776" w:rsidRPr="005E63FA" w:rsidRDefault="00314776" w:rsidP="005E63FA">
          <w:pPr>
            <w:pStyle w:val="Bilag6"/>
          </w:pPr>
          <w:r w:rsidRPr="005E63FA" w:rsidDel="00BC6AC3">
            <w:t xml:space="preserve"> </w:t>
          </w:r>
          <w:r w:rsidRPr="005E63FA">
            <w:t>Forbud mot barnearbeid (ILOs kjernekonvensjoner 138 og 182)</w:t>
          </w:r>
        </w:p>
        <w:p w14:paraId="0D7DA45D" w14:textId="77777777" w:rsidR="00314776" w:rsidRPr="00C74510" w:rsidRDefault="00314776" w:rsidP="00BA2548">
          <w:pPr>
            <w:numPr>
              <w:ilvl w:val="0"/>
              <w:numId w:val="2"/>
            </w:numPr>
            <w:spacing w:after="0" w:line="240" w:lineRule="auto"/>
            <w:jc w:val="both"/>
            <w:rPr>
              <w:rFonts w:cs="Calibri"/>
              <w:lang w:eastAsia="sv-SE"/>
            </w:rPr>
          </w:pPr>
          <w:r w:rsidRPr="00C74510">
            <w:rPr>
              <w:rFonts w:cs="Calibri"/>
              <w:lang w:eastAsia="sv-SE"/>
            </w:rPr>
            <w:t>Barn under 15 år (14 eller 16 år i enkelte land) skal ikke utføre noen typer arbeid som er til hindring eller skade for deres utdannelse og/eller utvikling.</w:t>
          </w:r>
        </w:p>
        <w:p w14:paraId="28172C40" w14:textId="77777777" w:rsidR="00314776" w:rsidRPr="00C74510" w:rsidRDefault="00314776" w:rsidP="00BA2548">
          <w:pPr>
            <w:numPr>
              <w:ilvl w:val="0"/>
              <w:numId w:val="2"/>
            </w:numPr>
            <w:spacing w:after="0" w:line="240" w:lineRule="auto"/>
            <w:jc w:val="both"/>
            <w:rPr>
              <w:rFonts w:cs="Calibri"/>
              <w:lang w:eastAsia="sv-SE"/>
            </w:rPr>
          </w:pPr>
          <w:r w:rsidRPr="00C74510">
            <w:rPr>
              <w:rFonts w:cs="Calibri"/>
              <w:lang w:eastAsia="sv-SE"/>
            </w:rPr>
            <w:t xml:space="preserve">Barn under 18 år skal ikke arbeide nattskift, eller utføre noen typer arbeid som vil sette deres sikkerhet, fysiske og/eller mentale helse i fare. </w:t>
          </w:r>
        </w:p>
        <w:p w14:paraId="1C094A06" w14:textId="77777777" w:rsidR="00314776" w:rsidRDefault="00314776" w:rsidP="00BA2548">
          <w:pPr>
            <w:numPr>
              <w:ilvl w:val="0"/>
              <w:numId w:val="2"/>
            </w:numPr>
            <w:spacing w:after="0" w:line="240" w:lineRule="auto"/>
            <w:jc w:val="both"/>
            <w:rPr>
              <w:rFonts w:cs="Calibri"/>
              <w:lang w:eastAsia="sv-SE"/>
            </w:rPr>
          </w:pPr>
          <w:r w:rsidRPr="00C74510">
            <w:rPr>
              <w:rFonts w:cs="Calibri"/>
              <w:lang w:eastAsia="sv-SE"/>
            </w:rPr>
            <w:t>Barn har rett til å bli beskyttet mot økonomisk utnytting i arbeid.</w:t>
          </w:r>
        </w:p>
        <w:p w14:paraId="2B69998E" w14:textId="77777777" w:rsidR="00314776" w:rsidRPr="00364E4D" w:rsidRDefault="00314776" w:rsidP="00314776">
          <w:pPr>
            <w:spacing w:after="0" w:line="240" w:lineRule="auto"/>
            <w:ind w:left="720"/>
            <w:jc w:val="both"/>
            <w:rPr>
              <w:rFonts w:cs="Calibri"/>
              <w:lang w:eastAsia="sv-SE"/>
            </w:rPr>
          </w:pPr>
        </w:p>
        <w:p w14:paraId="0D349A1B" w14:textId="77777777" w:rsidR="00314776" w:rsidRPr="00C74510" w:rsidRDefault="00314776" w:rsidP="005E63FA">
          <w:pPr>
            <w:pStyle w:val="Bilag6"/>
          </w:pPr>
          <w:r w:rsidRPr="00C74510">
            <w:t>Forbud mot tvangsarbeid (ILOs kjernekonvensjoner 29 og 105)</w:t>
          </w:r>
        </w:p>
        <w:p w14:paraId="3608B628" w14:textId="77777777" w:rsidR="00314776" w:rsidRPr="00C74510" w:rsidRDefault="00314776" w:rsidP="00BA2548">
          <w:pPr>
            <w:numPr>
              <w:ilvl w:val="0"/>
              <w:numId w:val="6"/>
            </w:numPr>
            <w:spacing w:after="0" w:line="240" w:lineRule="auto"/>
            <w:jc w:val="both"/>
            <w:rPr>
              <w:rFonts w:cs="Calibri"/>
              <w:lang w:eastAsia="sv-SE"/>
            </w:rPr>
          </w:pPr>
          <w:r w:rsidRPr="00C74510">
            <w:rPr>
              <w:rFonts w:cs="Calibri"/>
              <w:lang w:eastAsia="sv-SE"/>
            </w:rPr>
            <w:t>Tvangsarbeid eller ufrivillig arbeid skal ikke forekomme i noen form, herunder også som et middel for opplæring, straff eller for å fremme arbeidsdisiplin.</w:t>
          </w:r>
        </w:p>
        <w:p w14:paraId="0740E6CA" w14:textId="77777777" w:rsidR="00314776" w:rsidRPr="00C74510" w:rsidRDefault="00314776" w:rsidP="00BA2548">
          <w:pPr>
            <w:numPr>
              <w:ilvl w:val="0"/>
              <w:numId w:val="6"/>
            </w:numPr>
            <w:spacing w:after="0" w:line="240" w:lineRule="auto"/>
            <w:jc w:val="both"/>
            <w:rPr>
              <w:rFonts w:cs="Calibri"/>
              <w:lang w:eastAsia="sv-SE"/>
            </w:rPr>
          </w:pPr>
          <w:r w:rsidRPr="00C74510">
            <w:rPr>
              <w:rFonts w:cs="Calibri"/>
              <w:lang w:eastAsia="sv-SE"/>
            </w:rPr>
            <w:t>Arbeidstakere skal ikke måtte levere depositum eller identifikasjonspapirer til arbeidsgiver.</w:t>
          </w:r>
        </w:p>
        <w:p w14:paraId="5FE28715" w14:textId="77777777" w:rsidR="00314776" w:rsidRDefault="00314776" w:rsidP="00BA2548">
          <w:pPr>
            <w:numPr>
              <w:ilvl w:val="0"/>
              <w:numId w:val="6"/>
            </w:numPr>
            <w:spacing w:after="0" w:line="240" w:lineRule="auto"/>
            <w:jc w:val="both"/>
            <w:rPr>
              <w:rFonts w:cs="Calibri"/>
              <w:lang w:eastAsia="sv-SE"/>
            </w:rPr>
          </w:pPr>
          <w:r w:rsidRPr="00C74510">
            <w:rPr>
              <w:rFonts w:cs="Calibri"/>
              <w:lang w:eastAsia="sv-SE"/>
            </w:rPr>
            <w:t xml:space="preserve">Arbeidstakere er fri til å avslutte arbeidsforholdet etter en rimelig oppsigelsestid. </w:t>
          </w:r>
        </w:p>
        <w:p w14:paraId="10651735" w14:textId="77777777" w:rsidR="00314776" w:rsidRPr="00364E4D" w:rsidRDefault="00314776" w:rsidP="00314776">
          <w:pPr>
            <w:spacing w:after="0" w:line="240" w:lineRule="auto"/>
            <w:ind w:left="720"/>
            <w:jc w:val="both"/>
            <w:rPr>
              <w:rFonts w:cs="Calibri"/>
              <w:lang w:eastAsia="sv-SE"/>
            </w:rPr>
          </w:pPr>
        </w:p>
        <w:p w14:paraId="11381949" w14:textId="77777777" w:rsidR="00314776" w:rsidRPr="005E63FA" w:rsidRDefault="00314776" w:rsidP="005E63FA">
          <w:pPr>
            <w:pStyle w:val="Bilag6"/>
          </w:pPr>
          <w:r w:rsidRPr="005E63FA">
            <w:t>Forbud mot diskriminering (ILOs kjernekonvensjoner 100 og 111)</w:t>
          </w:r>
        </w:p>
        <w:p w14:paraId="302EAE82" w14:textId="77777777" w:rsidR="00314776" w:rsidRPr="00C74510" w:rsidRDefault="00314776" w:rsidP="00BA2548">
          <w:pPr>
            <w:numPr>
              <w:ilvl w:val="0"/>
              <w:numId w:val="3"/>
            </w:numPr>
            <w:spacing w:after="0" w:line="240" w:lineRule="auto"/>
            <w:jc w:val="both"/>
            <w:rPr>
              <w:rFonts w:cs="Calibri"/>
              <w:lang w:eastAsia="sv-SE"/>
            </w:rPr>
          </w:pPr>
          <w:r w:rsidRPr="00C74510">
            <w:rPr>
              <w:rFonts w:cs="Calibri"/>
              <w:lang w:eastAsia="sv-SE"/>
            </w:rPr>
            <w:t xml:space="preserve">Arbeidstakere skal ikke forskjellsbehandles på grunnlag av kjønn, rase, hudfarge, religion, politisk oppfatning, nasjonal opprinnelse, sosial status, fagforeningsarbeid eller personlige forhold i arbeidssituasjoner eller i tilgang til arbeid. </w:t>
          </w:r>
        </w:p>
        <w:p w14:paraId="09E9726B" w14:textId="77777777" w:rsidR="00314776" w:rsidRDefault="00314776" w:rsidP="00BA2548">
          <w:pPr>
            <w:numPr>
              <w:ilvl w:val="0"/>
              <w:numId w:val="3"/>
            </w:numPr>
            <w:spacing w:after="0" w:line="240" w:lineRule="auto"/>
            <w:jc w:val="both"/>
            <w:rPr>
              <w:rFonts w:cs="Calibri"/>
              <w:lang w:eastAsia="sv-SE"/>
            </w:rPr>
          </w:pPr>
          <w:r w:rsidRPr="00C74510">
            <w:rPr>
              <w:rFonts w:cs="Calibri"/>
              <w:lang w:eastAsia="sv-SE"/>
            </w:rPr>
            <w:t>Lønnen skal være lik for likt arbeid.</w:t>
          </w:r>
        </w:p>
        <w:p w14:paraId="5BD72765" w14:textId="77777777" w:rsidR="00314776" w:rsidRPr="00364E4D" w:rsidRDefault="00314776" w:rsidP="00314776">
          <w:pPr>
            <w:spacing w:after="0" w:line="240" w:lineRule="auto"/>
            <w:jc w:val="both"/>
            <w:rPr>
              <w:rFonts w:cs="Calibri"/>
              <w:lang w:eastAsia="sv-SE"/>
            </w:rPr>
          </w:pPr>
        </w:p>
        <w:p w14:paraId="680F3431" w14:textId="77777777" w:rsidR="00314776" w:rsidRPr="00C74510" w:rsidRDefault="00314776" w:rsidP="005E63FA">
          <w:pPr>
            <w:pStyle w:val="Bilag6"/>
          </w:pPr>
          <w:r w:rsidRPr="00C74510">
            <w:t>Forbud mot manglende respekt for fagorganisering og kollektive forhandlinger (ILOs kjernekonvensjoner 87 og 98)</w:t>
          </w:r>
        </w:p>
        <w:p w14:paraId="2A522839" w14:textId="77777777" w:rsidR="00314776" w:rsidRPr="00C74510" w:rsidRDefault="00314776" w:rsidP="00BA2548">
          <w:pPr>
            <w:numPr>
              <w:ilvl w:val="0"/>
              <w:numId w:val="4"/>
            </w:numPr>
            <w:spacing w:after="0" w:line="240" w:lineRule="auto"/>
            <w:jc w:val="both"/>
            <w:rPr>
              <w:rFonts w:cs="Calibri"/>
              <w:lang w:eastAsia="sv-SE"/>
            </w:rPr>
          </w:pPr>
          <w:r w:rsidRPr="00C74510">
            <w:rPr>
              <w:rFonts w:cs="Calibri"/>
              <w:lang w:eastAsia="sv-SE"/>
            </w:rPr>
            <w:t>Arbeidstakere og arbeidsgivere har rett til å danne, eller slutte seg til de organisasjoner de selv måtte ønske, og til å drive kollektive forhandlinger og dele innholdet.</w:t>
          </w:r>
        </w:p>
        <w:p w14:paraId="2CDDE62E" w14:textId="77777777" w:rsidR="00314776" w:rsidRPr="00C74510" w:rsidRDefault="00314776" w:rsidP="00BA2548">
          <w:pPr>
            <w:numPr>
              <w:ilvl w:val="0"/>
              <w:numId w:val="4"/>
            </w:numPr>
            <w:spacing w:after="0" w:line="240" w:lineRule="auto"/>
            <w:jc w:val="both"/>
            <w:rPr>
              <w:rFonts w:cs="Calibri"/>
              <w:lang w:eastAsia="sv-SE"/>
            </w:rPr>
          </w:pPr>
          <w:r w:rsidRPr="00C74510">
            <w:rPr>
              <w:rFonts w:cs="Calibri"/>
              <w:lang w:eastAsia="sv-SE"/>
            </w:rPr>
            <w:t>All aktivitet i forhold til denne organiseringen skal skje helt uten represalier eller andre former for forulemping for deltagerne.</w:t>
          </w:r>
        </w:p>
        <w:p w14:paraId="57D43386" w14:textId="77777777" w:rsidR="00314776" w:rsidRPr="00C74510" w:rsidRDefault="00314776" w:rsidP="00BA2548">
          <w:pPr>
            <w:numPr>
              <w:ilvl w:val="0"/>
              <w:numId w:val="4"/>
            </w:numPr>
            <w:spacing w:after="0" w:line="240" w:lineRule="auto"/>
            <w:jc w:val="both"/>
            <w:rPr>
              <w:rFonts w:cs="Calibri"/>
              <w:lang w:eastAsia="sv-SE"/>
            </w:rPr>
          </w:pPr>
          <w:r w:rsidRPr="00C74510">
            <w:rPr>
              <w:rFonts w:cs="Calibri"/>
              <w:lang w:eastAsia="sv-SE"/>
            </w:rPr>
            <w:t>Arbeidsgiver må på ingen måte hindre arenaer for møter og kollektive forhandlinger.</w:t>
          </w:r>
        </w:p>
        <w:p w14:paraId="02C97A18" w14:textId="77777777" w:rsidR="00314776" w:rsidRPr="00C74510" w:rsidRDefault="00314776" w:rsidP="00BA2548">
          <w:pPr>
            <w:numPr>
              <w:ilvl w:val="0"/>
              <w:numId w:val="4"/>
            </w:numPr>
            <w:spacing w:after="0" w:line="240" w:lineRule="auto"/>
            <w:jc w:val="both"/>
            <w:rPr>
              <w:rFonts w:cs="Calibri"/>
              <w:lang w:eastAsia="sv-SE"/>
            </w:rPr>
          </w:pPr>
          <w:r w:rsidRPr="00C74510">
            <w:rPr>
              <w:rFonts w:cs="Calibri"/>
              <w:lang w:eastAsia="sv-SE"/>
            </w:rPr>
            <w:t xml:space="preserve">Der organisasjonsfrihet og retten til kollektive lønnsforhandlinger er begrenset ved nasjonal lov, skal arbeidsgiver legge til rette for, og ikke hindre, parallelle mekanismer til fri og uavhengig organisering og forhandling. </w:t>
          </w:r>
        </w:p>
        <w:p w14:paraId="065D991A" w14:textId="77777777" w:rsidR="00314776" w:rsidRPr="00C74510" w:rsidRDefault="00314776" w:rsidP="00314776">
          <w:pPr>
            <w:jc w:val="both"/>
            <w:rPr>
              <w:rFonts w:cs="Calibri"/>
              <w:sz w:val="24"/>
            </w:rPr>
          </w:pPr>
        </w:p>
        <w:p w14:paraId="4FC73EA2" w14:textId="77777777" w:rsidR="00314776" w:rsidRPr="00C74510" w:rsidRDefault="00314776" w:rsidP="005E63FA">
          <w:pPr>
            <w:pStyle w:val="Bilag6"/>
          </w:pPr>
          <w:r w:rsidRPr="00C74510">
            <w:lastRenderedPageBreak/>
            <w:t xml:space="preserve">Leverandøren plikter å påse at produksjon av ytelser regulert til denne kontrakten skjer i henhold til produksjonslands nasjonale lovgivning: </w:t>
          </w:r>
        </w:p>
        <w:p w14:paraId="29BAA290" w14:textId="77777777" w:rsidR="00314776" w:rsidRPr="0005313B" w:rsidRDefault="00314776" w:rsidP="0005313B">
          <w:pPr>
            <w:suppressAutoHyphens/>
            <w:spacing w:before="120" w:after="120" w:line="240" w:lineRule="auto"/>
            <w:textAlignment w:val="baseline"/>
            <w:rPr>
              <w:rFonts w:cs="Times New Roman"/>
              <w:kern w:val="1"/>
              <w:szCs w:val="20"/>
            </w:rPr>
          </w:pPr>
          <w:r w:rsidRPr="0005313B">
            <w:rPr>
              <w:rFonts w:cs="Times New Roman"/>
              <w:kern w:val="1"/>
              <w:szCs w:val="20"/>
            </w:rPr>
            <w:t>Nasjonal lovgivning der produksjon finner sted skal etterleves. Av særlig relevante forhold fremheves 1) lønns- og arbeidstidsbestemmelser; 2) helse, miljø og sikkerhet; 3) regulære ansettelsesforhold, inklusive arbeidskontrakter; samt 4) lovfestede forsikringer og sosiale ordninger.</w:t>
          </w:r>
        </w:p>
        <w:p w14:paraId="77FB3112" w14:textId="77777777" w:rsidR="00314776" w:rsidRPr="00EA733B" w:rsidRDefault="00314776" w:rsidP="005E63FA">
          <w:pPr>
            <w:pStyle w:val="Bilag6"/>
          </w:pPr>
          <w:r w:rsidRPr="00EA733B">
            <w:t>OPPFØLGING</w:t>
          </w:r>
        </w:p>
        <w:p w14:paraId="7A9679AB" w14:textId="77777777" w:rsidR="00314776" w:rsidRPr="0005313B" w:rsidRDefault="00314776" w:rsidP="0005313B">
          <w:pPr>
            <w:suppressAutoHyphens/>
            <w:spacing w:before="120" w:after="120" w:line="240" w:lineRule="auto"/>
            <w:textAlignment w:val="baseline"/>
            <w:rPr>
              <w:rFonts w:cs="Times New Roman"/>
              <w:kern w:val="1"/>
              <w:szCs w:val="20"/>
            </w:rPr>
          </w:pPr>
          <w:r w:rsidRPr="0005313B">
            <w:rPr>
              <w:rFonts w:cs="Times New Roman"/>
              <w:kern w:val="1"/>
              <w:szCs w:val="20"/>
            </w:rPr>
            <w:t>Leverandøren er forpliktet til å etterleve punkt 1 – 5 i egen virksomhet og i leverandørkjeden. Dette skal dokumenteres ved:</w:t>
          </w:r>
        </w:p>
        <w:p w14:paraId="79C69851" w14:textId="77777777" w:rsidR="00314776" w:rsidRPr="00C74510" w:rsidRDefault="00314776" w:rsidP="00BA2548">
          <w:pPr>
            <w:pStyle w:val="Vanligtekst-Garamond12pt"/>
            <w:numPr>
              <w:ilvl w:val="0"/>
              <w:numId w:val="5"/>
            </w:numPr>
            <w:rPr>
              <w:rStyle w:val="Tekst12pt"/>
              <w:rFonts w:asciiTheme="minorHAnsi" w:hAnsiTheme="minorHAnsi"/>
              <w:color w:val="auto"/>
              <w:sz w:val="22"/>
              <w:szCs w:val="22"/>
            </w:rPr>
          </w:pPr>
          <w:r w:rsidRPr="00C74510">
            <w:rPr>
              <w:rStyle w:val="Tekst12pt"/>
              <w:rFonts w:asciiTheme="minorHAnsi" w:hAnsiTheme="minorHAnsi"/>
              <w:color w:val="auto"/>
              <w:sz w:val="22"/>
              <w:szCs w:val="22"/>
            </w:rPr>
            <w:t>Egenrapportering</w:t>
          </w:r>
          <w:r w:rsidRPr="00C74510">
            <w:rPr>
              <w:rStyle w:val="Fotnotereferanse"/>
              <w:rFonts w:asciiTheme="minorHAnsi" w:hAnsiTheme="minorHAnsi"/>
              <w:color w:val="auto"/>
              <w:sz w:val="22"/>
              <w:szCs w:val="22"/>
            </w:rPr>
            <w:footnoteReference w:id="2"/>
          </w:r>
          <w:r w:rsidRPr="00C74510">
            <w:rPr>
              <w:rStyle w:val="Tekst12pt"/>
              <w:rFonts w:asciiTheme="minorHAnsi" w:hAnsiTheme="minorHAnsi"/>
              <w:color w:val="auto"/>
              <w:sz w:val="22"/>
              <w:szCs w:val="22"/>
            </w:rPr>
            <w:t xml:space="preserve"> og / eller</w:t>
          </w:r>
        </w:p>
        <w:p w14:paraId="52CE5DBA" w14:textId="77777777" w:rsidR="00314776" w:rsidRPr="00C74510" w:rsidRDefault="00314776" w:rsidP="00BA2548">
          <w:pPr>
            <w:pStyle w:val="Vanligtekst-Garamond12pt"/>
            <w:numPr>
              <w:ilvl w:val="0"/>
              <w:numId w:val="5"/>
            </w:numPr>
            <w:rPr>
              <w:rStyle w:val="Tekst12pt"/>
              <w:rFonts w:asciiTheme="minorHAnsi" w:hAnsiTheme="minorHAnsi"/>
              <w:color w:val="auto"/>
              <w:sz w:val="22"/>
              <w:szCs w:val="22"/>
            </w:rPr>
          </w:pPr>
          <w:r w:rsidRPr="00C74510">
            <w:rPr>
              <w:rStyle w:val="Tekst12pt"/>
              <w:rFonts w:asciiTheme="minorHAnsi" w:hAnsiTheme="minorHAnsi"/>
              <w:color w:val="auto"/>
              <w:sz w:val="22"/>
              <w:szCs w:val="22"/>
            </w:rPr>
            <w:t>Oppfølgingssamtaler og /eller</w:t>
          </w:r>
        </w:p>
        <w:p w14:paraId="51EE7D9D" w14:textId="77777777" w:rsidR="00314776" w:rsidRPr="00C74510" w:rsidRDefault="00314776" w:rsidP="00BA2548">
          <w:pPr>
            <w:pStyle w:val="Vanligtekst-Garamond12pt"/>
            <w:numPr>
              <w:ilvl w:val="0"/>
              <w:numId w:val="5"/>
            </w:numPr>
            <w:rPr>
              <w:rStyle w:val="Tekst12pt"/>
              <w:rFonts w:asciiTheme="minorHAnsi" w:hAnsiTheme="minorHAnsi"/>
              <w:color w:val="auto"/>
              <w:sz w:val="22"/>
              <w:szCs w:val="22"/>
            </w:rPr>
          </w:pPr>
          <w:r w:rsidRPr="00C74510">
            <w:rPr>
              <w:rStyle w:val="Tekst12pt"/>
              <w:rFonts w:asciiTheme="minorHAnsi" w:hAnsiTheme="minorHAnsi"/>
              <w:color w:val="auto"/>
              <w:sz w:val="22"/>
              <w:szCs w:val="22"/>
            </w:rPr>
            <w:t>Kontroll av arbeidsforholdene</w:t>
          </w:r>
          <w:r w:rsidRPr="00C74510">
            <w:rPr>
              <w:rStyle w:val="Fotnotereferanse"/>
              <w:rFonts w:asciiTheme="minorHAnsi" w:hAnsiTheme="minorHAnsi" w:cs="Arial"/>
              <w:color w:val="auto"/>
              <w:sz w:val="22"/>
              <w:szCs w:val="22"/>
            </w:rPr>
            <w:footnoteReference w:id="3"/>
          </w:r>
        </w:p>
        <w:p w14:paraId="4555D018" w14:textId="77777777" w:rsidR="00314776" w:rsidRPr="00C74510" w:rsidRDefault="00314776" w:rsidP="00314776">
          <w:pPr>
            <w:pStyle w:val="Vanligtekst-Garamond12pt"/>
            <w:rPr>
              <w:rFonts w:asciiTheme="minorHAnsi" w:hAnsiTheme="minorHAnsi" w:cs="Arial"/>
              <w:color w:val="auto"/>
              <w:sz w:val="22"/>
              <w:szCs w:val="22"/>
              <w:u w:val="single"/>
            </w:rPr>
          </w:pPr>
        </w:p>
        <w:p w14:paraId="081CFD51" w14:textId="77777777" w:rsidR="00314776" w:rsidRPr="0005313B" w:rsidRDefault="00314776" w:rsidP="0005313B">
          <w:pPr>
            <w:suppressAutoHyphens/>
            <w:spacing w:before="120" w:after="120" w:line="240" w:lineRule="auto"/>
            <w:textAlignment w:val="baseline"/>
            <w:rPr>
              <w:rFonts w:cs="Times New Roman"/>
              <w:kern w:val="1"/>
              <w:szCs w:val="20"/>
            </w:rPr>
          </w:pPr>
          <w:r w:rsidRPr="0005313B">
            <w:rPr>
              <w:rFonts w:cs="Times New Roman"/>
              <w:kern w:val="1"/>
              <w:szCs w:val="20"/>
            </w:rPr>
            <w:t xml:space="preserve">Brudd på punkt </w:t>
          </w:r>
          <w:r w:rsidR="005E63FA" w:rsidRPr="0005313B">
            <w:rPr>
              <w:rFonts w:cs="Times New Roman"/>
              <w:kern w:val="1"/>
              <w:szCs w:val="20"/>
            </w:rPr>
            <w:t>6.</w:t>
          </w:r>
          <w:r w:rsidRPr="0005313B">
            <w:rPr>
              <w:rFonts w:cs="Times New Roman"/>
              <w:kern w:val="1"/>
              <w:szCs w:val="20"/>
            </w:rPr>
            <w:t xml:space="preserve">1 </w:t>
          </w:r>
          <w:r w:rsidR="005E63FA" w:rsidRPr="0005313B">
            <w:rPr>
              <w:rFonts w:cs="Times New Roman"/>
              <w:kern w:val="1"/>
              <w:szCs w:val="20"/>
            </w:rPr>
            <w:t>–</w:t>
          </w:r>
          <w:r w:rsidRPr="0005313B">
            <w:rPr>
              <w:rFonts w:cs="Times New Roman"/>
              <w:kern w:val="1"/>
              <w:szCs w:val="20"/>
            </w:rPr>
            <w:t xml:space="preserve"> </w:t>
          </w:r>
          <w:r w:rsidR="005E63FA" w:rsidRPr="0005313B">
            <w:rPr>
              <w:rFonts w:cs="Times New Roman"/>
              <w:kern w:val="1"/>
              <w:szCs w:val="20"/>
            </w:rPr>
            <w:t>6.</w:t>
          </w:r>
          <w:r w:rsidRPr="0005313B">
            <w:rPr>
              <w:rFonts w:cs="Times New Roman"/>
              <w:kern w:val="1"/>
              <w:szCs w:val="20"/>
            </w:rPr>
            <w:t xml:space="preserve">5 innebærer kontraktsbrudd. Ved kontraktsbrudd plikter Leverandøren å rette bruddene innen den tidsfrist som Oppdragsgiver bestemmer, så fremt denne ikke er usaklig kort. Rettelsene skal dokumenteres skriftlig og på den måten Oppdragsgiver bestemmer. Vesentlig mislighold av kontraktsforpliktelsene kan påberopes av Oppdragsgiver som grunnlag for heving selv om Leverandør retter forholdene. Dersom brudd skjer i leverandørkjeden kan Oppdragsgiver kreve at Leverandøren skifter ut underleverandør(er). Dette skal skje uten kostnad for Oppdragsgiver. </w:t>
          </w:r>
        </w:p>
        <w:p w14:paraId="5B2EC2AC" w14:textId="77777777" w:rsidR="00314776" w:rsidRPr="0005313B" w:rsidRDefault="00314776" w:rsidP="0005313B">
          <w:pPr>
            <w:suppressAutoHyphens/>
            <w:spacing w:before="120" w:after="120" w:line="240" w:lineRule="auto"/>
            <w:textAlignment w:val="baseline"/>
            <w:rPr>
              <w:rFonts w:cs="Times New Roman"/>
              <w:kern w:val="1"/>
              <w:szCs w:val="20"/>
            </w:rPr>
          </w:pPr>
          <w:r w:rsidRPr="0005313B">
            <w:rPr>
              <w:rFonts w:cs="Times New Roman"/>
              <w:kern w:val="1"/>
              <w:szCs w:val="20"/>
            </w:rPr>
            <w:t>Dersom Leverandøren blir klar over forhold i strid med kontraktsvilkårene, skal Leverandøren rapportere dette til Oppdragsgiver uten ugrunnet opphold.</w:t>
          </w:r>
        </w:p>
        <w:p w14:paraId="2BEF2DCE" w14:textId="77777777" w:rsidR="00314776" w:rsidRPr="0005313B" w:rsidRDefault="00314776" w:rsidP="0005313B">
          <w:pPr>
            <w:suppressAutoHyphens/>
            <w:spacing w:before="120" w:after="120" w:line="240" w:lineRule="auto"/>
            <w:textAlignment w:val="baseline"/>
            <w:rPr>
              <w:rFonts w:cs="Times New Roman"/>
              <w:kern w:val="1"/>
              <w:szCs w:val="20"/>
            </w:rPr>
          </w:pPr>
        </w:p>
        <w:p w14:paraId="11BD1234" w14:textId="04730B9F" w:rsidR="00314776" w:rsidRPr="0005313B" w:rsidRDefault="00314776" w:rsidP="0005313B">
          <w:pPr>
            <w:suppressAutoHyphens/>
            <w:spacing w:before="120" w:after="120" w:line="240" w:lineRule="auto"/>
            <w:textAlignment w:val="baseline"/>
            <w:rPr>
              <w:rFonts w:cs="Times New Roman"/>
              <w:kern w:val="1"/>
              <w:szCs w:val="20"/>
            </w:rPr>
          </w:pPr>
          <w:r w:rsidRPr="0005313B">
            <w:rPr>
              <w:rFonts w:cs="Times New Roman"/>
              <w:kern w:val="1"/>
              <w:szCs w:val="20"/>
            </w:rPr>
            <w:t xml:space="preserve">Det bekreftes at Leverandøren har lest og forstått kontraktsvilkårene, som gjelder for denne kontrakt. Dersom </w:t>
          </w:r>
          <w:r w:rsidR="000A4831">
            <w:rPr>
              <w:rFonts w:cs="Times New Roman"/>
              <w:kern w:val="1"/>
              <w:szCs w:val="20"/>
            </w:rPr>
            <w:t>Oppdragsgiver</w:t>
          </w:r>
          <w:r w:rsidRPr="0005313B">
            <w:rPr>
              <w:rFonts w:cs="Times New Roman"/>
              <w:kern w:val="1"/>
              <w:szCs w:val="20"/>
            </w:rPr>
            <w:t xml:space="preserve"> krever egenrapportering er Leverandør forpliktet til å innlevere denne innen fire uker fra utsendelse. </w:t>
          </w:r>
        </w:p>
        <w:p w14:paraId="1D700A9E" w14:textId="77777777" w:rsidR="00314776" w:rsidRPr="00C74510" w:rsidRDefault="00314776" w:rsidP="00314776">
          <w:pPr>
            <w:jc w:val="both"/>
            <w:rPr>
              <w:rFonts w:cs="Calibri"/>
              <w:sz w:val="24"/>
            </w:rPr>
          </w:pPr>
        </w:p>
        <w:p w14:paraId="6E540BF0" w14:textId="77777777" w:rsidR="00314776" w:rsidRPr="00C74510" w:rsidRDefault="00314776" w:rsidP="00314776">
          <w:pPr>
            <w:jc w:val="both"/>
            <w:rPr>
              <w:rFonts w:cs="Calibri"/>
              <w:sz w:val="24"/>
            </w:rPr>
          </w:pPr>
          <w:r w:rsidRPr="00C74510">
            <w:rPr>
              <w:rFonts w:cs="Calibri"/>
              <w:sz w:val="24"/>
            </w:rPr>
            <w:t>.........................................................</w:t>
          </w:r>
          <w:r w:rsidRPr="00C74510">
            <w:rPr>
              <w:rFonts w:cs="Calibri"/>
              <w:sz w:val="24"/>
            </w:rPr>
            <w:tab/>
          </w:r>
          <w:r w:rsidRPr="00C74510">
            <w:rPr>
              <w:rFonts w:cs="Calibri"/>
              <w:sz w:val="24"/>
            </w:rPr>
            <w:tab/>
          </w:r>
          <w:r w:rsidRPr="00C74510">
            <w:rPr>
              <w:rFonts w:cs="Calibri"/>
              <w:sz w:val="24"/>
            </w:rPr>
            <w:tab/>
          </w:r>
          <w:r w:rsidRPr="00C74510">
            <w:rPr>
              <w:rFonts w:cs="Calibri"/>
              <w:sz w:val="24"/>
            </w:rPr>
            <w:tab/>
            <w:t>…………………………………….</w:t>
          </w:r>
        </w:p>
        <w:p w14:paraId="295AED66" w14:textId="77777777" w:rsidR="00314776" w:rsidRPr="00C74510" w:rsidRDefault="00314776" w:rsidP="00314776">
          <w:pPr>
            <w:jc w:val="both"/>
            <w:rPr>
              <w:rFonts w:cs="Calibri"/>
              <w:sz w:val="24"/>
            </w:rPr>
          </w:pPr>
          <w:r w:rsidRPr="00C74510">
            <w:rPr>
              <w:rFonts w:eastAsia="Calibri" w:cs="Calibri"/>
              <w:sz w:val="24"/>
            </w:rPr>
            <w:t>Navn, daglig leder</w:t>
          </w:r>
          <w:r w:rsidRPr="004442F7">
            <w:rPr>
              <w:rFonts w:eastAsia="Calibri" w:cs="Calibri"/>
              <w:color w:val="7F7F7F" w:themeColor="text1" w:themeTint="80"/>
              <w:sz w:val="24"/>
            </w:rPr>
            <w:t xml:space="preserve">, </w:t>
          </w:r>
          <w:r w:rsidRPr="004442F7">
            <w:rPr>
              <w:rFonts w:eastAsia="Calibri" w:cs="Calibri"/>
              <w:color w:val="7F7F7F" w:themeColor="text1" w:themeTint="80"/>
            </w:rPr>
            <w:t>[Leverandør]</w:t>
          </w:r>
          <w:r w:rsidRPr="00C74510">
            <w:rPr>
              <w:rFonts w:eastAsia="Calibri" w:cs="Calibri"/>
            </w:rPr>
            <w:t xml:space="preserve"> </w:t>
          </w:r>
          <w:r w:rsidRPr="00C74510">
            <w:rPr>
              <w:rFonts w:eastAsia="Calibri" w:cs="Calibri"/>
              <w:sz w:val="24"/>
            </w:rPr>
            <w:t xml:space="preserve"> </w:t>
          </w:r>
          <w:r w:rsidRPr="00C74510">
            <w:rPr>
              <w:rFonts w:eastAsia="Calibri" w:cs="Calibri"/>
              <w:sz w:val="24"/>
            </w:rPr>
            <w:tab/>
          </w:r>
          <w:r w:rsidRPr="00C74510">
            <w:rPr>
              <w:rFonts w:eastAsia="Calibri" w:cs="Calibri"/>
              <w:sz w:val="24"/>
            </w:rPr>
            <w:tab/>
          </w:r>
          <w:r w:rsidRPr="00C74510">
            <w:rPr>
              <w:rFonts w:eastAsia="Calibri" w:cs="Calibri"/>
              <w:sz w:val="24"/>
            </w:rPr>
            <w:tab/>
          </w:r>
          <w:r w:rsidRPr="00C74510">
            <w:rPr>
              <w:rFonts w:eastAsia="Calibri" w:cs="Calibri"/>
              <w:sz w:val="24"/>
            </w:rPr>
            <w:tab/>
            <w:t>Sted/Dato</w:t>
          </w:r>
        </w:p>
        <w:p w14:paraId="20523B99" w14:textId="77777777" w:rsidR="00314776" w:rsidRPr="00C74510" w:rsidRDefault="00314776" w:rsidP="00314776">
          <w:pPr>
            <w:jc w:val="both"/>
            <w:rPr>
              <w:rFonts w:cs="Calibri"/>
              <w:sz w:val="24"/>
            </w:rPr>
          </w:pPr>
        </w:p>
        <w:p w14:paraId="0DC51262" w14:textId="77777777" w:rsidR="00314776" w:rsidRPr="00B15D00" w:rsidRDefault="00314776" w:rsidP="00314776">
          <w:pPr>
            <w:jc w:val="both"/>
            <w:rPr>
              <w:rFonts w:cs="Calibri"/>
              <w:sz w:val="24"/>
            </w:rPr>
          </w:pPr>
          <w:r w:rsidRPr="00B15D00">
            <w:rPr>
              <w:rFonts w:cs="Calibri"/>
              <w:sz w:val="24"/>
            </w:rPr>
            <w:t>.........................................................</w:t>
          </w:r>
          <w:r w:rsidRPr="00B15D00">
            <w:rPr>
              <w:rFonts w:cs="Calibri"/>
              <w:sz w:val="24"/>
            </w:rPr>
            <w:tab/>
          </w:r>
        </w:p>
        <w:p w14:paraId="5C5EFD1C" w14:textId="77777777" w:rsidR="00C77862" w:rsidRDefault="00314776" w:rsidP="00314776">
          <w:pPr>
            <w:rPr>
              <w:rFonts w:eastAsia="Calibri"/>
              <w:color w:val="7F7F7F" w:themeColor="text1" w:themeTint="80"/>
            </w:rPr>
          </w:pPr>
          <w:r w:rsidRPr="00B15D00">
            <w:t>Underskrift,</w:t>
          </w:r>
          <w:r w:rsidRPr="00B15D00">
            <w:rPr>
              <w:rFonts w:eastAsia="Calibri"/>
            </w:rPr>
            <w:t xml:space="preserve"> daglig leder</w:t>
          </w:r>
          <w:r w:rsidRPr="00B15D00">
            <w:rPr>
              <w:rFonts w:eastAsia="Calibri"/>
              <w:color w:val="7F7F7F" w:themeColor="text1" w:themeTint="80"/>
            </w:rPr>
            <w:t>, [Leverandør</w:t>
          </w:r>
        </w:p>
        <w:p w14:paraId="43210E43" w14:textId="77777777" w:rsidR="00297A9F" w:rsidRDefault="00297A9F" w:rsidP="00314776">
          <w:pPr>
            <w:rPr>
              <w:b/>
              <w:i/>
            </w:rPr>
          </w:pPr>
        </w:p>
        <w:p w14:paraId="662CFA2D" w14:textId="77777777" w:rsidR="00297A9F" w:rsidRDefault="00297A9F" w:rsidP="00314776">
          <w:pPr>
            <w:rPr>
              <w:b/>
              <w:i/>
            </w:rPr>
          </w:pPr>
        </w:p>
        <w:p w14:paraId="66868861" w14:textId="77777777" w:rsidR="0047754A" w:rsidRDefault="004D1E22" w:rsidP="00314776">
          <w:pPr>
            <w:rPr>
              <w:b/>
              <w:i/>
            </w:rPr>
          </w:pPr>
          <w:r>
            <w:rPr>
              <w:b/>
              <w:i/>
            </w:rPr>
            <w:t>Vedlegg</w:t>
          </w:r>
          <w:r w:rsidR="00C77862" w:rsidRPr="00C77862">
            <w:rPr>
              <w:b/>
              <w:i/>
            </w:rPr>
            <w:t xml:space="preserve"> A – Egenrapportering, kontraktskrav etisk handel</w:t>
          </w:r>
          <w:r>
            <w:rPr>
              <w:b/>
              <w:i/>
            </w:rPr>
            <w:t xml:space="preserve"> – se eget dokument</w:t>
          </w:r>
        </w:p>
        <w:p w14:paraId="522AF0FD" w14:textId="77777777" w:rsidR="004D1E22" w:rsidRPr="00915BDF" w:rsidRDefault="00AF015F" w:rsidP="0018574F">
          <w:pPr>
            <w:pStyle w:val="Avtale"/>
          </w:pPr>
          <w:bookmarkStart w:id="392" w:name="_Toc474493881"/>
          <w:bookmarkStart w:id="393" w:name="_Toc474496081"/>
          <w:bookmarkStart w:id="394" w:name="_Toc474496727"/>
          <w:bookmarkStart w:id="395" w:name="_Toc474496762"/>
          <w:r>
            <w:lastRenderedPageBreak/>
            <w:t xml:space="preserve">Bilag 7 - </w:t>
          </w:r>
          <w:r w:rsidR="004D1E22" w:rsidRPr="00915BDF">
            <w:t>Administrative bestemmelser</w:t>
          </w:r>
          <w:bookmarkEnd w:id="392"/>
          <w:bookmarkEnd w:id="393"/>
          <w:bookmarkEnd w:id="394"/>
          <w:bookmarkEnd w:id="395"/>
        </w:p>
        <w:p w14:paraId="546C0E7F" w14:textId="77777777" w:rsidR="0018574F" w:rsidRDefault="0018574F" w:rsidP="0068653E">
          <w:pPr>
            <w:pStyle w:val="Bilag7"/>
          </w:pPr>
          <w:bookmarkStart w:id="396" w:name="_Toc474310553"/>
          <w:r w:rsidRPr="0018574F">
            <w:t>Kontaktpersoner for partene som er bemyndiget til å opptre på vegne av partene, jf.</w:t>
          </w:r>
          <w:r>
            <w:t xml:space="preserve"> Fellesavtalens punkt 1.6</w:t>
          </w:r>
          <w:bookmarkEnd w:id="396"/>
        </w:p>
        <w:p w14:paraId="50751040" w14:textId="77777777" w:rsidR="0018574F" w:rsidRDefault="0018574F" w:rsidP="0018574F"/>
        <w:p w14:paraId="35FD5997" w14:textId="77777777" w:rsidR="0018574F" w:rsidRDefault="0018574F" w:rsidP="0018574F">
          <w:r>
            <w:t>Difi ved Statens Innkjøpssenter</w:t>
          </w:r>
          <w:r>
            <w:tab/>
          </w:r>
          <w:r>
            <w:tab/>
          </w:r>
          <w:r>
            <w:tab/>
          </w:r>
          <w:r>
            <w:tab/>
            <w:t>[</w:t>
          </w:r>
          <w:r>
            <w:rPr>
              <w:highlight w:val="yellow"/>
            </w:rPr>
            <w:t>Leverandørens navn</w:t>
          </w:r>
          <w:r>
            <w:t>]</w:t>
          </w:r>
        </w:p>
        <w:p w14:paraId="5362D6BD" w14:textId="77777777" w:rsidR="0018574F" w:rsidRDefault="0018574F" w:rsidP="0018574F"/>
        <w:p w14:paraId="11D4E52F" w14:textId="77777777" w:rsidR="0018574F" w:rsidRDefault="0018574F" w:rsidP="0018574F">
          <w:r>
            <w:t>Navn:</w:t>
          </w:r>
          <w:r>
            <w:tab/>
          </w:r>
          <w:r>
            <w:tab/>
          </w:r>
          <w:r>
            <w:tab/>
          </w:r>
          <w:r>
            <w:tab/>
          </w:r>
          <w:r>
            <w:tab/>
          </w:r>
          <w:r>
            <w:tab/>
          </w:r>
          <w:r>
            <w:tab/>
            <w:t>Navn:</w:t>
          </w:r>
        </w:p>
        <w:p w14:paraId="2F68EB5B" w14:textId="77777777" w:rsidR="0018574F" w:rsidRDefault="0018574F" w:rsidP="0018574F"/>
        <w:p w14:paraId="6719CD22" w14:textId="77777777" w:rsidR="0018574F" w:rsidRDefault="0018574F" w:rsidP="0018574F">
          <w:r>
            <w:t>Stilling:</w:t>
          </w:r>
          <w:r>
            <w:tab/>
          </w:r>
          <w:r>
            <w:tab/>
          </w:r>
          <w:r>
            <w:tab/>
          </w:r>
          <w:r>
            <w:tab/>
          </w:r>
          <w:r>
            <w:tab/>
          </w:r>
          <w:r>
            <w:tab/>
          </w:r>
          <w:r>
            <w:tab/>
            <w:t>Stilling:</w:t>
          </w:r>
        </w:p>
        <w:p w14:paraId="63DF91B4" w14:textId="77777777" w:rsidR="0018574F" w:rsidRDefault="0018574F" w:rsidP="0018574F"/>
        <w:p w14:paraId="12E58601" w14:textId="77777777" w:rsidR="0018574F" w:rsidRDefault="0018574F" w:rsidP="0018574F">
          <w:r>
            <w:t>Dette punktet kan oppdateres dersom partene skifter ut kontaktperson.</w:t>
          </w:r>
        </w:p>
        <w:p w14:paraId="0A527F27" w14:textId="77777777" w:rsidR="0018574F" w:rsidRDefault="0018574F" w:rsidP="0068653E">
          <w:pPr>
            <w:pStyle w:val="Bilag7"/>
          </w:pPr>
          <w:bookmarkStart w:id="397" w:name="_Toc474310554"/>
          <w:r>
            <w:t>Samarbeid og samhandling, jf. Fellesavtalens punkt 4.1</w:t>
          </w:r>
          <w:bookmarkEnd w:id="397"/>
        </w:p>
        <w:p w14:paraId="19E4A3C8" w14:textId="77777777" w:rsidR="0018574F" w:rsidRDefault="0018574F" w:rsidP="0018574F">
          <w:r>
            <w:rPr>
              <w:highlight w:val="yellow"/>
            </w:rPr>
            <w:t>[I dette punktet skal</w:t>
          </w:r>
          <w:r w:rsidRPr="00E01C9B">
            <w:rPr>
              <w:highlight w:val="yellow"/>
            </w:rPr>
            <w:t xml:space="preserve"> det inntas nærmere bestemmelser om partenes samhandling og avklaringer som skal foretas i implementeringsfasen</w:t>
          </w:r>
          <w:r>
            <w:rPr>
              <w:highlight w:val="yellow"/>
            </w:rPr>
            <w:t xml:space="preserve"> og oppfølging av avtalen</w:t>
          </w:r>
          <w:r w:rsidRPr="00E01C9B">
            <w:rPr>
              <w:highlight w:val="yellow"/>
            </w:rPr>
            <w:t>.</w:t>
          </w:r>
          <w:r>
            <w:rPr>
              <w:highlight w:val="yellow"/>
            </w:rPr>
            <w:t xml:space="preserve"> Dette fylles ut av partene etter kontraktsinngåelse.</w:t>
          </w:r>
          <w:r w:rsidRPr="00E01C9B">
            <w:rPr>
              <w:highlight w:val="yellow"/>
            </w:rPr>
            <w:t>]</w:t>
          </w:r>
          <w:r>
            <w:t xml:space="preserve"> </w:t>
          </w:r>
        </w:p>
        <w:p w14:paraId="736BF45D" w14:textId="77777777" w:rsidR="0018574F" w:rsidRDefault="0018574F" w:rsidP="0018574F">
          <w:r>
            <w:t xml:space="preserve">For øvrig vises det til </w:t>
          </w:r>
          <w:r w:rsidRPr="005E63FA">
            <w:rPr>
              <w:highlight w:val="cyan"/>
            </w:rPr>
            <w:t>bilag 2 Leverandørens løsningsbeskrivelse.</w:t>
          </w:r>
        </w:p>
        <w:p w14:paraId="0F8A8348" w14:textId="77777777" w:rsidR="004D1E22" w:rsidRDefault="004D1E22" w:rsidP="00BA2548">
          <w:pPr>
            <w:pStyle w:val="Bilag6"/>
          </w:pPr>
          <w:r>
            <w:br w:type="page"/>
          </w:r>
        </w:p>
        <w:p w14:paraId="4FDB1F6C" w14:textId="77777777" w:rsidR="00314776" w:rsidRPr="00915BDF" w:rsidRDefault="004D1E22" w:rsidP="0018574F">
          <w:pPr>
            <w:pStyle w:val="Avtale"/>
          </w:pPr>
          <w:bookmarkStart w:id="398" w:name="_Toc474493882"/>
          <w:bookmarkStart w:id="399" w:name="_Toc474496082"/>
          <w:bookmarkStart w:id="400" w:name="_Toc474496728"/>
          <w:bookmarkStart w:id="401" w:name="_Toc474496763"/>
          <w:r w:rsidRPr="00915BDF">
            <w:lastRenderedPageBreak/>
            <w:t>Bilag 8</w:t>
          </w:r>
          <w:r w:rsidR="00314776" w:rsidRPr="00915BDF">
            <w:t xml:space="preserve">: Forbehold til </w:t>
          </w:r>
          <w:r w:rsidR="001455E4">
            <w:t>Felles</w:t>
          </w:r>
          <w:r w:rsidR="00314776" w:rsidRPr="00915BDF">
            <w:t>avtalen</w:t>
          </w:r>
          <w:r w:rsidR="001455E4">
            <w:t xml:space="preserve"> og bilagene</w:t>
          </w:r>
          <w:bookmarkEnd w:id="398"/>
          <w:bookmarkEnd w:id="399"/>
          <w:bookmarkEnd w:id="400"/>
          <w:bookmarkEnd w:id="401"/>
        </w:p>
        <w:p w14:paraId="245149E7" w14:textId="7566BE72" w:rsidR="00297A9F" w:rsidRPr="00CF0E2C" w:rsidRDefault="001455E4" w:rsidP="00297A9F">
          <w:pPr>
            <w:rPr>
              <w:i/>
              <w:iCs/>
              <w:color w:val="404040" w:themeColor="text1" w:themeTint="BF"/>
            </w:rPr>
          </w:pPr>
          <w:r w:rsidRPr="00CF0E2C">
            <w:rPr>
              <w:rStyle w:val="Svakutheving"/>
            </w:rPr>
            <w:t xml:space="preserve">Forbehold skal være presise og entydige slik at </w:t>
          </w:r>
          <w:r>
            <w:rPr>
              <w:rStyle w:val="Svakutheving"/>
            </w:rPr>
            <w:t>Avtaleeier</w:t>
          </w:r>
          <w:r w:rsidRPr="00CF0E2C">
            <w:rPr>
              <w:rStyle w:val="Svakutheving"/>
            </w:rPr>
            <w:t xml:space="preserve"> kan vurdere disse uten kontakt med tilbyderen. Forbehold mot anskaffelsesdokumentene vil kunne føre til at det </w:t>
          </w:r>
          <w:r>
            <w:rPr>
              <w:rStyle w:val="Svakutheving"/>
            </w:rPr>
            <w:t xml:space="preserve">blir gitt tillegg i pris under Avtaleeiers evaluering, eventuelt at </w:t>
          </w:r>
          <w:r w:rsidR="000A4831">
            <w:rPr>
              <w:rStyle w:val="Svakutheving"/>
            </w:rPr>
            <w:t>Leverandør</w:t>
          </w:r>
          <w:r>
            <w:rPr>
              <w:rStyle w:val="Svakutheving"/>
            </w:rPr>
            <w:t>en blir avvist.</w:t>
          </w:r>
        </w:p>
        <w:tbl>
          <w:tblPr>
            <w:tblStyle w:val="Tabellrutenett"/>
            <w:tblW w:w="9356"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1E0" w:firstRow="1" w:lastRow="1" w:firstColumn="1" w:lastColumn="1" w:noHBand="0" w:noVBand="0"/>
          </w:tblPr>
          <w:tblGrid>
            <w:gridCol w:w="2835"/>
            <w:gridCol w:w="6521"/>
          </w:tblGrid>
          <w:tr w:rsidR="00AF015F" w:rsidRPr="00AF015F" w14:paraId="02064FF7" w14:textId="77777777" w:rsidTr="00AF015F">
            <w:trPr>
              <w:cantSplit/>
              <w:trHeight w:val="397"/>
              <w:tblHeader/>
            </w:trPr>
            <w:tc>
              <w:tcPr>
                <w:tcW w:w="9356" w:type="dxa"/>
                <w:gridSpan w:val="2"/>
                <w:shd w:val="clear" w:color="auto" w:fill="D9D9D9" w:themeFill="background1" w:themeFillShade="D9"/>
                <w:hideMark/>
              </w:tcPr>
              <w:p w14:paraId="5D8CEA53" w14:textId="77777777" w:rsidR="00297A9F" w:rsidRPr="00AF015F" w:rsidRDefault="00297A9F" w:rsidP="001B7944">
                <w:pPr>
                  <w:pStyle w:val="Ledetekst"/>
                  <w:keepNext/>
                  <w:spacing w:before="60" w:after="60"/>
                  <w:rPr>
                    <w:rFonts w:asciiTheme="minorHAnsi" w:hAnsiTheme="minorHAnsi" w:cstheme="minorHAnsi"/>
                    <w:b/>
                    <w:sz w:val="22"/>
                    <w:szCs w:val="22"/>
                  </w:rPr>
                </w:pPr>
                <w:r w:rsidRPr="00AF015F">
                  <w:rPr>
                    <w:rFonts w:asciiTheme="minorHAnsi" w:hAnsiTheme="minorHAnsi" w:cstheme="minorHAnsi"/>
                    <w:b/>
                    <w:sz w:val="28"/>
                    <w:szCs w:val="22"/>
                  </w:rPr>
                  <w:t>Forbehold nr 1</w:t>
                </w:r>
              </w:p>
            </w:tc>
          </w:tr>
          <w:tr w:rsidR="001455E4" w:rsidRPr="00223CD9" w14:paraId="04D1D951" w14:textId="77777777" w:rsidTr="001455E4">
            <w:trPr>
              <w:cantSplit/>
              <w:trHeight w:val="567"/>
              <w:tblHeader/>
            </w:trPr>
            <w:tc>
              <w:tcPr>
                <w:tcW w:w="2835" w:type="dxa"/>
                <w:shd w:val="clear" w:color="auto" w:fill="D9D9D9" w:themeFill="background1" w:themeFillShade="D9"/>
                <w:vAlign w:val="center"/>
              </w:tcPr>
              <w:p w14:paraId="47367A17" w14:textId="77777777" w:rsidR="001455E4" w:rsidRPr="001455E4" w:rsidRDefault="001455E4" w:rsidP="001455E4">
                <w:pPr>
                  <w:keepNext/>
                  <w:rPr>
                    <w:rFonts w:cstheme="minorHAnsi"/>
                    <w:b/>
                    <w:sz w:val="24"/>
                    <w:szCs w:val="20"/>
                  </w:rPr>
                </w:pPr>
                <w:r w:rsidRPr="001455E4">
                  <w:rPr>
                    <w:b/>
                  </w:rPr>
                  <w:t>Punkt i avtalen eller bilag</w:t>
                </w:r>
              </w:p>
            </w:tc>
            <w:tc>
              <w:tcPr>
                <w:tcW w:w="6521" w:type="dxa"/>
                <w:vAlign w:val="center"/>
              </w:tcPr>
              <w:p w14:paraId="0FF6A984" w14:textId="77777777" w:rsidR="001455E4" w:rsidRPr="00223CD9" w:rsidRDefault="001455E4" w:rsidP="001455E4">
                <w:pPr>
                  <w:keepNext/>
                  <w:rPr>
                    <w:rFonts w:cstheme="minorHAnsi"/>
                    <w:b/>
                    <w:sz w:val="24"/>
                    <w:szCs w:val="20"/>
                  </w:rPr>
                </w:pPr>
              </w:p>
            </w:tc>
          </w:tr>
          <w:tr w:rsidR="001455E4" w:rsidRPr="00223CD9" w14:paraId="4EF4CA7D" w14:textId="77777777" w:rsidTr="001455E4">
            <w:trPr>
              <w:cantSplit/>
              <w:trHeight w:val="567"/>
              <w:tblHeader/>
            </w:trPr>
            <w:tc>
              <w:tcPr>
                <w:tcW w:w="2835" w:type="dxa"/>
                <w:shd w:val="clear" w:color="auto" w:fill="D9D9D9" w:themeFill="background1" w:themeFillShade="D9"/>
                <w:vAlign w:val="center"/>
              </w:tcPr>
              <w:p w14:paraId="018A99EC" w14:textId="77777777" w:rsidR="001455E4" w:rsidRPr="001455E4" w:rsidRDefault="001455E4" w:rsidP="001455E4">
                <w:pPr>
                  <w:keepNext/>
                  <w:rPr>
                    <w:rFonts w:cstheme="minorHAnsi"/>
                    <w:b/>
                    <w:sz w:val="24"/>
                    <w:szCs w:val="20"/>
                  </w:rPr>
                </w:pPr>
                <w:r w:rsidRPr="001455E4">
                  <w:rPr>
                    <w:b/>
                  </w:rPr>
                  <w:t>Begrunnelse for forbehold</w:t>
                </w:r>
              </w:p>
            </w:tc>
            <w:tc>
              <w:tcPr>
                <w:tcW w:w="6521" w:type="dxa"/>
                <w:vAlign w:val="center"/>
              </w:tcPr>
              <w:p w14:paraId="3D3FADA1" w14:textId="77777777" w:rsidR="001455E4" w:rsidRPr="00223CD9" w:rsidRDefault="001455E4" w:rsidP="001455E4">
                <w:pPr>
                  <w:keepNext/>
                  <w:rPr>
                    <w:rFonts w:cstheme="minorHAnsi"/>
                    <w:b/>
                    <w:sz w:val="24"/>
                    <w:szCs w:val="20"/>
                  </w:rPr>
                </w:pPr>
              </w:p>
            </w:tc>
          </w:tr>
          <w:tr w:rsidR="001455E4" w:rsidRPr="00223CD9" w14:paraId="27334D96" w14:textId="77777777" w:rsidTr="001455E4">
            <w:trPr>
              <w:cantSplit/>
              <w:trHeight w:val="567"/>
              <w:tblHeader/>
            </w:trPr>
            <w:tc>
              <w:tcPr>
                <w:tcW w:w="2835" w:type="dxa"/>
                <w:shd w:val="clear" w:color="auto" w:fill="D9D9D9" w:themeFill="background1" w:themeFillShade="D9"/>
                <w:vAlign w:val="center"/>
              </w:tcPr>
              <w:p w14:paraId="2008E9EA" w14:textId="77777777" w:rsidR="001455E4" w:rsidRPr="001455E4" w:rsidRDefault="001455E4" w:rsidP="001455E4">
                <w:pPr>
                  <w:keepNext/>
                  <w:rPr>
                    <w:rFonts w:cstheme="minorHAnsi"/>
                    <w:b/>
                    <w:sz w:val="24"/>
                    <w:szCs w:val="20"/>
                  </w:rPr>
                </w:pPr>
                <w:r w:rsidRPr="001455E4">
                  <w:rPr>
                    <w:b/>
                  </w:rPr>
                  <w:t>Leverandørens forslag til ny juridisk tekst</w:t>
                </w:r>
              </w:p>
            </w:tc>
            <w:tc>
              <w:tcPr>
                <w:tcW w:w="6521" w:type="dxa"/>
                <w:vAlign w:val="center"/>
              </w:tcPr>
              <w:p w14:paraId="11027AF2" w14:textId="77777777" w:rsidR="001455E4" w:rsidRPr="00223CD9" w:rsidRDefault="001455E4" w:rsidP="001455E4">
                <w:pPr>
                  <w:keepNext/>
                  <w:rPr>
                    <w:rFonts w:cstheme="minorHAnsi"/>
                    <w:b/>
                    <w:sz w:val="24"/>
                    <w:szCs w:val="20"/>
                  </w:rPr>
                </w:pPr>
              </w:p>
            </w:tc>
          </w:tr>
        </w:tbl>
        <w:p w14:paraId="76344BC1" w14:textId="77777777" w:rsidR="00297A9F" w:rsidRPr="00CF0E2C" w:rsidRDefault="00297A9F" w:rsidP="00297A9F">
          <w:pPr>
            <w:rPr>
              <w:i/>
              <w:sz w:val="20"/>
            </w:rPr>
          </w:pPr>
        </w:p>
        <w:tbl>
          <w:tblPr>
            <w:tblStyle w:val="Tabellrutenett"/>
            <w:tblW w:w="9356"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1E0" w:firstRow="1" w:lastRow="1" w:firstColumn="1" w:lastColumn="1" w:noHBand="0" w:noVBand="0"/>
          </w:tblPr>
          <w:tblGrid>
            <w:gridCol w:w="2835"/>
            <w:gridCol w:w="6521"/>
          </w:tblGrid>
          <w:tr w:rsidR="00297A9F" w:rsidRPr="00331947" w14:paraId="11A155FC" w14:textId="77777777" w:rsidTr="00AF015F">
            <w:trPr>
              <w:cantSplit/>
              <w:trHeight w:val="434"/>
              <w:tblHeader/>
            </w:trPr>
            <w:tc>
              <w:tcPr>
                <w:tcW w:w="9356" w:type="dxa"/>
                <w:gridSpan w:val="2"/>
                <w:shd w:val="clear" w:color="auto" w:fill="D9D9D9" w:themeFill="background1" w:themeFillShade="D9"/>
                <w:hideMark/>
              </w:tcPr>
              <w:p w14:paraId="4F4B2A44" w14:textId="77777777" w:rsidR="00297A9F" w:rsidRPr="00AF015F" w:rsidRDefault="00297A9F" w:rsidP="001B7944">
                <w:pPr>
                  <w:pStyle w:val="Ledetekst"/>
                  <w:keepNext/>
                  <w:spacing w:before="60" w:after="60"/>
                  <w:rPr>
                    <w:rFonts w:asciiTheme="minorHAnsi" w:hAnsiTheme="minorHAnsi" w:cstheme="minorHAnsi"/>
                    <w:b/>
                    <w:sz w:val="28"/>
                    <w:szCs w:val="22"/>
                  </w:rPr>
                </w:pPr>
                <w:r w:rsidRPr="00AF015F">
                  <w:rPr>
                    <w:rFonts w:asciiTheme="minorHAnsi" w:hAnsiTheme="minorHAnsi" w:cstheme="minorHAnsi"/>
                    <w:b/>
                    <w:sz w:val="28"/>
                    <w:szCs w:val="22"/>
                  </w:rPr>
                  <w:t>Forbehold nr 2</w:t>
                </w:r>
              </w:p>
            </w:tc>
          </w:tr>
          <w:tr w:rsidR="001455E4" w:rsidRPr="00223CD9" w14:paraId="6C40CBF0" w14:textId="77777777" w:rsidTr="001455E4">
            <w:trPr>
              <w:cantSplit/>
              <w:trHeight w:val="567"/>
              <w:tblHeader/>
            </w:trPr>
            <w:tc>
              <w:tcPr>
                <w:tcW w:w="2835" w:type="dxa"/>
                <w:shd w:val="clear" w:color="auto" w:fill="D9D9D9" w:themeFill="background1" w:themeFillShade="D9"/>
                <w:vAlign w:val="center"/>
              </w:tcPr>
              <w:p w14:paraId="756C71DF" w14:textId="77777777" w:rsidR="001455E4" w:rsidRPr="001455E4" w:rsidRDefault="001455E4" w:rsidP="001455E4">
                <w:pPr>
                  <w:keepNext/>
                  <w:rPr>
                    <w:b/>
                  </w:rPr>
                </w:pPr>
                <w:r w:rsidRPr="001455E4">
                  <w:rPr>
                    <w:b/>
                  </w:rPr>
                  <w:t>Punkt i avtalen eller bilag</w:t>
                </w:r>
              </w:p>
            </w:tc>
            <w:tc>
              <w:tcPr>
                <w:tcW w:w="6521" w:type="dxa"/>
                <w:vAlign w:val="center"/>
              </w:tcPr>
              <w:p w14:paraId="5C59633C" w14:textId="77777777" w:rsidR="001455E4" w:rsidRPr="00223CD9" w:rsidRDefault="001455E4" w:rsidP="001455E4">
                <w:pPr>
                  <w:keepNext/>
                  <w:rPr>
                    <w:rFonts w:cstheme="minorHAnsi"/>
                    <w:b/>
                    <w:sz w:val="24"/>
                    <w:szCs w:val="20"/>
                  </w:rPr>
                </w:pPr>
              </w:p>
            </w:tc>
          </w:tr>
          <w:tr w:rsidR="001455E4" w:rsidRPr="00223CD9" w14:paraId="1284153B" w14:textId="77777777" w:rsidTr="001455E4">
            <w:trPr>
              <w:cantSplit/>
              <w:trHeight w:val="567"/>
              <w:tblHeader/>
            </w:trPr>
            <w:tc>
              <w:tcPr>
                <w:tcW w:w="2835" w:type="dxa"/>
                <w:shd w:val="clear" w:color="auto" w:fill="D9D9D9" w:themeFill="background1" w:themeFillShade="D9"/>
                <w:vAlign w:val="center"/>
              </w:tcPr>
              <w:p w14:paraId="0CDC998C" w14:textId="77777777" w:rsidR="001455E4" w:rsidRPr="001455E4" w:rsidRDefault="001455E4" w:rsidP="001455E4">
                <w:pPr>
                  <w:keepNext/>
                  <w:rPr>
                    <w:b/>
                  </w:rPr>
                </w:pPr>
                <w:r w:rsidRPr="001455E4">
                  <w:rPr>
                    <w:b/>
                  </w:rPr>
                  <w:t>Begrunnelse for forbehold</w:t>
                </w:r>
              </w:p>
            </w:tc>
            <w:tc>
              <w:tcPr>
                <w:tcW w:w="6521" w:type="dxa"/>
                <w:vAlign w:val="center"/>
              </w:tcPr>
              <w:p w14:paraId="05FB3DF2" w14:textId="77777777" w:rsidR="001455E4" w:rsidRPr="00223CD9" w:rsidRDefault="001455E4" w:rsidP="001455E4">
                <w:pPr>
                  <w:keepNext/>
                  <w:rPr>
                    <w:rFonts w:cstheme="minorHAnsi"/>
                    <w:b/>
                    <w:sz w:val="24"/>
                    <w:szCs w:val="20"/>
                  </w:rPr>
                </w:pPr>
              </w:p>
            </w:tc>
          </w:tr>
          <w:tr w:rsidR="001455E4" w:rsidRPr="00223CD9" w14:paraId="63114F57" w14:textId="77777777" w:rsidTr="001455E4">
            <w:trPr>
              <w:cantSplit/>
              <w:trHeight w:val="567"/>
              <w:tblHeader/>
            </w:trPr>
            <w:tc>
              <w:tcPr>
                <w:tcW w:w="2835" w:type="dxa"/>
                <w:shd w:val="clear" w:color="auto" w:fill="D9D9D9" w:themeFill="background1" w:themeFillShade="D9"/>
                <w:vAlign w:val="center"/>
              </w:tcPr>
              <w:p w14:paraId="702F2144" w14:textId="77777777" w:rsidR="001455E4" w:rsidRPr="001455E4" w:rsidRDefault="001455E4" w:rsidP="001455E4">
                <w:pPr>
                  <w:keepNext/>
                  <w:rPr>
                    <w:b/>
                  </w:rPr>
                </w:pPr>
                <w:r w:rsidRPr="001455E4">
                  <w:rPr>
                    <w:b/>
                  </w:rPr>
                  <w:t>Leverandørens forslag til ny juridisk tekst</w:t>
                </w:r>
              </w:p>
            </w:tc>
            <w:tc>
              <w:tcPr>
                <w:tcW w:w="6521" w:type="dxa"/>
                <w:vAlign w:val="center"/>
              </w:tcPr>
              <w:p w14:paraId="5B1C2DAE" w14:textId="77777777" w:rsidR="001455E4" w:rsidRPr="00223CD9" w:rsidRDefault="001455E4" w:rsidP="001455E4">
                <w:pPr>
                  <w:keepNext/>
                  <w:rPr>
                    <w:rFonts w:cstheme="minorHAnsi"/>
                    <w:b/>
                    <w:sz w:val="24"/>
                    <w:szCs w:val="20"/>
                  </w:rPr>
                </w:pPr>
              </w:p>
            </w:tc>
          </w:tr>
        </w:tbl>
        <w:p w14:paraId="2A1DA25C" w14:textId="77777777" w:rsidR="00297A9F" w:rsidRPr="00CF0E2C" w:rsidRDefault="00297A9F" w:rsidP="00297A9F">
          <w:pPr>
            <w:rPr>
              <w:i/>
              <w:sz w:val="20"/>
            </w:rPr>
          </w:pPr>
        </w:p>
        <w:tbl>
          <w:tblPr>
            <w:tblStyle w:val="Tabellrutenett"/>
            <w:tblW w:w="9356"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1E0" w:firstRow="1" w:lastRow="1" w:firstColumn="1" w:lastColumn="1" w:noHBand="0" w:noVBand="0"/>
          </w:tblPr>
          <w:tblGrid>
            <w:gridCol w:w="2835"/>
            <w:gridCol w:w="6521"/>
          </w:tblGrid>
          <w:tr w:rsidR="00297A9F" w:rsidRPr="00331947" w14:paraId="35EB9AFF" w14:textId="77777777" w:rsidTr="00AF015F">
            <w:trPr>
              <w:cantSplit/>
              <w:trHeight w:val="434"/>
              <w:tblHeader/>
            </w:trPr>
            <w:tc>
              <w:tcPr>
                <w:tcW w:w="9356" w:type="dxa"/>
                <w:gridSpan w:val="2"/>
                <w:shd w:val="clear" w:color="auto" w:fill="D9D9D9" w:themeFill="background1" w:themeFillShade="D9"/>
                <w:hideMark/>
              </w:tcPr>
              <w:p w14:paraId="4DEA7086" w14:textId="77777777" w:rsidR="00297A9F" w:rsidRPr="00AF015F" w:rsidRDefault="00297A9F" w:rsidP="001B7944">
                <w:pPr>
                  <w:pStyle w:val="Ledetekst"/>
                  <w:keepNext/>
                  <w:spacing w:before="60" w:after="60"/>
                  <w:rPr>
                    <w:rFonts w:asciiTheme="minorHAnsi" w:hAnsiTheme="minorHAnsi" w:cstheme="minorHAnsi"/>
                    <w:b/>
                    <w:sz w:val="28"/>
                    <w:szCs w:val="22"/>
                  </w:rPr>
                </w:pPr>
                <w:r w:rsidRPr="00AF015F">
                  <w:rPr>
                    <w:rFonts w:asciiTheme="minorHAnsi" w:hAnsiTheme="minorHAnsi" w:cstheme="minorHAnsi"/>
                    <w:b/>
                    <w:sz w:val="28"/>
                    <w:szCs w:val="22"/>
                  </w:rPr>
                  <w:t>Forbehold nr 3</w:t>
                </w:r>
              </w:p>
            </w:tc>
          </w:tr>
          <w:tr w:rsidR="001455E4" w:rsidRPr="00223CD9" w14:paraId="403B82AB" w14:textId="77777777" w:rsidTr="001455E4">
            <w:trPr>
              <w:cantSplit/>
              <w:trHeight w:val="567"/>
              <w:tblHeader/>
            </w:trPr>
            <w:tc>
              <w:tcPr>
                <w:tcW w:w="2835" w:type="dxa"/>
                <w:shd w:val="clear" w:color="auto" w:fill="D9D9D9" w:themeFill="background1" w:themeFillShade="D9"/>
                <w:vAlign w:val="center"/>
              </w:tcPr>
              <w:p w14:paraId="2AA60C11" w14:textId="77777777" w:rsidR="001455E4" w:rsidRPr="001455E4" w:rsidRDefault="001455E4" w:rsidP="001455E4">
                <w:pPr>
                  <w:keepNext/>
                  <w:rPr>
                    <w:b/>
                  </w:rPr>
                </w:pPr>
                <w:r w:rsidRPr="001455E4">
                  <w:rPr>
                    <w:b/>
                  </w:rPr>
                  <w:t>Punkt i avtalen eller bilag</w:t>
                </w:r>
              </w:p>
            </w:tc>
            <w:tc>
              <w:tcPr>
                <w:tcW w:w="6521" w:type="dxa"/>
                <w:vAlign w:val="center"/>
              </w:tcPr>
              <w:p w14:paraId="3F29C370" w14:textId="77777777" w:rsidR="001455E4" w:rsidRPr="00223CD9" w:rsidRDefault="001455E4" w:rsidP="001455E4">
                <w:pPr>
                  <w:keepNext/>
                  <w:rPr>
                    <w:rFonts w:cstheme="minorHAnsi"/>
                    <w:b/>
                    <w:sz w:val="24"/>
                    <w:szCs w:val="20"/>
                  </w:rPr>
                </w:pPr>
              </w:p>
            </w:tc>
          </w:tr>
          <w:tr w:rsidR="001455E4" w:rsidRPr="00223CD9" w14:paraId="1EEB4BFA" w14:textId="77777777" w:rsidTr="001455E4">
            <w:trPr>
              <w:cantSplit/>
              <w:trHeight w:val="567"/>
              <w:tblHeader/>
            </w:trPr>
            <w:tc>
              <w:tcPr>
                <w:tcW w:w="2835" w:type="dxa"/>
                <w:shd w:val="clear" w:color="auto" w:fill="D9D9D9" w:themeFill="background1" w:themeFillShade="D9"/>
                <w:vAlign w:val="center"/>
              </w:tcPr>
              <w:p w14:paraId="4610B1F0" w14:textId="77777777" w:rsidR="001455E4" w:rsidRPr="001455E4" w:rsidRDefault="001455E4" w:rsidP="001455E4">
                <w:pPr>
                  <w:keepNext/>
                  <w:rPr>
                    <w:b/>
                  </w:rPr>
                </w:pPr>
                <w:r w:rsidRPr="001455E4">
                  <w:rPr>
                    <w:b/>
                  </w:rPr>
                  <w:t>Begrunnelse for forbehold</w:t>
                </w:r>
              </w:p>
            </w:tc>
            <w:tc>
              <w:tcPr>
                <w:tcW w:w="6521" w:type="dxa"/>
                <w:vAlign w:val="center"/>
              </w:tcPr>
              <w:p w14:paraId="09871989" w14:textId="77777777" w:rsidR="001455E4" w:rsidRPr="00223CD9" w:rsidRDefault="001455E4" w:rsidP="001455E4">
                <w:pPr>
                  <w:keepNext/>
                  <w:rPr>
                    <w:rFonts w:cstheme="minorHAnsi"/>
                    <w:b/>
                    <w:sz w:val="24"/>
                    <w:szCs w:val="20"/>
                  </w:rPr>
                </w:pPr>
              </w:p>
            </w:tc>
          </w:tr>
          <w:tr w:rsidR="001455E4" w:rsidRPr="00223CD9" w14:paraId="23662946" w14:textId="77777777" w:rsidTr="001455E4">
            <w:trPr>
              <w:cantSplit/>
              <w:trHeight w:val="567"/>
              <w:tblHeader/>
            </w:trPr>
            <w:tc>
              <w:tcPr>
                <w:tcW w:w="2835" w:type="dxa"/>
                <w:shd w:val="clear" w:color="auto" w:fill="D9D9D9" w:themeFill="background1" w:themeFillShade="D9"/>
                <w:vAlign w:val="center"/>
              </w:tcPr>
              <w:p w14:paraId="43CE79EE" w14:textId="77777777" w:rsidR="001455E4" w:rsidRPr="001455E4" w:rsidRDefault="001455E4" w:rsidP="001455E4">
                <w:pPr>
                  <w:keepNext/>
                  <w:rPr>
                    <w:b/>
                  </w:rPr>
                </w:pPr>
                <w:r w:rsidRPr="001455E4">
                  <w:rPr>
                    <w:b/>
                  </w:rPr>
                  <w:t>Leverandørens forslag til ny juridisk tekst</w:t>
                </w:r>
              </w:p>
            </w:tc>
            <w:tc>
              <w:tcPr>
                <w:tcW w:w="6521" w:type="dxa"/>
                <w:vAlign w:val="center"/>
              </w:tcPr>
              <w:p w14:paraId="63287D92" w14:textId="77777777" w:rsidR="001455E4" w:rsidRPr="00223CD9" w:rsidRDefault="001455E4" w:rsidP="001455E4">
                <w:pPr>
                  <w:keepNext/>
                  <w:rPr>
                    <w:rFonts w:cstheme="minorHAnsi"/>
                    <w:b/>
                    <w:sz w:val="24"/>
                    <w:szCs w:val="20"/>
                  </w:rPr>
                </w:pPr>
              </w:p>
            </w:tc>
          </w:tr>
        </w:tbl>
        <w:p w14:paraId="214A371A" w14:textId="77777777" w:rsidR="00297A9F" w:rsidRPr="00CF0E2C" w:rsidRDefault="00297A9F" w:rsidP="00297A9F">
          <w:pPr>
            <w:rPr>
              <w:sz w:val="20"/>
              <w:szCs w:val="20"/>
            </w:rPr>
          </w:pPr>
        </w:p>
        <w:tbl>
          <w:tblPr>
            <w:tblStyle w:val="Tabellrutenett"/>
            <w:tblW w:w="9356"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1E0" w:firstRow="1" w:lastRow="1" w:firstColumn="1" w:lastColumn="1" w:noHBand="0" w:noVBand="0"/>
          </w:tblPr>
          <w:tblGrid>
            <w:gridCol w:w="2835"/>
            <w:gridCol w:w="6521"/>
          </w:tblGrid>
          <w:tr w:rsidR="00297A9F" w:rsidRPr="00331947" w14:paraId="5F1D4598" w14:textId="77777777" w:rsidTr="00AF015F">
            <w:trPr>
              <w:cantSplit/>
              <w:trHeight w:val="434"/>
              <w:tblHeader/>
            </w:trPr>
            <w:tc>
              <w:tcPr>
                <w:tcW w:w="9356" w:type="dxa"/>
                <w:gridSpan w:val="2"/>
                <w:shd w:val="clear" w:color="auto" w:fill="D9D9D9" w:themeFill="background1" w:themeFillShade="D9"/>
                <w:hideMark/>
              </w:tcPr>
              <w:p w14:paraId="37309DAA" w14:textId="77777777" w:rsidR="00297A9F" w:rsidRPr="00AF015F" w:rsidRDefault="00297A9F" w:rsidP="001B7944">
                <w:pPr>
                  <w:pStyle w:val="Ledetekst"/>
                  <w:keepNext/>
                  <w:spacing w:before="60" w:after="60"/>
                  <w:rPr>
                    <w:rFonts w:asciiTheme="minorHAnsi" w:hAnsiTheme="minorHAnsi" w:cstheme="minorHAnsi"/>
                    <w:b/>
                    <w:sz w:val="28"/>
                    <w:szCs w:val="22"/>
                  </w:rPr>
                </w:pPr>
                <w:r w:rsidRPr="00AF015F">
                  <w:rPr>
                    <w:rFonts w:asciiTheme="minorHAnsi" w:hAnsiTheme="minorHAnsi" w:cstheme="minorHAnsi"/>
                    <w:b/>
                    <w:sz w:val="28"/>
                    <w:szCs w:val="22"/>
                  </w:rPr>
                  <w:t>Forbehold nr 4</w:t>
                </w:r>
              </w:p>
            </w:tc>
          </w:tr>
          <w:tr w:rsidR="001455E4" w:rsidRPr="00223CD9" w14:paraId="2BAE6458" w14:textId="77777777" w:rsidTr="001455E4">
            <w:trPr>
              <w:cantSplit/>
              <w:trHeight w:val="567"/>
              <w:tblHeader/>
            </w:trPr>
            <w:tc>
              <w:tcPr>
                <w:tcW w:w="2835" w:type="dxa"/>
                <w:shd w:val="clear" w:color="auto" w:fill="D9D9D9" w:themeFill="background1" w:themeFillShade="D9"/>
                <w:vAlign w:val="center"/>
              </w:tcPr>
              <w:p w14:paraId="0103B2F6" w14:textId="77777777" w:rsidR="001455E4" w:rsidRPr="00223CD9" w:rsidRDefault="001455E4" w:rsidP="001455E4">
                <w:pPr>
                  <w:keepNext/>
                  <w:rPr>
                    <w:rFonts w:cstheme="minorHAnsi"/>
                    <w:b/>
                    <w:sz w:val="24"/>
                    <w:szCs w:val="20"/>
                  </w:rPr>
                </w:pPr>
                <w:r w:rsidRPr="001455E4">
                  <w:rPr>
                    <w:b/>
                  </w:rPr>
                  <w:t>Punkt i avtalen eller bilag</w:t>
                </w:r>
              </w:p>
            </w:tc>
            <w:tc>
              <w:tcPr>
                <w:tcW w:w="6521" w:type="dxa"/>
                <w:vAlign w:val="center"/>
              </w:tcPr>
              <w:p w14:paraId="05F53993" w14:textId="77777777" w:rsidR="001455E4" w:rsidRPr="00223CD9" w:rsidRDefault="001455E4" w:rsidP="001455E4">
                <w:pPr>
                  <w:keepNext/>
                  <w:rPr>
                    <w:rFonts w:cstheme="minorHAnsi"/>
                    <w:b/>
                    <w:sz w:val="24"/>
                    <w:szCs w:val="20"/>
                  </w:rPr>
                </w:pPr>
              </w:p>
            </w:tc>
          </w:tr>
          <w:tr w:rsidR="001455E4" w:rsidRPr="00223CD9" w14:paraId="56DB816E" w14:textId="77777777" w:rsidTr="001455E4">
            <w:trPr>
              <w:cantSplit/>
              <w:trHeight w:val="567"/>
              <w:tblHeader/>
            </w:trPr>
            <w:tc>
              <w:tcPr>
                <w:tcW w:w="2835" w:type="dxa"/>
                <w:shd w:val="clear" w:color="auto" w:fill="D9D9D9" w:themeFill="background1" w:themeFillShade="D9"/>
                <w:vAlign w:val="center"/>
              </w:tcPr>
              <w:p w14:paraId="5C4C3BD2" w14:textId="77777777" w:rsidR="001455E4" w:rsidRPr="00223CD9" w:rsidRDefault="001455E4" w:rsidP="001455E4">
                <w:pPr>
                  <w:keepNext/>
                  <w:rPr>
                    <w:rFonts w:cstheme="minorHAnsi"/>
                    <w:b/>
                    <w:sz w:val="24"/>
                    <w:szCs w:val="20"/>
                  </w:rPr>
                </w:pPr>
                <w:r w:rsidRPr="001455E4">
                  <w:rPr>
                    <w:b/>
                  </w:rPr>
                  <w:t>Begrunnelse for forbehold</w:t>
                </w:r>
              </w:p>
            </w:tc>
            <w:tc>
              <w:tcPr>
                <w:tcW w:w="6521" w:type="dxa"/>
                <w:vAlign w:val="center"/>
              </w:tcPr>
              <w:p w14:paraId="739FDC83" w14:textId="77777777" w:rsidR="001455E4" w:rsidRPr="00223CD9" w:rsidRDefault="001455E4" w:rsidP="001455E4">
                <w:pPr>
                  <w:keepNext/>
                  <w:rPr>
                    <w:rFonts w:cstheme="minorHAnsi"/>
                    <w:b/>
                    <w:sz w:val="24"/>
                    <w:szCs w:val="20"/>
                  </w:rPr>
                </w:pPr>
              </w:p>
            </w:tc>
          </w:tr>
          <w:tr w:rsidR="001455E4" w:rsidRPr="00223CD9" w14:paraId="2DEBBAE4" w14:textId="77777777" w:rsidTr="001455E4">
            <w:trPr>
              <w:cantSplit/>
              <w:trHeight w:val="567"/>
              <w:tblHeader/>
            </w:trPr>
            <w:tc>
              <w:tcPr>
                <w:tcW w:w="2835" w:type="dxa"/>
                <w:shd w:val="clear" w:color="auto" w:fill="D9D9D9" w:themeFill="background1" w:themeFillShade="D9"/>
                <w:vAlign w:val="center"/>
              </w:tcPr>
              <w:p w14:paraId="3E012BE8" w14:textId="77777777" w:rsidR="001455E4" w:rsidRPr="00223CD9" w:rsidRDefault="001455E4" w:rsidP="001455E4">
                <w:pPr>
                  <w:keepNext/>
                  <w:rPr>
                    <w:rFonts w:cstheme="minorHAnsi"/>
                    <w:b/>
                    <w:sz w:val="24"/>
                    <w:szCs w:val="20"/>
                  </w:rPr>
                </w:pPr>
                <w:r w:rsidRPr="001455E4">
                  <w:rPr>
                    <w:b/>
                  </w:rPr>
                  <w:t>Leverandørens forslag til ny juridisk tekst</w:t>
                </w:r>
              </w:p>
            </w:tc>
            <w:tc>
              <w:tcPr>
                <w:tcW w:w="6521" w:type="dxa"/>
                <w:vAlign w:val="center"/>
              </w:tcPr>
              <w:p w14:paraId="4DFE400B" w14:textId="77777777" w:rsidR="001455E4" w:rsidRPr="00223CD9" w:rsidRDefault="001455E4" w:rsidP="001455E4">
                <w:pPr>
                  <w:keepNext/>
                  <w:rPr>
                    <w:rFonts w:cstheme="minorHAnsi"/>
                    <w:b/>
                    <w:sz w:val="24"/>
                    <w:szCs w:val="20"/>
                  </w:rPr>
                </w:pPr>
              </w:p>
            </w:tc>
          </w:tr>
        </w:tbl>
        <w:p w14:paraId="476D8EF3" w14:textId="77777777" w:rsidR="00740ADD" w:rsidRPr="00915BDF" w:rsidRDefault="00144CD3" w:rsidP="0018574F">
          <w:pPr>
            <w:pStyle w:val="Avtale"/>
          </w:pPr>
          <w:r>
            <w:rPr>
              <w:i/>
            </w:rPr>
            <w:br w:type="page"/>
          </w:r>
          <w:bookmarkStart w:id="402" w:name="_Toc474493883"/>
          <w:bookmarkStart w:id="403" w:name="_Toc474496083"/>
          <w:bookmarkStart w:id="404" w:name="_Toc474496729"/>
          <w:bookmarkStart w:id="405" w:name="_Toc474496764"/>
          <w:r w:rsidR="00314776" w:rsidRPr="00915BDF">
            <w:lastRenderedPageBreak/>
            <w:t xml:space="preserve">bilag </w:t>
          </w:r>
          <w:r w:rsidR="00915BDF">
            <w:t>9</w:t>
          </w:r>
          <w:r w:rsidR="00AF015F">
            <w:t xml:space="preserve"> - </w:t>
          </w:r>
          <w:r w:rsidR="00330C86" w:rsidRPr="00915BDF">
            <w:t xml:space="preserve">Mal for </w:t>
          </w:r>
          <w:r w:rsidR="00740ADD" w:rsidRPr="00915BDF">
            <w:t>Endringsavtale</w:t>
          </w:r>
          <w:bookmarkEnd w:id="58"/>
          <w:bookmarkEnd w:id="402"/>
          <w:bookmarkEnd w:id="403"/>
          <w:bookmarkEnd w:id="404"/>
          <w:bookmarkEnd w:id="405"/>
        </w:p>
        <w:p w14:paraId="5111DD1D" w14:textId="77777777" w:rsidR="00740ADD" w:rsidRPr="00C74510" w:rsidRDefault="00740ADD" w:rsidP="00740ADD"/>
        <w:tbl>
          <w:tblPr>
            <w:tblpPr w:leftFromText="141" w:rightFromText="141" w:vertAnchor="text" w:horzAnchor="margin" w:tblpY="-145"/>
            <w:tblW w:w="9286" w:type="dxa"/>
            <w:tblLayout w:type="fixed"/>
            <w:tblCellMar>
              <w:left w:w="70" w:type="dxa"/>
              <w:right w:w="70" w:type="dxa"/>
            </w:tblCellMar>
            <w:tblLook w:val="0000" w:firstRow="0" w:lastRow="0" w:firstColumn="0" w:lastColumn="0" w:noHBand="0" w:noVBand="0"/>
          </w:tblPr>
          <w:tblGrid>
            <w:gridCol w:w="2321"/>
            <w:gridCol w:w="893"/>
            <w:gridCol w:w="1430"/>
            <w:gridCol w:w="2230"/>
            <w:gridCol w:w="1134"/>
            <w:gridCol w:w="1278"/>
          </w:tblGrid>
          <w:tr w:rsidR="00740ADD" w:rsidRPr="00C74510" w14:paraId="1B799858" w14:textId="77777777" w:rsidTr="00395FF3">
            <w:trPr>
              <w:trHeight w:val="694"/>
            </w:trPr>
            <w:tc>
              <w:tcPr>
                <w:tcW w:w="2321" w:type="dxa"/>
                <w:tcBorders>
                  <w:top w:val="single" w:sz="6" w:space="0" w:color="auto"/>
                  <w:left w:val="single" w:sz="6" w:space="0" w:color="auto"/>
                  <w:bottom w:val="nil"/>
                  <w:right w:val="single" w:sz="6" w:space="0" w:color="auto"/>
                </w:tcBorders>
              </w:tcPr>
              <w:p w14:paraId="355C7D66" w14:textId="77777777" w:rsidR="00740ADD" w:rsidRPr="00395FF3" w:rsidRDefault="00740ADD" w:rsidP="00395FF3">
                <w:pPr>
                  <w:rPr>
                    <w:b/>
                    <w:sz w:val="20"/>
                    <w:szCs w:val="20"/>
                  </w:rPr>
                </w:pPr>
                <w:r w:rsidRPr="00C74510">
                  <w:br w:type="page"/>
                </w:r>
                <w:r w:rsidRPr="00395FF3">
                  <w:rPr>
                    <w:b/>
                    <w:sz w:val="20"/>
                    <w:szCs w:val="20"/>
                  </w:rPr>
                  <w:t>Avtalenr/saksnr P360:</w:t>
                </w:r>
              </w:p>
              <w:p w14:paraId="3843800E" w14:textId="77777777" w:rsidR="00740ADD" w:rsidRPr="00395FF3" w:rsidRDefault="00EA6C39" w:rsidP="00395FF3">
                <w:pPr>
                  <w:spacing w:after="0"/>
                  <w:jc w:val="center"/>
                  <w:rPr>
                    <w:b/>
                  </w:rPr>
                </w:pPr>
                <w:r w:rsidRPr="00395FF3">
                  <w:rPr>
                    <w:b/>
                  </w:rPr>
                  <w:t>16/ 00732</w:t>
                </w:r>
              </w:p>
            </w:tc>
            <w:tc>
              <w:tcPr>
                <w:tcW w:w="2323" w:type="dxa"/>
                <w:gridSpan w:val="2"/>
                <w:tcBorders>
                  <w:top w:val="single" w:sz="6" w:space="0" w:color="auto"/>
                  <w:left w:val="single" w:sz="6" w:space="0" w:color="auto"/>
                  <w:bottom w:val="nil"/>
                  <w:right w:val="single" w:sz="6" w:space="0" w:color="auto"/>
                </w:tcBorders>
              </w:tcPr>
              <w:p w14:paraId="1094764D" w14:textId="77777777" w:rsidR="00740ADD" w:rsidRPr="00395FF3" w:rsidRDefault="00740ADD" w:rsidP="00395FF3">
                <w:pPr>
                  <w:rPr>
                    <w:b/>
                    <w:sz w:val="20"/>
                    <w:szCs w:val="18"/>
                  </w:rPr>
                </w:pPr>
                <w:r w:rsidRPr="00395FF3">
                  <w:rPr>
                    <w:b/>
                    <w:sz w:val="20"/>
                    <w:szCs w:val="18"/>
                  </w:rPr>
                  <w:t>Endringsavtale nr:</w:t>
                </w:r>
              </w:p>
              <w:p w14:paraId="2A8B19F4" w14:textId="77777777" w:rsidR="00740ADD" w:rsidRPr="00EA6C39" w:rsidRDefault="001F33E4" w:rsidP="001F33E4">
                <w:pPr>
                  <w:spacing w:after="0"/>
                  <w:jc w:val="center"/>
                  <w:rPr>
                    <w:b/>
                  </w:rPr>
                </w:pPr>
                <w:r>
                  <w:rPr>
                    <w:b/>
                    <w:sz w:val="24"/>
                    <w:highlight w:val="yellow"/>
                  </w:rPr>
                  <w:t>[</w:t>
                </w:r>
                <w:r w:rsidRPr="001F33E4">
                  <w:rPr>
                    <w:sz w:val="24"/>
                    <w:highlight w:val="yellow"/>
                  </w:rPr>
                  <w:t>X</w:t>
                </w:r>
                <w:r>
                  <w:rPr>
                    <w:b/>
                    <w:sz w:val="24"/>
                  </w:rPr>
                  <w:t>]</w:t>
                </w:r>
              </w:p>
            </w:tc>
            <w:tc>
              <w:tcPr>
                <w:tcW w:w="2230" w:type="dxa"/>
                <w:tcBorders>
                  <w:top w:val="single" w:sz="6" w:space="0" w:color="auto"/>
                  <w:left w:val="single" w:sz="6" w:space="0" w:color="auto"/>
                  <w:bottom w:val="nil"/>
                  <w:right w:val="single" w:sz="6" w:space="0" w:color="auto"/>
                </w:tcBorders>
              </w:tcPr>
              <w:p w14:paraId="356F5F09" w14:textId="77777777" w:rsidR="00740ADD" w:rsidRDefault="00EA6C39" w:rsidP="00395FF3">
                <w:pPr>
                  <w:rPr>
                    <w:sz w:val="20"/>
                    <w:szCs w:val="20"/>
                  </w:rPr>
                </w:pPr>
                <w:r w:rsidRPr="00395FF3">
                  <w:rPr>
                    <w:b/>
                    <w:sz w:val="20"/>
                    <w:szCs w:val="20"/>
                  </w:rPr>
                  <w:t xml:space="preserve">Gyldig fra </w:t>
                </w:r>
                <w:r w:rsidR="00395FF3" w:rsidRPr="00395FF3">
                  <w:rPr>
                    <w:b/>
                    <w:sz w:val="20"/>
                    <w:szCs w:val="20"/>
                  </w:rPr>
                  <w:t>d</w:t>
                </w:r>
                <w:r w:rsidR="00740ADD" w:rsidRPr="00395FF3">
                  <w:rPr>
                    <w:b/>
                    <w:sz w:val="20"/>
                    <w:szCs w:val="20"/>
                  </w:rPr>
                  <w:t>ato</w:t>
                </w:r>
                <w:r w:rsidR="00395FF3">
                  <w:rPr>
                    <w:sz w:val="20"/>
                    <w:szCs w:val="20"/>
                  </w:rPr>
                  <w:t>:</w:t>
                </w:r>
              </w:p>
              <w:p w14:paraId="0C9DBB5B" w14:textId="77777777" w:rsidR="00395FF3" w:rsidRPr="00EA6C39" w:rsidRDefault="00395FF3" w:rsidP="00395FF3">
                <w:pPr>
                  <w:spacing w:after="0"/>
                  <w:jc w:val="center"/>
                  <w:rPr>
                    <w:sz w:val="20"/>
                    <w:szCs w:val="20"/>
                  </w:rPr>
                </w:pPr>
                <w:r>
                  <w:rPr>
                    <w:sz w:val="24"/>
                    <w:szCs w:val="18"/>
                    <w:highlight w:val="yellow"/>
                  </w:rPr>
                  <w:t>[</w:t>
                </w:r>
                <w:r w:rsidRPr="001F33E4">
                  <w:rPr>
                    <w:szCs w:val="18"/>
                    <w:highlight w:val="yellow"/>
                  </w:rPr>
                  <w:t>dd,nn.20åå</w:t>
                </w:r>
                <w:r>
                  <w:rPr>
                    <w:sz w:val="24"/>
                    <w:szCs w:val="18"/>
                  </w:rPr>
                  <w:t>]</w:t>
                </w:r>
              </w:p>
            </w:tc>
            <w:tc>
              <w:tcPr>
                <w:tcW w:w="2412" w:type="dxa"/>
                <w:gridSpan w:val="2"/>
                <w:tcBorders>
                  <w:top w:val="single" w:sz="6" w:space="0" w:color="auto"/>
                  <w:left w:val="single" w:sz="6" w:space="0" w:color="auto"/>
                  <w:bottom w:val="nil"/>
                  <w:right w:val="single" w:sz="6" w:space="0" w:color="auto"/>
                </w:tcBorders>
              </w:tcPr>
              <w:p w14:paraId="1A2958CB" w14:textId="77777777" w:rsidR="001F33E4" w:rsidRDefault="001F33E4" w:rsidP="00395FF3">
                <w:pPr>
                  <w:spacing w:after="0"/>
                  <w:rPr>
                    <w:b/>
                    <w:sz w:val="20"/>
                    <w:szCs w:val="18"/>
                  </w:rPr>
                </w:pPr>
              </w:p>
              <w:p w14:paraId="3F402934" w14:textId="77777777" w:rsidR="00740ADD" w:rsidRPr="00395FF3" w:rsidRDefault="00740ADD" w:rsidP="00395FF3">
                <w:pPr>
                  <w:spacing w:after="0"/>
                  <w:rPr>
                    <w:b/>
                    <w:sz w:val="18"/>
                    <w:szCs w:val="18"/>
                  </w:rPr>
                </w:pPr>
                <w:r w:rsidRPr="00395FF3">
                  <w:rPr>
                    <w:b/>
                    <w:sz w:val="20"/>
                    <w:szCs w:val="18"/>
                  </w:rPr>
                  <w:t>Endringsavtalen består av</w:t>
                </w:r>
              </w:p>
            </w:tc>
          </w:tr>
          <w:tr w:rsidR="00740ADD" w:rsidRPr="00C74510" w14:paraId="19D9E6C1" w14:textId="77777777" w:rsidTr="00395FF3">
            <w:trPr>
              <w:trHeight w:val="504"/>
            </w:trPr>
            <w:tc>
              <w:tcPr>
                <w:tcW w:w="4644" w:type="dxa"/>
                <w:gridSpan w:val="3"/>
                <w:tcBorders>
                  <w:top w:val="nil"/>
                  <w:left w:val="single" w:sz="6" w:space="0" w:color="auto"/>
                  <w:bottom w:val="single" w:sz="6" w:space="0" w:color="auto"/>
                  <w:right w:val="single" w:sz="6" w:space="0" w:color="auto"/>
                </w:tcBorders>
              </w:tcPr>
              <w:p w14:paraId="22D62364" w14:textId="77777777" w:rsidR="00740ADD" w:rsidRPr="00C74510" w:rsidRDefault="00740ADD" w:rsidP="00395FF3">
                <w:pPr>
                  <w:spacing w:after="0"/>
                  <w:jc w:val="center"/>
                  <w:rPr>
                    <w:sz w:val="18"/>
                    <w:szCs w:val="18"/>
                  </w:rPr>
                </w:pPr>
              </w:p>
            </w:tc>
            <w:tc>
              <w:tcPr>
                <w:tcW w:w="2230" w:type="dxa"/>
                <w:tcBorders>
                  <w:top w:val="nil"/>
                  <w:left w:val="single" w:sz="6" w:space="0" w:color="auto"/>
                  <w:bottom w:val="single" w:sz="6" w:space="0" w:color="auto"/>
                  <w:right w:val="single" w:sz="6" w:space="0" w:color="auto"/>
                </w:tcBorders>
              </w:tcPr>
              <w:p w14:paraId="0C186861" w14:textId="77777777" w:rsidR="00740ADD" w:rsidRPr="00C74510" w:rsidRDefault="00740ADD" w:rsidP="001F33E4">
                <w:pPr>
                  <w:spacing w:after="0"/>
                  <w:rPr>
                    <w:sz w:val="18"/>
                    <w:szCs w:val="18"/>
                  </w:rPr>
                </w:pPr>
              </w:p>
            </w:tc>
            <w:tc>
              <w:tcPr>
                <w:tcW w:w="1134" w:type="dxa"/>
                <w:tcBorders>
                  <w:top w:val="nil"/>
                  <w:left w:val="single" w:sz="6" w:space="0" w:color="auto"/>
                  <w:bottom w:val="single" w:sz="6" w:space="0" w:color="auto"/>
                  <w:right w:val="single" w:sz="6" w:space="0" w:color="auto"/>
                </w:tcBorders>
              </w:tcPr>
              <w:p w14:paraId="1F691BCB" w14:textId="77777777" w:rsidR="00740ADD" w:rsidRPr="00395FF3" w:rsidRDefault="00740ADD" w:rsidP="00395FF3">
                <w:pPr>
                  <w:spacing w:after="0"/>
                  <w:rPr>
                    <w:b/>
                    <w:sz w:val="18"/>
                    <w:szCs w:val="18"/>
                  </w:rPr>
                </w:pPr>
                <w:r w:rsidRPr="00395FF3">
                  <w:rPr>
                    <w:b/>
                    <w:sz w:val="18"/>
                    <w:szCs w:val="18"/>
                  </w:rPr>
                  <w:t>Ant sider:</w:t>
                </w:r>
              </w:p>
              <w:p w14:paraId="1E5C0A53" w14:textId="77777777" w:rsidR="00740ADD" w:rsidRPr="00C74510" w:rsidRDefault="00102A95" w:rsidP="00395FF3">
                <w:pPr>
                  <w:spacing w:after="0"/>
                  <w:jc w:val="center"/>
                </w:pPr>
                <w:r>
                  <w:rPr>
                    <w:highlight w:val="yellow"/>
                  </w:rPr>
                  <w:t>[</w:t>
                </w:r>
                <w:r w:rsidR="00740ADD" w:rsidRPr="00EA6C39">
                  <w:rPr>
                    <w:highlight w:val="yellow"/>
                  </w:rPr>
                  <w:t>X</w:t>
                </w:r>
                <w:r>
                  <w:t>]</w:t>
                </w:r>
              </w:p>
            </w:tc>
            <w:tc>
              <w:tcPr>
                <w:tcW w:w="1278" w:type="dxa"/>
                <w:tcBorders>
                  <w:top w:val="nil"/>
                  <w:left w:val="single" w:sz="6" w:space="0" w:color="auto"/>
                  <w:bottom w:val="single" w:sz="6" w:space="0" w:color="auto"/>
                  <w:right w:val="single" w:sz="6" w:space="0" w:color="auto"/>
                </w:tcBorders>
              </w:tcPr>
              <w:p w14:paraId="4C04C1E2" w14:textId="77777777" w:rsidR="00740ADD" w:rsidRPr="00395FF3" w:rsidRDefault="00740ADD" w:rsidP="00395FF3">
                <w:pPr>
                  <w:spacing w:after="0"/>
                  <w:rPr>
                    <w:b/>
                    <w:sz w:val="18"/>
                    <w:szCs w:val="18"/>
                  </w:rPr>
                </w:pPr>
                <w:r w:rsidRPr="00395FF3">
                  <w:rPr>
                    <w:b/>
                    <w:sz w:val="18"/>
                    <w:szCs w:val="18"/>
                  </w:rPr>
                  <w:t>Ant vedlegg:</w:t>
                </w:r>
              </w:p>
              <w:p w14:paraId="6D8EC9A0" w14:textId="77777777" w:rsidR="00740ADD" w:rsidRPr="00C74510" w:rsidRDefault="00102A95" w:rsidP="00395FF3">
                <w:pPr>
                  <w:spacing w:after="0"/>
                  <w:jc w:val="center"/>
                  <w:rPr>
                    <w:sz w:val="18"/>
                    <w:szCs w:val="18"/>
                  </w:rPr>
                </w:pPr>
                <w:r>
                  <w:rPr>
                    <w:highlight w:val="yellow"/>
                  </w:rPr>
                  <w:t>[</w:t>
                </w:r>
                <w:r w:rsidR="00740ADD" w:rsidRPr="00EA6C39">
                  <w:rPr>
                    <w:highlight w:val="yellow"/>
                  </w:rPr>
                  <w:t>X</w:t>
                </w:r>
                <w:r>
                  <w:t>]</w:t>
                </w:r>
              </w:p>
            </w:tc>
          </w:tr>
          <w:tr w:rsidR="00740ADD" w:rsidRPr="00C74510" w14:paraId="2A714F02" w14:textId="77777777" w:rsidTr="00EA6C39">
            <w:trPr>
              <w:trHeight w:hRule="exact" w:val="1225"/>
            </w:trPr>
            <w:tc>
              <w:tcPr>
                <w:tcW w:w="4644" w:type="dxa"/>
                <w:gridSpan w:val="3"/>
                <w:tcBorders>
                  <w:top w:val="nil"/>
                  <w:left w:val="single" w:sz="6" w:space="0" w:color="auto"/>
                  <w:bottom w:val="single" w:sz="6" w:space="0" w:color="auto"/>
                  <w:right w:val="single" w:sz="6" w:space="0" w:color="auto"/>
                </w:tcBorders>
              </w:tcPr>
              <w:p w14:paraId="577635AE" w14:textId="77777777" w:rsidR="00740ADD" w:rsidRPr="00395FF3" w:rsidRDefault="00740ADD" w:rsidP="000A4A75">
                <w:pPr>
                  <w:rPr>
                    <w:b/>
                    <w:sz w:val="20"/>
                    <w:szCs w:val="18"/>
                  </w:rPr>
                </w:pPr>
                <w:r w:rsidRPr="00395FF3">
                  <w:rPr>
                    <w:b/>
                    <w:sz w:val="20"/>
                    <w:szCs w:val="18"/>
                  </w:rPr>
                  <w:t>Leverandør:</w:t>
                </w:r>
              </w:p>
              <w:p w14:paraId="6CF63D8F" w14:textId="77777777" w:rsidR="00EA6C39" w:rsidRPr="00C74510" w:rsidRDefault="00EA6C39" w:rsidP="000A4A75">
                <w:pPr>
                  <w:rPr>
                    <w:sz w:val="18"/>
                    <w:szCs w:val="18"/>
                  </w:rPr>
                </w:pPr>
                <w:r w:rsidRPr="00EA6C39">
                  <w:rPr>
                    <w:sz w:val="20"/>
                    <w:szCs w:val="18"/>
                    <w:highlight w:val="yellow"/>
                  </w:rPr>
                  <w:t>[navn og adresse]</w:t>
                </w:r>
              </w:p>
            </w:tc>
            <w:tc>
              <w:tcPr>
                <w:tcW w:w="4642" w:type="dxa"/>
                <w:gridSpan w:val="3"/>
                <w:tcBorders>
                  <w:top w:val="nil"/>
                  <w:left w:val="single" w:sz="6" w:space="0" w:color="auto"/>
                  <w:bottom w:val="single" w:sz="6" w:space="0" w:color="auto"/>
                  <w:right w:val="single" w:sz="6" w:space="0" w:color="auto"/>
                </w:tcBorders>
              </w:tcPr>
              <w:p w14:paraId="3DA47FA0" w14:textId="77777777" w:rsidR="00740ADD" w:rsidRPr="00395FF3" w:rsidRDefault="00E21F0F" w:rsidP="00102A95">
                <w:pPr>
                  <w:spacing w:after="0"/>
                  <w:rPr>
                    <w:b/>
                    <w:sz w:val="20"/>
                    <w:szCs w:val="18"/>
                  </w:rPr>
                </w:pPr>
                <w:r>
                  <w:rPr>
                    <w:b/>
                    <w:sz w:val="20"/>
                    <w:szCs w:val="18"/>
                  </w:rPr>
                  <w:t>Oppdragsgiver</w:t>
                </w:r>
                <w:r w:rsidR="00740ADD" w:rsidRPr="00395FF3">
                  <w:rPr>
                    <w:b/>
                    <w:sz w:val="20"/>
                    <w:szCs w:val="18"/>
                  </w:rPr>
                  <w:t>:</w:t>
                </w:r>
              </w:p>
              <w:p w14:paraId="6AC0ED85" w14:textId="77777777" w:rsidR="00740ADD" w:rsidRPr="001F33E4" w:rsidRDefault="00740ADD" w:rsidP="00EA6C39">
                <w:pPr>
                  <w:spacing w:after="0"/>
                  <w:rPr>
                    <w:bCs/>
                  </w:rPr>
                </w:pPr>
                <w:r w:rsidRPr="001F33E4">
                  <w:rPr>
                    <w:bCs/>
                  </w:rPr>
                  <w:t>Statens Innkjøpssenter</w:t>
                </w:r>
              </w:p>
              <w:p w14:paraId="066503B4" w14:textId="77777777" w:rsidR="00740ADD" w:rsidRPr="001F33E4" w:rsidRDefault="00740ADD" w:rsidP="00EA6C39">
                <w:pPr>
                  <w:spacing w:after="0"/>
                  <w:rPr>
                    <w:bCs/>
                  </w:rPr>
                </w:pPr>
                <w:r w:rsidRPr="001F33E4">
                  <w:rPr>
                    <w:bCs/>
                  </w:rPr>
                  <w:t>Grev Wedelsplass 9</w:t>
                </w:r>
              </w:p>
              <w:p w14:paraId="6C4BB195" w14:textId="77777777" w:rsidR="00740ADD" w:rsidRPr="001F33E4" w:rsidRDefault="00740ADD" w:rsidP="000A4A75">
                <w:pPr>
                  <w:rPr>
                    <w:bCs/>
                  </w:rPr>
                </w:pPr>
                <w:r w:rsidRPr="001F33E4">
                  <w:rPr>
                    <w:bCs/>
                  </w:rPr>
                  <w:t>Oslo</w:t>
                </w:r>
              </w:p>
              <w:p w14:paraId="2EE88CE1" w14:textId="77777777" w:rsidR="00740ADD" w:rsidRPr="00C74510" w:rsidRDefault="00740ADD" w:rsidP="000A4A75">
                <w:pPr>
                  <w:rPr>
                    <w:sz w:val="18"/>
                    <w:szCs w:val="18"/>
                  </w:rPr>
                </w:pPr>
              </w:p>
            </w:tc>
          </w:tr>
          <w:tr w:rsidR="00740ADD" w:rsidRPr="00EB2630" w14:paraId="4BFD16B0" w14:textId="77777777" w:rsidTr="001F33E4">
            <w:trPr>
              <w:trHeight w:val="1305"/>
            </w:trPr>
            <w:tc>
              <w:tcPr>
                <w:tcW w:w="9286" w:type="dxa"/>
                <w:gridSpan w:val="6"/>
                <w:tcBorders>
                  <w:top w:val="nil"/>
                  <w:left w:val="single" w:sz="6" w:space="0" w:color="auto"/>
                  <w:bottom w:val="single" w:sz="6" w:space="0" w:color="auto"/>
                  <w:right w:val="single" w:sz="6" w:space="0" w:color="auto"/>
                </w:tcBorders>
              </w:tcPr>
              <w:p w14:paraId="57F0CD34" w14:textId="77777777" w:rsidR="00740ADD" w:rsidRPr="00102A95" w:rsidRDefault="00102A95" w:rsidP="00102A95">
                <w:pPr>
                  <w:rPr>
                    <w:b/>
                    <w:sz w:val="20"/>
                    <w:szCs w:val="18"/>
                  </w:rPr>
                </w:pPr>
                <w:r w:rsidRPr="00102A95">
                  <w:rPr>
                    <w:b/>
                    <w:sz w:val="20"/>
                    <w:szCs w:val="18"/>
                  </w:rPr>
                  <w:t>Referanse til avtale</w:t>
                </w:r>
                <w:r w:rsidR="00740ADD" w:rsidRPr="00102A95">
                  <w:rPr>
                    <w:b/>
                    <w:sz w:val="20"/>
                    <w:szCs w:val="18"/>
                  </w:rPr>
                  <w:t xml:space="preserve">punkt(er) som endres/ får tillegg: </w:t>
                </w:r>
              </w:p>
            </w:tc>
          </w:tr>
          <w:tr w:rsidR="00740ADD" w:rsidRPr="00EB2630" w14:paraId="39DD2ED4" w14:textId="77777777" w:rsidTr="000A4A75">
            <w:trPr>
              <w:trHeight w:hRule="exact" w:val="5895"/>
            </w:trPr>
            <w:tc>
              <w:tcPr>
                <w:tcW w:w="9286" w:type="dxa"/>
                <w:gridSpan w:val="6"/>
                <w:tcBorders>
                  <w:top w:val="nil"/>
                  <w:left w:val="single" w:sz="6" w:space="0" w:color="auto"/>
                  <w:bottom w:val="nil"/>
                  <w:right w:val="single" w:sz="6" w:space="0" w:color="auto"/>
                </w:tcBorders>
              </w:tcPr>
              <w:p w14:paraId="475C2CC3" w14:textId="77777777" w:rsidR="00740ADD" w:rsidRPr="00102A95" w:rsidRDefault="00740ADD" w:rsidP="000A4A75">
                <w:pPr>
                  <w:rPr>
                    <w:b/>
                    <w:bCs/>
                    <w:sz w:val="20"/>
                    <w:szCs w:val="18"/>
                  </w:rPr>
                </w:pPr>
                <w:r w:rsidRPr="00102A95">
                  <w:rPr>
                    <w:b/>
                    <w:sz w:val="20"/>
                    <w:szCs w:val="18"/>
                  </w:rPr>
                  <w:t>Endringen(e) er som følger:</w:t>
                </w:r>
              </w:p>
              <w:p w14:paraId="362E11FA" w14:textId="77777777" w:rsidR="00740ADD" w:rsidRPr="00C74510" w:rsidRDefault="00740ADD" w:rsidP="000A4A75">
                <w:pPr>
                  <w:rPr>
                    <w:b/>
                    <w:bCs/>
                    <w:sz w:val="18"/>
                    <w:szCs w:val="18"/>
                  </w:rPr>
                </w:pPr>
              </w:p>
              <w:p w14:paraId="20747532" w14:textId="77777777" w:rsidR="00740ADD" w:rsidRPr="00C74510" w:rsidRDefault="00740ADD" w:rsidP="000A4A75">
                <w:pPr>
                  <w:rPr>
                    <w:b/>
                    <w:bCs/>
                    <w:sz w:val="18"/>
                    <w:szCs w:val="18"/>
                  </w:rPr>
                </w:pPr>
              </w:p>
              <w:p w14:paraId="2EC0BCAE" w14:textId="77777777" w:rsidR="00740ADD" w:rsidRPr="00C74510" w:rsidRDefault="00740ADD" w:rsidP="000A4A75">
                <w:pPr>
                  <w:rPr>
                    <w:b/>
                    <w:bCs/>
                    <w:sz w:val="18"/>
                    <w:szCs w:val="18"/>
                  </w:rPr>
                </w:pPr>
              </w:p>
              <w:p w14:paraId="33133DEC" w14:textId="77777777" w:rsidR="00740ADD" w:rsidRPr="00C74510" w:rsidRDefault="00740ADD" w:rsidP="000A4A75">
                <w:pPr>
                  <w:rPr>
                    <w:b/>
                    <w:bCs/>
                    <w:sz w:val="18"/>
                    <w:szCs w:val="18"/>
                  </w:rPr>
                </w:pPr>
              </w:p>
              <w:p w14:paraId="043B50FE" w14:textId="77777777" w:rsidR="00740ADD" w:rsidRPr="00C74510" w:rsidRDefault="00740ADD" w:rsidP="000A4A75">
                <w:pPr>
                  <w:rPr>
                    <w:b/>
                    <w:bCs/>
                    <w:sz w:val="18"/>
                    <w:szCs w:val="18"/>
                  </w:rPr>
                </w:pPr>
              </w:p>
              <w:p w14:paraId="729ED3F9" w14:textId="77777777" w:rsidR="00740ADD" w:rsidRPr="00C74510" w:rsidRDefault="00740ADD" w:rsidP="000A4A75">
                <w:pPr>
                  <w:rPr>
                    <w:b/>
                    <w:bCs/>
                    <w:sz w:val="18"/>
                    <w:szCs w:val="18"/>
                  </w:rPr>
                </w:pPr>
              </w:p>
              <w:p w14:paraId="5236DE08" w14:textId="77777777" w:rsidR="00740ADD" w:rsidRPr="00C74510" w:rsidRDefault="00740ADD" w:rsidP="000A4A75">
                <w:pPr>
                  <w:rPr>
                    <w:b/>
                    <w:bCs/>
                    <w:sz w:val="18"/>
                    <w:szCs w:val="18"/>
                  </w:rPr>
                </w:pPr>
              </w:p>
              <w:p w14:paraId="1DF0CC60" w14:textId="77777777" w:rsidR="00740ADD" w:rsidRPr="00C74510" w:rsidRDefault="00740ADD" w:rsidP="000A4A75">
                <w:pPr>
                  <w:rPr>
                    <w:sz w:val="18"/>
                    <w:szCs w:val="18"/>
                  </w:rPr>
                </w:pPr>
              </w:p>
            </w:tc>
          </w:tr>
          <w:tr w:rsidR="00740ADD" w:rsidRPr="00C74510" w14:paraId="6400CDFA" w14:textId="77777777" w:rsidTr="00102A95">
            <w:trPr>
              <w:trHeight w:val="230"/>
            </w:trPr>
            <w:tc>
              <w:tcPr>
                <w:tcW w:w="4644" w:type="dxa"/>
                <w:gridSpan w:val="3"/>
                <w:tcBorders>
                  <w:top w:val="nil"/>
                  <w:left w:val="single" w:sz="6" w:space="0" w:color="auto"/>
                  <w:bottom w:val="nil"/>
                  <w:right w:val="single" w:sz="6" w:space="0" w:color="auto"/>
                </w:tcBorders>
              </w:tcPr>
              <w:p w14:paraId="755A5E71" w14:textId="77777777" w:rsidR="00740ADD" w:rsidRPr="00395FF3" w:rsidRDefault="00395FF3" w:rsidP="00395FF3">
                <w:pPr>
                  <w:jc w:val="center"/>
                  <w:rPr>
                    <w:b/>
                    <w:sz w:val="20"/>
                    <w:szCs w:val="18"/>
                  </w:rPr>
                </w:pPr>
                <w:r>
                  <w:rPr>
                    <w:b/>
                    <w:sz w:val="20"/>
                    <w:szCs w:val="18"/>
                  </w:rPr>
                  <w:t xml:space="preserve">                                                     </w:t>
                </w:r>
                <w:r w:rsidR="00740ADD" w:rsidRPr="00395FF3">
                  <w:rPr>
                    <w:b/>
                    <w:sz w:val="20"/>
                    <w:szCs w:val="18"/>
                  </w:rPr>
                  <w:t>Dato</w:t>
                </w:r>
                <w:r>
                  <w:rPr>
                    <w:b/>
                    <w:sz w:val="20"/>
                    <w:szCs w:val="18"/>
                  </w:rPr>
                  <w:t>:</w:t>
                </w:r>
              </w:p>
            </w:tc>
            <w:tc>
              <w:tcPr>
                <w:tcW w:w="4642" w:type="dxa"/>
                <w:gridSpan w:val="3"/>
                <w:tcBorders>
                  <w:top w:val="nil"/>
                  <w:left w:val="single" w:sz="6" w:space="0" w:color="auto"/>
                  <w:bottom w:val="nil"/>
                  <w:right w:val="single" w:sz="6" w:space="0" w:color="auto"/>
                </w:tcBorders>
              </w:tcPr>
              <w:p w14:paraId="26E616AE" w14:textId="77777777" w:rsidR="00740ADD" w:rsidRPr="00395FF3" w:rsidRDefault="00395FF3" w:rsidP="00395FF3">
                <w:pPr>
                  <w:jc w:val="center"/>
                  <w:rPr>
                    <w:b/>
                    <w:sz w:val="18"/>
                    <w:szCs w:val="18"/>
                  </w:rPr>
                </w:pPr>
                <w:r>
                  <w:rPr>
                    <w:b/>
                    <w:sz w:val="18"/>
                    <w:szCs w:val="18"/>
                  </w:rPr>
                  <w:t xml:space="preserve">                                                                    </w:t>
                </w:r>
                <w:r w:rsidR="00740ADD" w:rsidRPr="00395FF3">
                  <w:rPr>
                    <w:b/>
                    <w:sz w:val="18"/>
                    <w:szCs w:val="18"/>
                  </w:rPr>
                  <w:t>Dato</w:t>
                </w:r>
                <w:r w:rsidR="00102A95" w:rsidRPr="00395FF3">
                  <w:rPr>
                    <w:b/>
                    <w:sz w:val="18"/>
                    <w:szCs w:val="18"/>
                  </w:rPr>
                  <w:t>:</w:t>
                </w:r>
              </w:p>
            </w:tc>
          </w:tr>
          <w:tr w:rsidR="00740ADD" w:rsidRPr="00C74510" w14:paraId="73ABB457" w14:textId="77777777" w:rsidTr="00395FF3">
            <w:trPr>
              <w:trHeight w:val="386"/>
            </w:trPr>
            <w:tc>
              <w:tcPr>
                <w:tcW w:w="3214" w:type="dxa"/>
                <w:gridSpan w:val="2"/>
                <w:tcBorders>
                  <w:top w:val="nil"/>
                  <w:left w:val="single" w:sz="6" w:space="0" w:color="auto"/>
                  <w:bottom w:val="single" w:sz="6" w:space="0" w:color="auto"/>
                  <w:right w:val="single" w:sz="6" w:space="0" w:color="auto"/>
                </w:tcBorders>
              </w:tcPr>
              <w:p w14:paraId="0DEAD594" w14:textId="77777777" w:rsidR="00740ADD" w:rsidRPr="00C74510" w:rsidRDefault="00395FF3" w:rsidP="000A4A75">
                <w:pPr>
                  <w:rPr>
                    <w:sz w:val="18"/>
                    <w:szCs w:val="18"/>
                  </w:rPr>
                </w:pPr>
                <w:r w:rsidRPr="00395FF3">
                  <w:rPr>
                    <w:b/>
                    <w:sz w:val="20"/>
                    <w:szCs w:val="18"/>
                  </w:rPr>
                  <w:t xml:space="preserve">Underskrift – Leverandør:     </w:t>
                </w:r>
                <w:r>
                  <w:rPr>
                    <w:b/>
                    <w:sz w:val="20"/>
                    <w:szCs w:val="18"/>
                  </w:rPr>
                  <w:t xml:space="preserve">              </w:t>
                </w:r>
              </w:p>
            </w:tc>
            <w:tc>
              <w:tcPr>
                <w:tcW w:w="1430" w:type="dxa"/>
                <w:tcBorders>
                  <w:top w:val="nil"/>
                  <w:left w:val="single" w:sz="6" w:space="0" w:color="auto"/>
                  <w:bottom w:val="single" w:sz="6" w:space="0" w:color="auto"/>
                  <w:right w:val="single" w:sz="6" w:space="0" w:color="auto"/>
                </w:tcBorders>
              </w:tcPr>
              <w:p w14:paraId="05103582" w14:textId="77777777" w:rsidR="00740ADD" w:rsidRPr="00C74510" w:rsidRDefault="00102A95" w:rsidP="00102A95">
                <w:pPr>
                  <w:rPr>
                    <w:sz w:val="18"/>
                    <w:szCs w:val="18"/>
                  </w:rPr>
                </w:pPr>
                <w:r>
                  <w:rPr>
                    <w:sz w:val="18"/>
                    <w:szCs w:val="18"/>
                  </w:rPr>
                  <w:t>[</w:t>
                </w:r>
                <w:r w:rsidRPr="00102A95">
                  <w:rPr>
                    <w:sz w:val="18"/>
                    <w:szCs w:val="18"/>
                    <w:highlight w:val="yellow"/>
                  </w:rPr>
                  <w:t>dd.mm.20åå</w:t>
                </w:r>
                <w:r>
                  <w:rPr>
                    <w:sz w:val="18"/>
                    <w:szCs w:val="18"/>
                  </w:rPr>
                  <w:t>]</w:t>
                </w:r>
              </w:p>
            </w:tc>
            <w:tc>
              <w:tcPr>
                <w:tcW w:w="3364" w:type="dxa"/>
                <w:gridSpan w:val="2"/>
                <w:tcBorders>
                  <w:top w:val="nil"/>
                  <w:left w:val="single" w:sz="6" w:space="0" w:color="auto"/>
                  <w:bottom w:val="single" w:sz="6" w:space="0" w:color="auto"/>
                  <w:right w:val="single" w:sz="6" w:space="0" w:color="auto"/>
                </w:tcBorders>
              </w:tcPr>
              <w:p w14:paraId="59E16C2E" w14:textId="77777777" w:rsidR="00740ADD" w:rsidRPr="00C74510" w:rsidRDefault="00395FF3" w:rsidP="000A4A75">
                <w:pPr>
                  <w:rPr>
                    <w:sz w:val="18"/>
                    <w:szCs w:val="18"/>
                  </w:rPr>
                </w:pPr>
                <w:r w:rsidRPr="00395FF3">
                  <w:rPr>
                    <w:b/>
                    <w:sz w:val="18"/>
                    <w:szCs w:val="18"/>
                  </w:rPr>
                  <w:t>Underskrift – Statens Innkjøpssenter</w:t>
                </w:r>
                <w:r>
                  <w:rPr>
                    <w:b/>
                    <w:sz w:val="18"/>
                    <w:szCs w:val="18"/>
                  </w:rPr>
                  <w:t xml:space="preserve">                  </w:t>
                </w:r>
              </w:p>
            </w:tc>
            <w:tc>
              <w:tcPr>
                <w:tcW w:w="1278" w:type="dxa"/>
                <w:tcBorders>
                  <w:top w:val="nil"/>
                  <w:left w:val="single" w:sz="6" w:space="0" w:color="auto"/>
                  <w:bottom w:val="single" w:sz="6" w:space="0" w:color="auto"/>
                  <w:right w:val="single" w:sz="6" w:space="0" w:color="auto"/>
                </w:tcBorders>
              </w:tcPr>
              <w:p w14:paraId="38000424" w14:textId="77777777" w:rsidR="00740ADD" w:rsidRPr="00102A95" w:rsidRDefault="00102A95" w:rsidP="00102A95">
                <w:pPr>
                  <w:jc w:val="center"/>
                  <w:rPr>
                    <w:b/>
                    <w:bCs/>
                    <w:sz w:val="18"/>
                    <w:szCs w:val="18"/>
                  </w:rPr>
                </w:pPr>
                <w:r>
                  <w:rPr>
                    <w:sz w:val="18"/>
                    <w:szCs w:val="18"/>
                  </w:rPr>
                  <w:t>[</w:t>
                </w:r>
                <w:r w:rsidRPr="00102A95">
                  <w:rPr>
                    <w:sz w:val="18"/>
                    <w:szCs w:val="18"/>
                    <w:highlight w:val="yellow"/>
                  </w:rPr>
                  <w:t>dd.mm.20åå</w:t>
                </w:r>
                <w:r>
                  <w:rPr>
                    <w:sz w:val="18"/>
                    <w:szCs w:val="18"/>
                  </w:rPr>
                  <w:t>]</w:t>
                </w:r>
              </w:p>
            </w:tc>
          </w:tr>
          <w:tr w:rsidR="00740ADD" w:rsidRPr="00C74510" w14:paraId="76AD25E9" w14:textId="77777777" w:rsidTr="001F33E4">
            <w:trPr>
              <w:trHeight w:hRule="exact" w:val="1432"/>
            </w:trPr>
            <w:tc>
              <w:tcPr>
                <w:tcW w:w="4644" w:type="dxa"/>
                <w:gridSpan w:val="3"/>
                <w:tcBorders>
                  <w:top w:val="nil"/>
                  <w:left w:val="single" w:sz="6" w:space="0" w:color="auto"/>
                  <w:bottom w:val="single" w:sz="6" w:space="0" w:color="auto"/>
                  <w:right w:val="single" w:sz="6" w:space="0" w:color="auto"/>
                </w:tcBorders>
              </w:tcPr>
              <w:p w14:paraId="1D325097" w14:textId="77777777" w:rsidR="00740ADD" w:rsidRPr="00C74510" w:rsidRDefault="00740ADD" w:rsidP="000A4A75">
                <w:pPr>
                  <w:rPr>
                    <w:sz w:val="18"/>
                    <w:szCs w:val="18"/>
                  </w:rPr>
                </w:pPr>
                <w:r w:rsidRPr="00C74510">
                  <w:rPr>
                    <w:sz w:val="18"/>
                    <w:szCs w:val="18"/>
                  </w:rPr>
                  <w:t>Navn, stilling</w:t>
                </w:r>
              </w:p>
            </w:tc>
            <w:tc>
              <w:tcPr>
                <w:tcW w:w="4642" w:type="dxa"/>
                <w:gridSpan w:val="3"/>
                <w:tcBorders>
                  <w:top w:val="nil"/>
                  <w:left w:val="single" w:sz="6" w:space="0" w:color="auto"/>
                  <w:bottom w:val="single" w:sz="6" w:space="0" w:color="auto"/>
                  <w:right w:val="single" w:sz="6" w:space="0" w:color="auto"/>
                </w:tcBorders>
              </w:tcPr>
              <w:p w14:paraId="2E4A6262" w14:textId="77777777" w:rsidR="00740ADD" w:rsidRPr="00C74510" w:rsidRDefault="00102A95" w:rsidP="000A4A75">
                <w:pPr>
                  <w:rPr>
                    <w:sz w:val="18"/>
                    <w:szCs w:val="18"/>
                  </w:rPr>
                </w:pPr>
                <w:r>
                  <w:rPr>
                    <w:sz w:val="18"/>
                    <w:szCs w:val="18"/>
                  </w:rPr>
                  <w:t>Navn, stilling</w:t>
                </w:r>
              </w:p>
            </w:tc>
          </w:tr>
        </w:tbl>
        <w:p w14:paraId="3FC37633" w14:textId="77777777" w:rsidR="0005313B" w:rsidRDefault="0005313B" w:rsidP="0018574F">
          <w:pPr>
            <w:pStyle w:val="Avtale"/>
          </w:pPr>
          <w:bookmarkStart w:id="406" w:name="_Toc474493884"/>
          <w:bookmarkStart w:id="407" w:name="_Toc474496084"/>
          <w:bookmarkStart w:id="408" w:name="_Toc474496730"/>
          <w:bookmarkStart w:id="409" w:name="_Toc474496765"/>
          <w:bookmarkStart w:id="410" w:name="_Toc471454527"/>
        </w:p>
        <w:p w14:paraId="62FEE907" w14:textId="77777777" w:rsidR="0005313B" w:rsidRDefault="0005313B">
          <w:pPr>
            <w:rPr>
              <w:rFonts w:asciiTheme="majorHAnsi" w:eastAsiaTheme="majorEastAsia" w:hAnsiTheme="majorHAnsi" w:cstheme="majorBidi"/>
              <w:b/>
              <w:bCs/>
              <w:smallCaps/>
              <w:sz w:val="36"/>
              <w:szCs w:val="36"/>
            </w:rPr>
          </w:pPr>
          <w:r>
            <w:br w:type="page"/>
          </w:r>
        </w:p>
        <w:p w14:paraId="6B945374" w14:textId="489A5014" w:rsidR="004704B5" w:rsidRPr="00915BDF" w:rsidRDefault="004704B5" w:rsidP="0018574F">
          <w:pPr>
            <w:pStyle w:val="Avtale"/>
          </w:pPr>
          <w:r w:rsidRPr="00915BDF">
            <w:lastRenderedPageBreak/>
            <w:t xml:space="preserve">Bilag </w:t>
          </w:r>
          <w:r w:rsidR="00915BDF">
            <w:t>10</w:t>
          </w:r>
          <w:r w:rsidR="00AF015F">
            <w:t xml:space="preserve"> - </w:t>
          </w:r>
          <w:r w:rsidR="00864810" w:rsidRPr="00915BDF">
            <w:t>Mal for</w:t>
          </w:r>
          <w:r w:rsidRPr="00915BDF">
            <w:t xml:space="preserve"> Forpliktelseserklæring</w:t>
          </w:r>
          <w:bookmarkEnd w:id="406"/>
          <w:bookmarkEnd w:id="407"/>
          <w:bookmarkEnd w:id="408"/>
          <w:bookmarkEnd w:id="409"/>
        </w:p>
        <w:p w14:paraId="34527410" w14:textId="77777777" w:rsidR="003356F0" w:rsidRPr="003356F0" w:rsidRDefault="003356F0" w:rsidP="003356F0">
          <w:pPr>
            <w:pStyle w:val="Undertittel"/>
            <w:framePr w:hSpace="0" w:wrap="auto" w:hAnchor="text" w:xAlign="left" w:yAlign="inline"/>
            <w:rPr>
              <w:rFonts w:asciiTheme="minorHAnsi" w:hAnsiTheme="minorHAnsi"/>
              <w:b/>
              <w:color w:val="auto"/>
              <w:sz w:val="24"/>
            </w:rPr>
          </w:pPr>
          <w:r w:rsidRPr="003356F0">
            <w:rPr>
              <w:rFonts w:asciiTheme="minorHAnsi" w:hAnsiTheme="minorHAnsi"/>
              <w:b/>
              <w:color w:val="auto"/>
              <w:sz w:val="24"/>
            </w:rPr>
            <w:t>Forpliktelseserklæring vedrørende anskaffelse av forbruksmateriell</w:t>
          </w:r>
        </w:p>
        <w:p w14:paraId="5A3B6B71" w14:textId="33894BF2" w:rsidR="003356F0" w:rsidRDefault="003356F0" w:rsidP="003356F0">
          <w:pPr>
            <w:rPr>
              <w:rFonts w:eastAsia="Times New Roman"/>
              <w:lang w:eastAsia="nb-NO"/>
            </w:rPr>
          </w:pPr>
          <w:r>
            <w:rPr>
              <w:rFonts w:eastAsia="Times New Roman"/>
              <w:lang w:eastAsia="nb-NO"/>
            </w:rPr>
            <w:t xml:space="preserve">Denne erklæringen gjelder når </w:t>
          </w:r>
          <w:r w:rsidR="000A4831">
            <w:rPr>
              <w:rFonts w:eastAsia="Times New Roman"/>
              <w:lang w:eastAsia="nb-NO"/>
            </w:rPr>
            <w:t>Leverandør</w:t>
          </w:r>
          <w:r>
            <w:rPr>
              <w:rFonts w:eastAsia="Times New Roman"/>
              <w:lang w:eastAsia="nb-NO"/>
            </w:rPr>
            <w:t xml:space="preserve">en får støtte fra andre foretak(virksomheter), som eksempelvis underleverandører jf forskriften om offentlige anskaffelser § 16-10. </w:t>
          </w:r>
        </w:p>
        <w:p w14:paraId="3495C1E4" w14:textId="0D57E25A" w:rsidR="003356F0" w:rsidRDefault="003356F0" w:rsidP="003356F0">
          <w:pPr>
            <w:rPr>
              <w:rFonts w:eastAsia="Times New Roman"/>
              <w:lang w:eastAsia="nb-NO"/>
            </w:rPr>
          </w:pPr>
          <w:r>
            <w:rPr>
              <w:rFonts w:eastAsia="Times New Roman"/>
              <w:lang w:eastAsia="nb-NO"/>
            </w:rPr>
            <w:t xml:space="preserve">Gjør oppmerksom på at i henhold til § 16-10 (3) skal foretakene som </w:t>
          </w:r>
          <w:r w:rsidR="000A4831">
            <w:rPr>
              <w:rFonts w:eastAsia="Times New Roman"/>
              <w:lang w:eastAsia="nb-NO"/>
            </w:rPr>
            <w:t>Leverandør</w:t>
          </w:r>
          <w:r>
            <w:rPr>
              <w:rFonts w:eastAsia="Times New Roman"/>
              <w:lang w:eastAsia="nb-NO"/>
            </w:rPr>
            <w:t>en støtter seg på oppfyller de relevante kvalifikasjonskravene ved utfylling av ESPD (europeisk egenerklæringsskjema), se konkurransegrunnlaget for nærmere informasjon om utfylling av ESPD skjema.</w:t>
          </w:r>
        </w:p>
        <w:p w14:paraId="703C1A9F" w14:textId="77777777" w:rsidR="003356F0" w:rsidRPr="00FD476C" w:rsidRDefault="003356F0" w:rsidP="003356F0">
          <w:pPr>
            <w:keepLines/>
            <w:tabs>
              <w:tab w:val="left" w:pos="720"/>
            </w:tabs>
            <w:spacing w:before="60" w:after="60"/>
            <w:rPr>
              <w:rFonts w:eastAsia="Times New Roman"/>
              <w:sz w:val="24"/>
              <w:lang w:eastAsia="nb-NO"/>
            </w:rPr>
          </w:pPr>
        </w:p>
        <w:tbl>
          <w:tblPr>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2405"/>
            <w:gridCol w:w="6547"/>
          </w:tblGrid>
          <w:tr w:rsidR="003356F0" w:rsidRPr="00FD476C" w14:paraId="0F9308E2" w14:textId="77777777" w:rsidTr="0043452E">
            <w:trPr>
              <w:trHeight w:val="850"/>
            </w:trPr>
            <w:tc>
              <w:tcPr>
                <w:tcW w:w="2410" w:type="dxa"/>
                <w:shd w:val="clear" w:color="auto" w:fill="D9D9D9" w:themeFill="background1" w:themeFillShade="D9"/>
                <w:vAlign w:val="center"/>
              </w:tcPr>
              <w:p w14:paraId="4CD63AF3" w14:textId="77777777" w:rsidR="003356F0" w:rsidRPr="00C932CB" w:rsidRDefault="003356F0" w:rsidP="00437107">
                <w:pPr>
                  <w:rPr>
                    <w:rFonts w:eastAsia="Times New Roman"/>
                    <w:b/>
                    <w:lang w:eastAsia="nb-NO"/>
                  </w:rPr>
                </w:pPr>
                <w:r>
                  <w:rPr>
                    <w:rFonts w:eastAsia="Times New Roman"/>
                    <w:b/>
                    <w:lang w:eastAsia="nb-NO"/>
                  </w:rPr>
                  <w:t>Foretak</w:t>
                </w:r>
              </w:p>
            </w:tc>
            <w:tc>
              <w:tcPr>
                <w:tcW w:w="6768" w:type="dxa"/>
                <w:vAlign w:val="center"/>
              </w:tcPr>
              <w:p w14:paraId="51A0596A" w14:textId="77777777" w:rsidR="003356F0" w:rsidRPr="00FD476C" w:rsidRDefault="003356F0" w:rsidP="00437107">
                <w:pPr>
                  <w:rPr>
                    <w:rFonts w:eastAsia="Times New Roman"/>
                    <w:highlight w:val="yellow"/>
                    <w:lang w:eastAsia="nb-NO"/>
                  </w:rPr>
                </w:pPr>
                <w:r w:rsidRPr="00FD476C">
                  <w:rPr>
                    <w:rFonts w:eastAsia="Times New Roman"/>
                    <w:highlight w:val="yellow"/>
                    <w:lang w:eastAsia="nb-NO"/>
                  </w:rPr>
                  <w:t>[fyll inn]</w:t>
                </w:r>
              </w:p>
            </w:tc>
          </w:tr>
          <w:tr w:rsidR="003356F0" w:rsidRPr="00FD476C" w14:paraId="0D45B36E" w14:textId="77777777" w:rsidTr="0043452E">
            <w:trPr>
              <w:trHeight w:val="850"/>
            </w:trPr>
            <w:tc>
              <w:tcPr>
                <w:tcW w:w="2410" w:type="dxa"/>
                <w:shd w:val="clear" w:color="auto" w:fill="D9D9D9" w:themeFill="background1" w:themeFillShade="D9"/>
                <w:vAlign w:val="center"/>
              </w:tcPr>
              <w:p w14:paraId="16C8839F" w14:textId="77777777" w:rsidR="003356F0" w:rsidRPr="00C932CB" w:rsidRDefault="003356F0" w:rsidP="00437107">
                <w:pPr>
                  <w:rPr>
                    <w:rFonts w:eastAsia="Times New Roman"/>
                    <w:b/>
                    <w:lang w:eastAsia="nb-NO"/>
                  </w:rPr>
                </w:pPr>
                <w:r w:rsidRPr="00C932CB">
                  <w:rPr>
                    <w:rFonts w:eastAsia="Times New Roman"/>
                    <w:b/>
                    <w:lang w:eastAsia="nb-NO"/>
                  </w:rPr>
                  <w:t>Organisasjonsnummer</w:t>
                </w:r>
              </w:p>
            </w:tc>
            <w:tc>
              <w:tcPr>
                <w:tcW w:w="6768" w:type="dxa"/>
                <w:vAlign w:val="center"/>
              </w:tcPr>
              <w:p w14:paraId="256E231C" w14:textId="77777777" w:rsidR="003356F0" w:rsidRPr="00FD476C" w:rsidRDefault="003356F0" w:rsidP="00437107">
                <w:pPr>
                  <w:rPr>
                    <w:rFonts w:eastAsia="Times New Roman"/>
                    <w:highlight w:val="yellow"/>
                    <w:lang w:eastAsia="nb-NO"/>
                  </w:rPr>
                </w:pPr>
                <w:r w:rsidRPr="00FD476C">
                  <w:rPr>
                    <w:rFonts w:eastAsia="Times New Roman"/>
                    <w:highlight w:val="yellow"/>
                    <w:lang w:eastAsia="nb-NO"/>
                  </w:rPr>
                  <w:t>[fyll inn]</w:t>
                </w:r>
              </w:p>
            </w:tc>
          </w:tr>
          <w:tr w:rsidR="003356F0" w:rsidRPr="00FD476C" w14:paraId="4A5C387C" w14:textId="77777777" w:rsidTr="0043452E">
            <w:trPr>
              <w:trHeight w:val="850"/>
            </w:trPr>
            <w:tc>
              <w:tcPr>
                <w:tcW w:w="2410" w:type="dxa"/>
                <w:shd w:val="clear" w:color="auto" w:fill="D9D9D9" w:themeFill="background1" w:themeFillShade="D9"/>
                <w:vAlign w:val="center"/>
              </w:tcPr>
              <w:p w14:paraId="460136A9" w14:textId="77777777" w:rsidR="003356F0" w:rsidRPr="00C932CB" w:rsidRDefault="003356F0" w:rsidP="00437107">
                <w:pPr>
                  <w:rPr>
                    <w:rFonts w:eastAsia="Times New Roman"/>
                    <w:b/>
                    <w:lang w:eastAsia="nb-NO"/>
                  </w:rPr>
                </w:pPr>
                <w:r w:rsidRPr="00C932CB">
                  <w:rPr>
                    <w:rFonts w:eastAsia="Times New Roman"/>
                    <w:b/>
                    <w:lang w:eastAsia="nb-NO"/>
                  </w:rPr>
                  <w:t>Adresse</w:t>
                </w:r>
              </w:p>
            </w:tc>
            <w:tc>
              <w:tcPr>
                <w:tcW w:w="6768" w:type="dxa"/>
                <w:vAlign w:val="center"/>
              </w:tcPr>
              <w:p w14:paraId="379AD7F9" w14:textId="77777777" w:rsidR="003356F0" w:rsidRPr="00FD476C" w:rsidRDefault="003356F0" w:rsidP="00437107">
                <w:pPr>
                  <w:rPr>
                    <w:rFonts w:eastAsia="Times New Roman"/>
                    <w:highlight w:val="yellow"/>
                    <w:lang w:eastAsia="nb-NO"/>
                  </w:rPr>
                </w:pPr>
                <w:r w:rsidRPr="00FD476C">
                  <w:rPr>
                    <w:rFonts w:eastAsia="Times New Roman"/>
                    <w:highlight w:val="yellow"/>
                    <w:lang w:eastAsia="nb-NO"/>
                  </w:rPr>
                  <w:t>[fyll inn]</w:t>
                </w:r>
              </w:p>
            </w:tc>
          </w:tr>
          <w:tr w:rsidR="003356F0" w:rsidRPr="00FD476C" w14:paraId="59C86369" w14:textId="77777777" w:rsidTr="0043452E">
            <w:trPr>
              <w:trHeight w:val="850"/>
            </w:trPr>
            <w:tc>
              <w:tcPr>
                <w:tcW w:w="2410" w:type="dxa"/>
                <w:shd w:val="clear" w:color="auto" w:fill="D9D9D9" w:themeFill="background1" w:themeFillShade="D9"/>
                <w:vAlign w:val="center"/>
              </w:tcPr>
              <w:p w14:paraId="4EEFBC65" w14:textId="77777777" w:rsidR="003356F0" w:rsidRPr="00C932CB" w:rsidRDefault="003356F0" w:rsidP="00437107">
                <w:pPr>
                  <w:rPr>
                    <w:rFonts w:eastAsia="Times New Roman"/>
                    <w:b/>
                    <w:lang w:eastAsia="nb-NO"/>
                  </w:rPr>
                </w:pPr>
                <w:r w:rsidRPr="00C932CB">
                  <w:rPr>
                    <w:rFonts w:eastAsia="Times New Roman"/>
                    <w:b/>
                    <w:lang w:eastAsia="nb-NO"/>
                  </w:rPr>
                  <w:t>Postnummer, sted</w:t>
                </w:r>
              </w:p>
            </w:tc>
            <w:tc>
              <w:tcPr>
                <w:tcW w:w="6768" w:type="dxa"/>
                <w:vAlign w:val="center"/>
              </w:tcPr>
              <w:p w14:paraId="5E1B563E" w14:textId="77777777" w:rsidR="003356F0" w:rsidRPr="00FD476C" w:rsidRDefault="003356F0" w:rsidP="00437107">
                <w:pPr>
                  <w:rPr>
                    <w:rFonts w:eastAsia="Times New Roman"/>
                    <w:highlight w:val="yellow"/>
                    <w:lang w:eastAsia="nb-NO"/>
                  </w:rPr>
                </w:pPr>
                <w:r w:rsidRPr="00FD476C">
                  <w:rPr>
                    <w:rFonts w:eastAsia="Times New Roman"/>
                    <w:highlight w:val="yellow"/>
                    <w:lang w:eastAsia="nb-NO"/>
                  </w:rPr>
                  <w:t>[fyll inn]</w:t>
                </w:r>
              </w:p>
            </w:tc>
          </w:tr>
        </w:tbl>
        <w:p w14:paraId="779A99A5" w14:textId="77777777" w:rsidR="003356F0" w:rsidRPr="00FD476C" w:rsidRDefault="003356F0" w:rsidP="003356F0">
          <w:pPr>
            <w:spacing w:after="0"/>
            <w:rPr>
              <w:rFonts w:ascii="Verdana" w:eastAsia="Times New Roman" w:hAnsi="Verdana"/>
              <w:lang w:eastAsia="nb-NO"/>
            </w:rPr>
          </w:pPr>
          <w:r w:rsidRPr="00FD476C">
            <w:rPr>
              <w:rFonts w:ascii="Verdana" w:eastAsia="Times New Roman" w:hAnsi="Verdana"/>
              <w:lang w:eastAsia="nb-NO"/>
            </w:rPr>
            <w:t xml:space="preserve"> </w:t>
          </w:r>
        </w:p>
        <w:p w14:paraId="01053B5E" w14:textId="51D4AD1B" w:rsidR="003356F0" w:rsidRPr="00FD476C" w:rsidRDefault="003356F0" w:rsidP="003356F0">
          <w:pPr>
            <w:spacing w:before="240" w:line="276" w:lineRule="auto"/>
            <w:rPr>
              <w:rFonts w:eastAsia="Times New Roman"/>
              <w:lang w:eastAsia="nb-NO"/>
            </w:rPr>
          </w:pPr>
          <w:r w:rsidRPr="00FD476C">
            <w:rPr>
              <w:rFonts w:eastAsia="Times New Roman"/>
              <w:highlight w:val="yellow"/>
              <w:lang w:eastAsia="nb-NO"/>
            </w:rPr>
            <w:t>[</w:t>
          </w:r>
          <w:r>
            <w:rPr>
              <w:rFonts w:eastAsia="Times New Roman"/>
              <w:highlight w:val="yellow"/>
              <w:lang w:eastAsia="nb-NO"/>
            </w:rPr>
            <w:t>navn på foretak</w:t>
          </w:r>
          <w:r w:rsidRPr="00FD476C">
            <w:rPr>
              <w:rFonts w:eastAsia="Times New Roman"/>
              <w:highlight w:val="yellow"/>
              <w:lang w:eastAsia="nb-NO"/>
            </w:rPr>
            <w:t>]</w:t>
          </w:r>
          <w:r w:rsidRPr="00FD476C">
            <w:rPr>
              <w:rFonts w:eastAsia="Times New Roman"/>
              <w:lang w:eastAsia="nb-NO"/>
            </w:rPr>
            <w:t xml:space="preserve"> inngår som underleverandør av leveranser knyttet til </w:t>
          </w:r>
          <w:r w:rsidRPr="00FD476C">
            <w:rPr>
              <w:rFonts w:eastAsia="Times New Roman"/>
              <w:highlight w:val="yellow"/>
              <w:lang w:eastAsia="nb-NO"/>
            </w:rPr>
            <w:t>[sett inn fag/ leveranse]</w:t>
          </w:r>
          <w:r>
            <w:rPr>
              <w:rFonts w:eastAsia="Times New Roman"/>
              <w:lang w:eastAsia="nb-NO"/>
            </w:rPr>
            <w:t xml:space="preserve"> </w:t>
          </w:r>
          <w:r w:rsidRPr="00FD476C">
            <w:rPr>
              <w:rFonts w:eastAsia="Times New Roman"/>
              <w:lang w:eastAsia="nb-NO"/>
            </w:rPr>
            <w:t xml:space="preserve">i forbindelse med </w:t>
          </w:r>
          <w:r w:rsidRPr="00FD476C">
            <w:rPr>
              <w:rFonts w:eastAsia="Times New Roman"/>
              <w:highlight w:val="yellow"/>
              <w:lang w:eastAsia="nb-NO"/>
            </w:rPr>
            <w:t>[</w:t>
          </w:r>
          <w:r>
            <w:rPr>
              <w:rFonts w:eastAsia="Times New Roman"/>
              <w:highlight w:val="yellow"/>
              <w:lang w:eastAsia="nb-NO"/>
            </w:rPr>
            <w:t xml:space="preserve">navn på </w:t>
          </w:r>
          <w:r w:rsidR="000A4831">
            <w:rPr>
              <w:rFonts w:eastAsia="Times New Roman"/>
              <w:highlight w:val="yellow"/>
              <w:lang w:eastAsia="nb-NO"/>
            </w:rPr>
            <w:t>Leverandør</w:t>
          </w:r>
          <w:r w:rsidRPr="00FD476C">
            <w:rPr>
              <w:rFonts w:eastAsia="Times New Roman"/>
              <w:highlight w:val="yellow"/>
              <w:lang w:eastAsia="nb-NO"/>
            </w:rPr>
            <w:t>]</w:t>
          </w:r>
          <w:r>
            <w:rPr>
              <w:rFonts w:eastAsia="Times New Roman"/>
              <w:lang w:eastAsia="nb-NO"/>
            </w:rPr>
            <w:t xml:space="preserve"> sitt tilbud i konkurransen "Å</w:t>
          </w:r>
          <w:r w:rsidRPr="00FD476C">
            <w:rPr>
              <w:rFonts w:eastAsia="Times New Roman"/>
              <w:lang w:eastAsia="nb-NO"/>
            </w:rPr>
            <w:t>pe</w:t>
          </w:r>
          <w:r>
            <w:rPr>
              <w:rFonts w:eastAsia="Times New Roman"/>
              <w:lang w:eastAsia="nb-NO"/>
            </w:rPr>
            <w:t>n anbudskonkurranse om fellesavtale for kjøp av forbruksmateriell»</w:t>
          </w:r>
        </w:p>
        <w:p w14:paraId="40C33255" w14:textId="77777777" w:rsidR="003356F0" w:rsidRPr="00FD476C" w:rsidRDefault="003356F0" w:rsidP="003356F0">
          <w:pPr>
            <w:spacing w:after="0" w:line="276" w:lineRule="auto"/>
            <w:rPr>
              <w:rFonts w:eastAsia="Times New Roman"/>
              <w:sz w:val="24"/>
              <w:lang w:eastAsia="nb-NO"/>
            </w:rPr>
          </w:pPr>
        </w:p>
        <w:p w14:paraId="1B6EAEAA" w14:textId="4EFACF04" w:rsidR="003356F0" w:rsidRPr="00FD476C" w:rsidRDefault="003356F0" w:rsidP="003356F0">
          <w:pPr>
            <w:spacing w:line="276" w:lineRule="auto"/>
            <w:rPr>
              <w:rFonts w:eastAsia="Times New Roman"/>
              <w:lang w:eastAsia="nb-NO"/>
            </w:rPr>
          </w:pPr>
          <w:r w:rsidRPr="00FD476C">
            <w:rPr>
              <w:rFonts w:eastAsia="Times New Roman"/>
              <w:lang w:eastAsia="nb-NO"/>
            </w:rPr>
            <w:t xml:space="preserve">Det bekreftes at </w:t>
          </w:r>
          <w:r w:rsidRPr="00FD476C">
            <w:rPr>
              <w:rFonts w:eastAsia="Times New Roman"/>
              <w:highlight w:val="yellow"/>
              <w:lang w:eastAsia="nb-NO"/>
            </w:rPr>
            <w:t>[</w:t>
          </w:r>
          <w:r>
            <w:rPr>
              <w:rFonts w:eastAsia="Times New Roman"/>
              <w:highlight w:val="yellow"/>
              <w:lang w:eastAsia="nb-NO"/>
            </w:rPr>
            <w:t>navn på foretak</w:t>
          </w:r>
          <w:r w:rsidRPr="00FD476C">
            <w:rPr>
              <w:rFonts w:eastAsia="Times New Roman"/>
              <w:highlight w:val="yellow"/>
              <w:lang w:eastAsia="nb-NO"/>
            </w:rPr>
            <w:t>]</w:t>
          </w:r>
          <w:r w:rsidRPr="00FD476C">
            <w:rPr>
              <w:rFonts w:eastAsia="Times New Roman"/>
              <w:lang w:eastAsia="nb-NO"/>
            </w:rPr>
            <w:t xml:space="preserve"> forplikter seg til å stille nødvendige ressurser til disposisjon for </w:t>
          </w:r>
          <w:r w:rsidRPr="00FD476C">
            <w:rPr>
              <w:rFonts w:eastAsia="Times New Roman"/>
              <w:highlight w:val="yellow"/>
              <w:lang w:eastAsia="nb-NO"/>
            </w:rPr>
            <w:t>[</w:t>
          </w:r>
          <w:r>
            <w:rPr>
              <w:rFonts w:eastAsia="Times New Roman"/>
              <w:highlight w:val="yellow"/>
              <w:lang w:eastAsia="nb-NO"/>
            </w:rPr>
            <w:t xml:space="preserve">navn på </w:t>
          </w:r>
          <w:r w:rsidR="000A4831">
            <w:rPr>
              <w:rFonts w:eastAsia="Times New Roman"/>
              <w:highlight w:val="yellow"/>
              <w:lang w:eastAsia="nb-NO"/>
            </w:rPr>
            <w:t>Leverandør</w:t>
          </w:r>
          <w:r w:rsidRPr="00FD476C">
            <w:rPr>
              <w:rFonts w:eastAsia="Times New Roman"/>
              <w:highlight w:val="yellow"/>
              <w:lang w:eastAsia="nb-NO"/>
            </w:rPr>
            <w:t>]</w:t>
          </w:r>
          <w:r w:rsidRPr="00FD476C">
            <w:rPr>
              <w:rFonts w:eastAsia="Times New Roman"/>
              <w:lang w:eastAsia="nb-NO"/>
            </w:rPr>
            <w:t xml:space="preserve"> i det omfang det er nødvendig for å oppfylle </w:t>
          </w:r>
          <w:r w:rsidRPr="00FD476C">
            <w:rPr>
              <w:rFonts w:eastAsia="Times New Roman"/>
              <w:highlight w:val="yellow"/>
              <w:lang w:eastAsia="nb-NO"/>
            </w:rPr>
            <w:t>[</w:t>
          </w:r>
          <w:r>
            <w:rPr>
              <w:rFonts w:eastAsia="Times New Roman"/>
              <w:highlight w:val="yellow"/>
              <w:lang w:eastAsia="nb-NO"/>
            </w:rPr>
            <w:t xml:space="preserve">navn på </w:t>
          </w:r>
          <w:r w:rsidR="000A4831">
            <w:rPr>
              <w:rFonts w:eastAsia="Times New Roman"/>
              <w:highlight w:val="yellow"/>
              <w:lang w:eastAsia="nb-NO"/>
            </w:rPr>
            <w:t>Leverandør</w:t>
          </w:r>
          <w:r w:rsidRPr="00FD476C">
            <w:rPr>
              <w:rFonts w:eastAsia="Times New Roman"/>
              <w:highlight w:val="yellow"/>
              <w:lang w:eastAsia="nb-NO"/>
            </w:rPr>
            <w:t>]</w:t>
          </w:r>
          <w:r w:rsidRPr="00FD476C">
            <w:rPr>
              <w:rFonts w:eastAsia="Times New Roman"/>
              <w:lang w:eastAsia="nb-NO"/>
            </w:rPr>
            <w:t xml:space="preserve"> sine kontraktsforpliktelser ved tildeling av kontrakt.</w:t>
          </w:r>
        </w:p>
        <w:p w14:paraId="002F6F27" w14:textId="77777777" w:rsidR="003356F0" w:rsidRDefault="003356F0" w:rsidP="003356F0">
          <w:pPr>
            <w:keepLines/>
            <w:tabs>
              <w:tab w:val="left" w:pos="2995"/>
              <w:tab w:val="left" w:pos="3969"/>
              <w:tab w:val="left" w:pos="9360"/>
            </w:tabs>
            <w:spacing w:before="60" w:after="60"/>
            <w:rPr>
              <w:rFonts w:ascii="Verdana" w:eastAsia="Times New Roman" w:hAnsi="Verdana"/>
              <w:lang w:eastAsia="nb-NO"/>
            </w:rPr>
          </w:pPr>
        </w:p>
        <w:p w14:paraId="36C7D1E8" w14:textId="77777777" w:rsidR="003356F0" w:rsidRDefault="003356F0" w:rsidP="003356F0">
          <w:pPr>
            <w:keepLines/>
            <w:tabs>
              <w:tab w:val="left" w:pos="2995"/>
              <w:tab w:val="left" w:pos="3969"/>
              <w:tab w:val="left" w:pos="9360"/>
            </w:tabs>
            <w:spacing w:before="60" w:after="60"/>
            <w:rPr>
              <w:rFonts w:ascii="Verdana" w:eastAsia="Times New Roman" w:hAnsi="Verdana"/>
              <w:lang w:eastAsia="nb-NO"/>
            </w:rPr>
          </w:pPr>
        </w:p>
        <w:p w14:paraId="2ACC879A" w14:textId="77777777" w:rsidR="003356F0" w:rsidRDefault="003356F0" w:rsidP="003356F0">
          <w:pPr>
            <w:keepLines/>
            <w:tabs>
              <w:tab w:val="left" w:pos="2995"/>
              <w:tab w:val="left" w:pos="3969"/>
              <w:tab w:val="left" w:pos="9360"/>
            </w:tabs>
            <w:spacing w:before="60" w:after="60"/>
            <w:rPr>
              <w:rFonts w:ascii="Verdana" w:eastAsia="Times New Roman" w:hAnsi="Verdana"/>
              <w:lang w:eastAsia="nb-NO"/>
            </w:rPr>
          </w:pPr>
        </w:p>
        <w:p w14:paraId="037AEA67" w14:textId="77777777" w:rsidR="003356F0" w:rsidRPr="00BD6F84" w:rsidRDefault="003356F0" w:rsidP="003356F0">
          <w:pPr>
            <w:keepLines/>
            <w:tabs>
              <w:tab w:val="left" w:pos="2995"/>
              <w:tab w:val="left" w:pos="3969"/>
              <w:tab w:val="left" w:pos="9360"/>
            </w:tabs>
            <w:spacing w:before="60" w:after="60"/>
            <w:rPr>
              <w:rFonts w:eastAsia="Times New Roman"/>
              <w:lang w:val="da-DK" w:eastAsia="nb-NO"/>
            </w:rPr>
          </w:pPr>
          <w:r w:rsidRPr="00FD476C">
            <w:rPr>
              <w:rFonts w:eastAsia="Times New Roman"/>
              <w:lang w:val="da-DK" w:eastAsia="nb-NO"/>
            </w:rPr>
            <w:t xml:space="preserve">Sted/dato: </w:t>
          </w:r>
          <w:r w:rsidRPr="00BD6F84">
            <w:rPr>
              <w:rFonts w:eastAsia="Times New Roman"/>
              <w:lang w:val="da-DK" w:eastAsia="nb-NO"/>
            </w:rPr>
            <w:tab/>
          </w:r>
          <w:r w:rsidRPr="00BD6F84">
            <w:rPr>
              <w:rFonts w:eastAsia="Times New Roman"/>
              <w:lang w:val="da-DK" w:eastAsia="nb-NO"/>
            </w:rPr>
            <w:tab/>
          </w:r>
          <w:r w:rsidRPr="00FD476C">
            <w:rPr>
              <w:rFonts w:eastAsia="Times New Roman"/>
              <w:lang w:val="da-DK" w:eastAsia="nb-NO"/>
            </w:rPr>
            <w:t>Daglig leder (sign.)</w:t>
          </w:r>
        </w:p>
        <w:p w14:paraId="1D7F2186" w14:textId="77777777" w:rsidR="003356F0" w:rsidRDefault="003356F0" w:rsidP="003356F0">
          <w:pPr>
            <w:keepLines/>
            <w:tabs>
              <w:tab w:val="left" w:pos="2995"/>
              <w:tab w:val="left" w:pos="3969"/>
              <w:tab w:val="left" w:pos="9360"/>
            </w:tabs>
            <w:spacing w:before="60" w:after="60"/>
            <w:rPr>
              <w:rFonts w:ascii="Verdana" w:eastAsia="Times New Roman" w:hAnsi="Verdana"/>
              <w:lang w:val="da-DK" w:eastAsia="nb-NO"/>
            </w:rPr>
          </w:pPr>
        </w:p>
        <w:p w14:paraId="3135DCAF" w14:textId="77777777" w:rsidR="003356F0" w:rsidRDefault="003356F0" w:rsidP="003356F0">
          <w:pPr>
            <w:keepLines/>
            <w:tabs>
              <w:tab w:val="left" w:pos="2995"/>
              <w:tab w:val="left" w:pos="3969"/>
              <w:tab w:val="left" w:pos="9360"/>
            </w:tabs>
            <w:spacing w:before="60" w:after="60"/>
            <w:rPr>
              <w:rFonts w:ascii="Verdana" w:eastAsia="Times New Roman" w:hAnsi="Verdana"/>
              <w:lang w:val="da-DK" w:eastAsia="nb-NO"/>
            </w:rPr>
          </w:pPr>
        </w:p>
        <w:p w14:paraId="7A5FF897" w14:textId="77777777" w:rsidR="003356F0" w:rsidRPr="00FD476C" w:rsidRDefault="003356F0" w:rsidP="003356F0">
          <w:pPr>
            <w:keepLines/>
            <w:tabs>
              <w:tab w:val="left" w:pos="2995"/>
              <w:tab w:val="left" w:pos="3969"/>
              <w:tab w:val="left" w:pos="9360"/>
            </w:tabs>
            <w:spacing w:before="60" w:after="60"/>
            <w:rPr>
              <w:rFonts w:ascii="Verdana" w:eastAsia="Times New Roman" w:hAnsi="Verdana"/>
              <w:lang w:val="da-DK" w:eastAsia="nb-NO"/>
            </w:rPr>
          </w:pPr>
          <w:r>
            <w:rPr>
              <w:rFonts w:ascii="Verdana" w:eastAsia="Times New Roman" w:hAnsi="Verdana"/>
              <w:lang w:val="da-DK" w:eastAsia="nb-NO"/>
            </w:rPr>
            <w:t>___________________</w:t>
          </w:r>
          <w:r>
            <w:rPr>
              <w:rFonts w:ascii="Verdana" w:eastAsia="Times New Roman" w:hAnsi="Verdana"/>
              <w:lang w:val="da-DK" w:eastAsia="nb-NO"/>
            </w:rPr>
            <w:tab/>
          </w:r>
          <w:r>
            <w:rPr>
              <w:rFonts w:ascii="Verdana" w:eastAsia="Times New Roman" w:hAnsi="Verdana"/>
              <w:lang w:val="da-DK" w:eastAsia="nb-NO"/>
            </w:rPr>
            <w:tab/>
            <w:t>_______________________________</w:t>
          </w:r>
        </w:p>
        <w:p w14:paraId="4ED0C2F3" w14:textId="77777777" w:rsidR="00F66793" w:rsidRPr="009C7B98" w:rsidRDefault="004704B5" w:rsidP="00330C86">
          <w:pPr>
            <w:rPr>
              <w:szCs w:val="20"/>
            </w:rPr>
            <w:sectPr w:rsidR="00F66793" w:rsidRPr="009C7B98" w:rsidSect="00A227F6">
              <w:headerReference w:type="default" r:id="rId36"/>
              <w:headerReference w:type="first" r:id="rId37"/>
              <w:footerReference w:type="first" r:id="rId38"/>
              <w:pgSz w:w="11906" w:h="16838" w:code="9"/>
              <w:pgMar w:top="1418" w:right="1418" w:bottom="1134" w:left="1418" w:header="709" w:footer="567" w:gutter="0"/>
              <w:pgNumType w:start="1"/>
              <w:cols w:space="708"/>
              <w:docGrid w:linePitch="360"/>
            </w:sectPr>
          </w:pPr>
          <w:r>
            <w:br w:type="page"/>
          </w:r>
        </w:p>
        <w:bookmarkEnd w:id="410" w:displacedByCustomXml="next"/>
      </w:sdtContent>
    </w:sdt>
    <w:p w14:paraId="39D3B520" w14:textId="77777777" w:rsidR="003D7E37" w:rsidRPr="00915BDF" w:rsidRDefault="00024513" w:rsidP="0018574F">
      <w:pPr>
        <w:pStyle w:val="Avtale"/>
      </w:pPr>
      <w:bookmarkStart w:id="411" w:name="_Toc474493885"/>
      <w:bookmarkStart w:id="412" w:name="_Toc474496085"/>
      <w:bookmarkStart w:id="413" w:name="_Toc474496731"/>
      <w:bookmarkStart w:id="414" w:name="_Toc474496766"/>
      <w:r w:rsidRPr="00915BDF">
        <w:lastRenderedPageBreak/>
        <w:t>Bilag 11</w:t>
      </w:r>
      <w:r w:rsidR="003D7E37" w:rsidRPr="00915BDF">
        <w:t xml:space="preserve">: </w:t>
      </w:r>
      <w:r w:rsidR="00B22919">
        <w:t xml:space="preserve">Mal for </w:t>
      </w:r>
      <w:r w:rsidRPr="00915BDF">
        <w:t>Oppdragsgivere</w:t>
      </w:r>
      <w:r w:rsidR="003D7E37" w:rsidRPr="00915BDF">
        <w:t xml:space="preserve"> omfattet</w:t>
      </w:r>
      <w:r w:rsidR="008A535D">
        <w:t xml:space="preserve"> av avtalen</w:t>
      </w:r>
      <w:bookmarkEnd w:id="411"/>
      <w:bookmarkEnd w:id="412"/>
      <w:bookmarkEnd w:id="413"/>
      <w:bookmarkEnd w:id="414"/>
    </w:p>
    <w:p w14:paraId="09D86618" w14:textId="77777777" w:rsidR="00EA7686" w:rsidRPr="003D7E37" w:rsidRDefault="00EA7686" w:rsidP="003D7E37">
      <w:pPr>
        <w:rPr>
          <w:rFonts w:eastAsiaTheme="majorEastAsia"/>
        </w:rPr>
      </w:pPr>
      <w:r>
        <w:rPr>
          <w:rFonts w:eastAsiaTheme="majorEastAsia"/>
        </w:rPr>
        <w:t>Denne</w:t>
      </w:r>
      <w:r w:rsidR="00024513">
        <w:rPr>
          <w:rFonts w:eastAsiaTheme="majorEastAsia"/>
        </w:rPr>
        <w:t xml:space="preserve"> Fellesavtalen</w:t>
      </w:r>
      <w:r>
        <w:rPr>
          <w:rFonts w:eastAsiaTheme="majorEastAsia"/>
        </w:rPr>
        <w:t xml:space="preserve"> gjelder for følgende </w:t>
      </w:r>
      <w:r w:rsidR="00024513">
        <w:rPr>
          <w:rFonts w:eastAsiaTheme="majorEastAsia"/>
        </w:rPr>
        <w:t>Oppdragsgivere</w:t>
      </w:r>
      <w:r>
        <w:rPr>
          <w:rFonts w:eastAsiaTheme="majorEastAsia"/>
        </w:rPr>
        <w:t xml:space="preserve">: </w:t>
      </w:r>
      <w:r>
        <w:rPr>
          <w:rFonts w:eastAsiaTheme="majorEastAsia"/>
          <w:sz w:val="24"/>
        </w:rPr>
        <w:t>[</w:t>
      </w:r>
      <w:r w:rsidRPr="00E21F0F">
        <w:rPr>
          <w:rFonts w:eastAsiaTheme="majorEastAsia"/>
          <w:i/>
          <w:highlight w:val="yellow"/>
        </w:rPr>
        <w:t>Tabellen fylles ut av Oppdragsgiver i tilknytning til avtaleinngåelse</w:t>
      </w:r>
      <w:r>
        <w:rPr>
          <w:rFonts w:eastAsiaTheme="majorEastAsia"/>
        </w:rPr>
        <w:t>]</w:t>
      </w:r>
    </w:p>
    <w:tbl>
      <w:tblPr>
        <w:tblStyle w:val="Rutenettabell1lys-uthevingsfarge11"/>
        <w:tblW w:w="15928" w:type="dxa"/>
        <w:tblInd w:w="-7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225"/>
        <w:gridCol w:w="3312"/>
        <w:gridCol w:w="2835"/>
        <w:gridCol w:w="3118"/>
        <w:gridCol w:w="2977"/>
        <w:gridCol w:w="2461"/>
      </w:tblGrid>
      <w:tr w:rsidR="00B22919" w14:paraId="46CD3DC1" w14:textId="77777777" w:rsidTr="00B22919">
        <w:trPr>
          <w:cnfStyle w:val="100000000000" w:firstRow="1" w:lastRow="0" w:firstColumn="0" w:lastColumn="0" w:oddVBand="0" w:evenVBand="0" w:oddHBand="0"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225" w:type="dxa"/>
            <w:shd w:val="clear" w:color="auto" w:fill="D9D9D9" w:themeFill="background1" w:themeFillShade="D9"/>
            <w:vAlign w:val="center"/>
          </w:tcPr>
          <w:p w14:paraId="4DD1558C" w14:textId="77777777" w:rsidR="00AF015F" w:rsidRDefault="00AF015F" w:rsidP="00AF015F">
            <w:r>
              <w:t>Org.nr</w:t>
            </w:r>
          </w:p>
        </w:tc>
        <w:tc>
          <w:tcPr>
            <w:tcW w:w="3312" w:type="dxa"/>
            <w:shd w:val="clear" w:color="auto" w:fill="D9D9D9" w:themeFill="background1" w:themeFillShade="D9"/>
            <w:vAlign w:val="center"/>
          </w:tcPr>
          <w:p w14:paraId="72CBC9DA" w14:textId="77777777" w:rsidR="00AF015F" w:rsidRDefault="00AF015F" w:rsidP="00AF015F">
            <w:pPr>
              <w:cnfStyle w:val="100000000000" w:firstRow="1" w:lastRow="0" w:firstColumn="0" w:lastColumn="0" w:oddVBand="0" w:evenVBand="0" w:oddHBand="0" w:evenHBand="0" w:firstRowFirstColumn="0" w:firstRowLastColumn="0" w:lastRowFirstColumn="0" w:lastRowLastColumn="0"/>
            </w:pPr>
            <w:r>
              <w:t>Oppdragsgivers navn</w:t>
            </w:r>
          </w:p>
        </w:tc>
        <w:tc>
          <w:tcPr>
            <w:tcW w:w="2835" w:type="dxa"/>
            <w:shd w:val="clear" w:color="auto" w:fill="D9D9D9" w:themeFill="background1" w:themeFillShade="D9"/>
            <w:vAlign w:val="center"/>
          </w:tcPr>
          <w:p w14:paraId="0F0BA2EA" w14:textId="77777777" w:rsidR="00AF015F" w:rsidRDefault="00AF015F" w:rsidP="00AF015F">
            <w:pPr>
              <w:cnfStyle w:val="100000000000" w:firstRow="1" w:lastRow="0" w:firstColumn="0" w:lastColumn="0" w:oddVBand="0" w:evenVBand="0" w:oddHBand="0" w:evenHBand="0" w:firstRowFirstColumn="0" w:firstRowLastColumn="0" w:lastRowFirstColumn="0" w:lastRowLastColumn="0"/>
            </w:pPr>
            <w:r>
              <w:t>Forretningsadresse</w:t>
            </w:r>
          </w:p>
        </w:tc>
        <w:tc>
          <w:tcPr>
            <w:tcW w:w="3118" w:type="dxa"/>
            <w:shd w:val="clear" w:color="auto" w:fill="D9D9D9" w:themeFill="background1" w:themeFillShade="D9"/>
            <w:vAlign w:val="center"/>
          </w:tcPr>
          <w:p w14:paraId="4C75A214" w14:textId="77777777" w:rsidR="00AF015F" w:rsidRDefault="00AF015F" w:rsidP="00AF015F">
            <w:pPr>
              <w:cnfStyle w:val="100000000000" w:firstRow="1" w:lastRow="0" w:firstColumn="0" w:lastColumn="0" w:oddVBand="0" w:evenVBand="0" w:oddHBand="0" w:evenHBand="0" w:firstRowFirstColumn="0" w:firstRowLastColumn="0" w:lastRowFirstColumn="0" w:lastRowLastColumn="0"/>
            </w:pPr>
            <w:r>
              <w:t>Kontaktperson</w:t>
            </w:r>
          </w:p>
        </w:tc>
        <w:tc>
          <w:tcPr>
            <w:tcW w:w="2977" w:type="dxa"/>
            <w:shd w:val="clear" w:color="auto" w:fill="D9D9D9" w:themeFill="background1" w:themeFillShade="D9"/>
            <w:vAlign w:val="center"/>
          </w:tcPr>
          <w:p w14:paraId="57D7C683" w14:textId="77777777" w:rsidR="00AF015F" w:rsidRDefault="00B22919" w:rsidP="00AF015F">
            <w:pPr>
              <w:cnfStyle w:val="100000000000" w:firstRow="1" w:lastRow="0" w:firstColumn="0" w:lastColumn="0" w:oddVBand="0" w:evenVBand="0" w:oddHBand="0" w:evenHBand="0" w:firstRowFirstColumn="0" w:firstRowLastColumn="0" w:lastRowFirstColumn="0" w:lastRowLastColumn="0"/>
            </w:pPr>
            <w:r>
              <w:t>Mailadresse</w:t>
            </w:r>
          </w:p>
        </w:tc>
        <w:tc>
          <w:tcPr>
            <w:tcW w:w="2461" w:type="dxa"/>
            <w:shd w:val="clear" w:color="auto" w:fill="D9D9D9" w:themeFill="background1" w:themeFillShade="D9"/>
            <w:vAlign w:val="center"/>
          </w:tcPr>
          <w:p w14:paraId="0BE762FD" w14:textId="77777777" w:rsidR="00AF015F" w:rsidRDefault="00B22919" w:rsidP="00B22919">
            <w:pPr>
              <w:cnfStyle w:val="100000000000" w:firstRow="1" w:lastRow="0" w:firstColumn="0" w:lastColumn="0" w:oddVBand="0" w:evenVBand="0" w:oddHBand="0" w:evenHBand="0" w:firstRowFirstColumn="0" w:firstRowLastColumn="0" w:lastRowFirstColumn="0" w:lastRowLastColumn="0"/>
            </w:pPr>
            <w:r>
              <w:t>Dato for seneste tidspunkt for tilslutning</w:t>
            </w:r>
            <w:r w:rsidR="00AF015F">
              <w:t xml:space="preserve"> </w:t>
            </w:r>
          </w:p>
        </w:tc>
      </w:tr>
      <w:tr w:rsidR="00B22919" w14:paraId="7591B023" w14:textId="77777777" w:rsidTr="00B22919">
        <w:trPr>
          <w:trHeight w:val="264"/>
        </w:trPr>
        <w:tc>
          <w:tcPr>
            <w:cnfStyle w:val="001000000000" w:firstRow="0" w:lastRow="0" w:firstColumn="1" w:lastColumn="0" w:oddVBand="0" w:evenVBand="0" w:oddHBand="0" w:evenHBand="0" w:firstRowFirstColumn="0" w:firstRowLastColumn="0" w:lastRowFirstColumn="0" w:lastRowLastColumn="0"/>
            <w:tcW w:w="1225" w:type="dxa"/>
          </w:tcPr>
          <w:p w14:paraId="4AC6F7A5" w14:textId="77777777" w:rsidR="00AF015F" w:rsidRDefault="00AF015F" w:rsidP="00F66793"/>
        </w:tc>
        <w:tc>
          <w:tcPr>
            <w:tcW w:w="3312" w:type="dxa"/>
          </w:tcPr>
          <w:p w14:paraId="4E17494F"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c>
          <w:tcPr>
            <w:tcW w:w="2835" w:type="dxa"/>
          </w:tcPr>
          <w:p w14:paraId="6E6449C4"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c>
          <w:tcPr>
            <w:tcW w:w="3118" w:type="dxa"/>
          </w:tcPr>
          <w:p w14:paraId="186EDDE4"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c>
          <w:tcPr>
            <w:tcW w:w="2977" w:type="dxa"/>
          </w:tcPr>
          <w:p w14:paraId="704326B4"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c>
          <w:tcPr>
            <w:tcW w:w="2461" w:type="dxa"/>
          </w:tcPr>
          <w:p w14:paraId="5B30AE0B"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r>
      <w:tr w:rsidR="00B22919" w14:paraId="75C728FC" w14:textId="77777777" w:rsidTr="00B22919">
        <w:trPr>
          <w:trHeight w:val="264"/>
        </w:trPr>
        <w:tc>
          <w:tcPr>
            <w:cnfStyle w:val="001000000000" w:firstRow="0" w:lastRow="0" w:firstColumn="1" w:lastColumn="0" w:oddVBand="0" w:evenVBand="0" w:oddHBand="0" w:evenHBand="0" w:firstRowFirstColumn="0" w:firstRowLastColumn="0" w:lastRowFirstColumn="0" w:lastRowLastColumn="0"/>
            <w:tcW w:w="1225" w:type="dxa"/>
          </w:tcPr>
          <w:p w14:paraId="711F2E3D" w14:textId="77777777" w:rsidR="00AF015F" w:rsidRDefault="00AF015F" w:rsidP="00F66793"/>
        </w:tc>
        <w:tc>
          <w:tcPr>
            <w:tcW w:w="3312" w:type="dxa"/>
          </w:tcPr>
          <w:p w14:paraId="543DE05B"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c>
          <w:tcPr>
            <w:tcW w:w="2835" w:type="dxa"/>
          </w:tcPr>
          <w:p w14:paraId="64D4E92F"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c>
          <w:tcPr>
            <w:tcW w:w="3118" w:type="dxa"/>
          </w:tcPr>
          <w:p w14:paraId="5702A004"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c>
          <w:tcPr>
            <w:tcW w:w="2977" w:type="dxa"/>
          </w:tcPr>
          <w:p w14:paraId="1AC1A188"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c>
          <w:tcPr>
            <w:tcW w:w="2461" w:type="dxa"/>
          </w:tcPr>
          <w:p w14:paraId="115E9D59"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r>
      <w:tr w:rsidR="00B22919" w14:paraId="621FE7CE" w14:textId="77777777" w:rsidTr="00B22919">
        <w:trPr>
          <w:trHeight w:val="264"/>
        </w:trPr>
        <w:tc>
          <w:tcPr>
            <w:cnfStyle w:val="001000000000" w:firstRow="0" w:lastRow="0" w:firstColumn="1" w:lastColumn="0" w:oddVBand="0" w:evenVBand="0" w:oddHBand="0" w:evenHBand="0" w:firstRowFirstColumn="0" w:firstRowLastColumn="0" w:lastRowFirstColumn="0" w:lastRowLastColumn="0"/>
            <w:tcW w:w="1225" w:type="dxa"/>
          </w:tcPr>
          <w:p w14:paraId="747C3A96" w14:textId="77777777" w:rsidR="00AF015F" w:rsidRDefault="00AF015F" w:rsidP="00F66793"/>
        </w:tc>
        <w:tc>
          <w:tcPr>
            <w:tcW w:w="3312" w:type="dxa"/>
          </w:tcPr>
          <w:p w14:paraId="5CE09430"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c>
          <w:tcPr>
            <w:tcW w:w="2835" w:type="dxa"/>
          </w:tcPr>
          <w:p w14:paraId="2EA1CD7B"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c>
          <w:tcPr>
            <w:tcW w:w="3118" w:type="dxa"/>
          </w:tcPr>
          <w:p w14:paraId="1054AB92"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c>
          <w:tcPr>
            <w:tcW w:w="2977" w:type="dxa"/>
          </w:tcPr>
          <w:p w14:paraId="1B46C93F"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c>
          <w:tcPr>
            <w:tcW w:w="2461" w:type="dxa"/>
          </w:tcPr>
          <w:p w14:paraId="05A33B20"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r>
      <w:tr w:rsidR="00B22919" w14:paraId="60D12591" w14:textId="77777777" w:rsidTr="00B22919">
        <w:trPr>
          <w:trHeight w:val="250"/>
        </w:trPr>
        <w:tc>
          <w:tcPr>
            <w:cnfStyle w:val="001000000000" w:firstRow="0" w:lastRow="0" w:firstColumn="1" w:lastColumn="0" w:oddVBand="0" w:evenVBand="0" w:oddHBand="0" w:evenHBand="0" w:firstRowFirstColumn="0" w:firstRowLastColumn="0" w:lastRowFirstColumn="0" w:lastRowLastColumn="0"/>
            <w:tcW w:w="1225" w:type="dxa"/>
          </w:tcPr>
          <w:p w14:paraId="7D0CB7FA" w14:textId="77777777" w:rsidR="00AF015F" w:rsidRDefault="00AF015F" w:rsidP="00F66793"/>
        </w:tc>
        <w:tc>
          <w:tcPr>
            <w:tcW w:w="3312" w:type="dxa"/>
          </w:tcPr>
          <w:p w14:paraId="6BFAF278"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c>
          <w:tcPr>
            <w:tcW w:w="2835" w:type="dxa"/>
          </w:tcPr>
          <w:p w14:paraId="1534E127"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c>
          <w:tcPr>
            <w:tcW w:w="3118" w:type="dxa"/>
          </w:tcPr>
          <w:p w14:paraId="28AE5CE0"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c>
          <w:tcPr>
            <w:tcW w:w="2977" w:type="dxa"/>
          </w:tcPr>
          <w:p w14:paraId="442DD0B2"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c>
          <w:tcPr>
            <w:tcW w:w="2461" w:type="dxa"/>
          </w:tcPr>
          <w:p w14:paraId="2CAC15E8"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r>
      <w:tr w:rsidR="00B22919" w14:paraId="6833952B" w14:textId="77777777" w:rsidTr="00B22919">
        <w:trPr>
          <w:trHeight w:val="264"/>
        </w:trPr>
        <w:tc>
          <w:tcPr>
            <w:cnfStyle w:val="001000000000" w:firstRow="0" w:lastRow="0" w:firstColumn="1" w:lastColumn="0" w:oddVBand="0" w:evenVBand="0" w:oddHBand="0" w:evenHBand="0" w:firstRowFirstColumn="0" w:firstRowLastColumn="0" w:lastRowFirstColumn="0" w:lastRowLastColumn="0"/>
            <w:tcW w:w="1225" w:type="dxa"/>
          </w:tcPr>
          <w:p w14:paraId="529B2608" w14:textId="77777777" w:rsidR="00AF015F" w:rsidRDefault="00AF015F" w:rsidP="00F66793"/>
        </w:tc>
        <w:tc>
          <w:tcPr>
            <w:tcW w:w="3312" w:type="dxa"/>
          </w:tcPr>
          <w:p w14:paraId="250EF280"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c>
          <w:tcPr>
            <w:tcW w:w="2835" w:type="dxa"/>
          </w:tcPr>
          <w:p w14:paraId="4979DA10"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c>
          <w:tcPr>
            <w:tcW w:w="3118" w:type="dxa"/>
          </w:tcPr>
          <w:p w14:paraId="62AF6F2D"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c>
          <w:tcPr>
            <w:tcW w:w="2977" w:type="dxa"/>
          </w:tcPr>
          <w:p w14:paraId="7F49099B"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c>
          <w:tcPr>
            <w:tcW w:w="2461" w:type="dxa"/>
          </w:tcPr>
          <w:p w14:paraId="30026D9B"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r>
      <w:tr w:rsidR="00B22919" w14:paraId="2E09B3DF" w14:textId="77777777" w:rsidTr="00B22919">
        <w:trPr>
          <w:trHeight w:val="250"/>
        </w:trPr>
        <w:tc>
          <w:tcPr>
            <w:cnfStyle w:val="001000000000" w:firstRow="0" w:lastRow="0" w:firstColumn="1" w:lastColumn="0" w:oddVBand="0" w:evenVBand="0" w:oddHBand="0" w:evenHBand="0" w:firstRowFirstColumn="0" w:firstRowLastColumn="0" w:lastRowFirstColumn="0" w:lastRowLastColumn="0"/>
            <w:tcW w:w="1225" w:type="dxa"/>
          </w:tcPr>
          <w:p w14:paraId="1DEE85DD" w14:textId="77777777" w:rsidR="00AF015F" w:rsidRDefault="00AF015F" w:rsidP="00F66793"/>
        </w:tc>
        <w:tc>
          <w:tcPr>
            <w:tcW w:w="3312" w:type="dxa"/>
          </w:tcPr>
          <w:p w14:paraId="629230B2"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c>
          <w:tcPr>
            <w:tcW w:w="2835" w:type="dxa"/>
          </w:tcPr>
          <w:p w14:paraId="1D630C76"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c>
          <w:tcPr>
            <w:tcW w:w="3118" w:type="dxa"/>
          </w:tcPr>
          <w:p w14:paraId="7BE1BEA4"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c>
          <w:tcPr>
            <w:tcW w:w="2977" w:type="dxa"/>
          </w:tcPr>
          <w:p w14:paraId="1E5B8720"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c>
          <w:tcPr>
            <w:tcW w:w="2461" w:type="dxa"/>
          </w:tcPr>
          <w:p w14:paraId="385B9FAE"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r>
      <w:tr w:rsidR="00B22919" w14:paraId="2DAF148D" w14:textId="77777777" w:rsidTr="00B22919">
        <w:trPr>
          <w:trHeight w:val="264"/>
        </w:trPr>
        <w:tc>
          <w:tcPr>
            <w:cnfStyle w:val="001000000000" w:firstRow="0" w:lastRow="0" w:firstColumn="1" w:lastColumn="0" w:oddVBand="0" w:evenVBand="0" w:oddHBand="0" w:evenHBand="0" w:firstRowFirstColumn="0" w:firstRowLastColumn="0" w:lastRowFirstColumn="0" w:lastRowLastColumn="0"/>
            <w:tcW w:w="1225" w:type="dxa"/>
          </w:tcPr>
          <w:p w14:paraId="45464DCD" w14:textId="77777777" w:rsidR="00AF015F" w:rsidRDefault="00AF015F" w:rsidP="00F66793"/>
        </w:tc>
        <w:tc>
          <w:tcPr>
            <w:tcW w:w="3312" w:type="dxa"/>
          </w:tcPr>
          <w:p w14:paraId="35237881"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c>
          <w:tcPr>
            <w:tcW w:w="2835" w:type="dxa"/>
          </w:tcPr>
          <w:p w14:paraId="2CD2CE32"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c>
          <w:tcPr>
            <w:tcW w:w="3118" w:type="dxa"/>
          </w:tcPr>
          <w:p w14:paraId="2E3D2C22"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c>
          <w:tcPr>
            <w:tcW w:w="2977" w:type="dxa"/>
          </w:tcPr>
          <w:p w14:paraId="7BD2D144"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c>
          <w:tcPr>
            <w:tcW w:w="2461" w:type="dxa"/>
          </w:tcPr>
          <w:p w14:paraId="61B31164"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r>
      <w:tr w:rsidR="00B22919" w14:paraId="19FA6B19" w14:textId="77777777" w:rsidTr="00B22919">
        <w:trPr>
          <w:trHeight w:val="250"/>
        </w:trPr>
        <w:tc>
          <w:tcPr>
            <w:cnfStyle w:val="001000000000" w:firstRow="0" w:lastRow="0" w:firstColumn="1" w:lastColumn="0" w:oddVBand="0" w:evenVBand="0" w:oddHBand="0" w:evenHBand="0" w:firstRowFirstColumn="0" w:firstRowLastColumn="0" w:lastRowFirstColumn="0" w:lastRowLastColumn="0"/>
            <w:tcW w:w="1225" w:type="dxa"/>
          </w:tcPr>
          <w:p w14:paraId="30B43C4A" w14:textId="77777777" w:rsidR="00AF015F" w:rsidRDefault="00AF015F" w:rsidP="00F66793"/>
        </w:tc>
        <w:tc>
          <w:tcPr>
            <w:tcW w:w="3312" w:type="dxa"/>
          </w:tcPr>
          <w:p w14:paraId="0D79BF46"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c>
          <w:tcPr>
            <w:tcW w:w="2835" w:type="dxa"/>
          </w:tcPr>
          <w:p w14:paraId="12AB927C"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c>
          <w:tcPr>
            <w:tcW w:w="3118" w:type="dxa"/>
          </w:tcPr>
          <w:p w14:paraId="5B1F5F69"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c>
          <w:tcPr>
            <w:tcW w:w="2977" w:type="dxa"/>
          </w:tcPr>
          <w:p w14:paraId="5D9C1A1B"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c>
          <w:tcPr>
            <w:tcW w:w="2461" w:type="dxa"/>
          </w:tcPr>
          <w:p w14:paraId="48A26B47"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r>
      <w:tr w:rsidR="00B22919" w14:paraId="1B2D7322" w14:textId="77777777" w:rsidTr="00B22919">
        <w:trPr>
          <w:trHeight w:val="264"/>
        </w:trPr>
        <w:tc>
          <w:tcPr>
            <w:cnfStyle w:val="001000000000" w:firstRow="0" w:lastRow="0" w:firstColumn="1" w:lastColumn="0" w:oddVBand="0" w:evenVBand="0" w:oddHBand="0" w:evenHBand="0" w:firstRowFirstColumn="0" w:firstRowLastColumn="0" w:lastRowFirstColumn="0" w:lastRowLastColumn="0"/>
            <w:tcW w:w="1225" w:type="dxa"/>
          </w:tcPr>
          <w:p w14:paraId="36EB4B90" w14:textId="77777777" w:rsidR="00AF015F" w:rsidRDefault="00AF015F" w:rsidP="00F66793"/>
        </w:tc>
        <w:tc>
          <w:tcPr>
            <w:tcW w:w="3312" w:type="dxa"/>
          </w:tcPr>
          <w:p w14:paraId="7BBEB6F7"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c>
          <w:tcPr>
            <w:tcW w:w="2835" w:type="dxa"/>
          </w:tcPr>
          <w:p w14:paraId="5E7E11E6"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c>
          <w:tcPr>
            <w:tcW w:w="3118" w:type="dxa"/>
          </w:tcPr>
          <w:p w14:paraId="25817B40"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c>
          <w:tcPr>
            <w:tcW w:w="2977" w:type="dxa"/>
          </w:tcPr>
          <w:p w14:paraId="7361FFCB"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c>
          <w:tcPr>
            <w:tcW w:w="2461" w:type="dxa"/>
          </w:tcPr>
          <w:p w14:paraId="119EFBC5"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r>
      <w:tr w:rsidR="00B22919" w14:paraId="455AD3AB" w14:textId="77777777" w:rsidTr="00B22919">
        <w:trPr>
          <w:trHeight w:val="264"/>
        </w:trPr>
        <w:tc>
          <w:tcPr>
            <w:cnfStyle w:val="001000000000" w:firstRow="0" w:lastRow="0" w:firstColumn="1" w:lastColumn="0" w:oddVBand="0" w:evenVBand="0" w:oddHBand="0" w:evenHBand="0" w:firstRowFirstColumn="0" w:firstRowLastColumn="0" w:lastRowFirstColumn="0" w:lastRowLastColumn="0"/>
            <w:tcW w:w="1225" w:type="dxa"/>
          </w:tcPr>
          <w:p w14:paraId="39A6AC87" w14:textId="77777777" w:rsidR="00AF015F" w:rsidRDefault="00AF015F" w:rsidP="00F66793"/>
        </w:tc>
        <w:tc>
          <w:tcPr>
            <w:tcW w:w="3312" w:type="dxa"/>
          </w:tcPr>
          <w:p w14:paraId="4A359454"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c>
          <w:tcPr>
            <w:tcW w:w="2835" w:type="dxa"/>
          </w:tcPr>
          <w:p w14:paraId="048839D4"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c>
          <w:tcPr>
            <w:tcW w:w="3118" w:type="dxa"/>
          </w:tcPr>
          <w:p w14:paraId="791F2F49"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c>
          <w:tcPr>
            <w:tcW w:w="2977" w:type="dxa"/>
          </w:tcPr>
          <w:p w14:paraId="3C660958"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c>
          <w:tcPr>
            <w:tcW w:w="2461" w:type="dxa"/>
          </w:tcPr>
          <w:p w14:paraId="31813855"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r>
      <w:tr w:rsidR="00B22919" w14:paraId="718564E9" w14:textId="77777777" w:rsidTr="00B22919">
        <w:trPr>
          <w:trHeight w:val="264"/>
        </w:trPr>
        <w:tc>
          <w:tcPr>
            <w:cnfStyle w:val="001000000000" w:firstRow="0" w:lastRow="0" w:firstColumn="1" w:lastColumn="0" w:oddVBand="0" w:evenVBand="0" w:oddHBand="0" w:evenHBand="0" w:firstRowFirstColumn="0" w:firstRowLastColumn="0" w:lastRowFirstColumn="0" w:lastRowLastColumn="0"/>
            <w:tcW w:w="1225" w:type="dxa"/>
          </w:tcPr>
          <w:p w14:paraId="48772934" w14:textId="77777777" w:rsidR="00AF015F" w:rsidRDefault="00AF015F" w:rsidP="00F66793"/>
        </w:tc>
        <w:tc>
          <w:tcPr>
            <w:tcW w:w="3312" w:type="dxa"/>
          </w:tcPr>
          <w:p w14:paraId="1E7480D1"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c>
          <w:tcPr>
            <w:tcW w:w="2835" w:type="dxa"/>
          </w:tcPr>
          <w:p w14:paraId="767E8BFE"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c>
          <w:tcPr>
            <w:tcW w:w="3118" w:type="dxa"/>
          </w:tcPr>
          <w:p w14:paraId="6FCD86B5"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c>
          <w:tcPr>
            <w:tcW w:w="2977" w:type="dxa"/>
          </w:tcPr>
          <w:p w14:paraId="3AB5BC46"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c>
          <w:tcPr>
            <w:tcW w:w="2461" w:type="dxa"/>
          </w:tcPr>
          <w:p w14:paraId="6904A045"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r>
      <w:tr w:rsidR="00B22919" w14:paraId="7B9705CF" w14:textId="77777777" w:rsidTr="00B22919">
        <w:trPr>
          <w:trHeight w:val="264"/>
        </w:trPr>
        <w:tc>
          <w:tcPr>
            <w:cnfStyle w:val="001000000000" w:firstRow="0" w:lastRow="0" w:firstColumn="1" w:lastColumn="0" w:oddVBand="0" w:evenVBand="0" w:oddHBand="0" w:evenHBand="0" w:firstRowFirstColumn="0" w:firstRowLastColumn="0" w:lastRowFirstColumn="0" w:lastRowLastColumn="0"/>
            <w:tcW w:w="1225" w:type="dxa"/>
          </w:tcPr>
          <w:p w14:paraId="257D236D" w14:textId="77777777" w:rsidR="00AF015F" w:rsidRDefault="00AF015F" w:rsidP="00F66793"/>
        </w:tc>
        <w:tc>
          <w:tcPr>
            <w:tcW w:w="3312" w:type="dxa"/>
          </w:tcPr>
          <w:p w14:paraId="4CC4CBE9"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c>
          <w:tcPr>
            <w:tcW w:w="2835" w:type="dxa"/>
          </w:tcPr>
          <w:p w14:paraId="34CF9624"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c>
          <w:tcPr>
            <w:tcW w:w="3118" w:type="dxa"/>
          </w:tcPr>
          <w:p w14:paraId="1ABFBD85"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c>
          <w:tcPr>
            <w:tcW w:w="2977" w:type="dxa"/>
          </w:tcPr>
          <w:p w14:paraId="48D65402"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c>
          <w:tcPr>
            <w:tcW w:w="2461" w:type="dxa"/>
          </w:tcPr>
          <w:p w14:paraId="6161AF82"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r>
      <w:tr w:rsidR="00B22919" w14:paraId="06C4BA8D" w14:textId="77777777" w:rsidTr="00B22919">
        <w:trPr>
          <w:trHeight w:val="264"/>
        </w:trPr>
        <w:tc>
          <w:tcPr>
            <w:cnfStyle w:val="001000000000" w:firstRow="0" w:lastRow="0" w:firstColumn="1" w:lastColumn="0" w:oddVBand="0" w:evenVBand="0" w:oddHBand="0" w:evenHBand="0" w:firstRowFirstColumn="0" w:firstRowLastColumn="0" w:lastRowFirstColumn="0" w:lastRowLastColumn="0"/>
            <w:tcW w:w="1225" w:type="dxa"/>
          </w:tcPr>
          <w:p w14:paraId="6BC6D281" w14:textId="77777777" w:rsidR="00AF015F" w:rsidRDefault="00AF015F" w:rsidP="00F66793"/>
        </w:tc>
        <w:tc>
          <w:tcPr>
            <w:tcW w:w="3312" w:type="dxa"/>
          </w:tcPr>
          <w:p w14:paraId="458685E4"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c>
          <w:tcPr>
            <w:tcW w:w="2835" w:type="dxa"/>
          </w:tcPr>
          <w:p w14:paraId="54CB4C60"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c>
          <w:tcPr>
            <w:tcW w:w="3118" w:type="dxa"/>
          </w:tcPr>
          <w:p w14:paraId="163DE2D5"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c>
          <w:tcPr>
            <w:tcW w:w="2977" w:type="dxa"/>
          </w:tcPr>
          <w:p w14:paraId="5F33C4B1"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c>
          <w:tcPr>
            <w:tcW w:w="2461" w:type="dxa"/>
          </w:tcPr>
          <w:p w14:paraId="600DA6CC"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r>
      <w:tr w:rsidR="00B22919" w14:paraId="48B953B1" w14:textId="77777777" w:rsidTr="00B22919">
        <w:trPr>
          <w:trHeight w:val="264"/>
        </w:trPr>
        <w:tc>
          <w:tcPr>
            <w:cnfStyle w:val="001000000000" w:firstRow="0" w:lastRow="0" w:firstColumn="1" w:lastColumn="0" w:oddVBand="0" w:evenVBand="0" w:oddHBand="0" w:evenHBand="0" w:firstRowFirstColumn="0" w:firstRowLastColumn="0" w:lastRowFirstColumn="0" w:lastRowLastColumn="0"/>
            <w:tcW w:w="1225" w:type="dxa"/>
          </w:tcPr>
          <w:p w14:paraId="44356FEA" w14:textId="77777777" w:rsidR="00AF015F" w:rsidRDefault="00AF015F" w:rsidP="00F66793"/>
        </w:tc>
        <w:tc>
          <w:tcPr>
            <w:tcW w:w="3312" w:type="dxa"/>
          </w:tcPr>
          <w:p w14:paraId="511342CB"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c>
          <w:tcPr>
            <w:tcW w:w="2835" w:type="dxa"/>
          </w:tcPr>
          <w:p w14:paraId="6AF636F7"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c>
          <w:tcPr>
            <w:tcW w:w="3118" w:type="dxa"/>
          </w:tcPr>
          <w:p w14:paraId="02A79E0A"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c>
          <w:tcPr>
            <w:tcW w:w="2977" w:type="dxa"/>
          </w:tcPr>
          <w:p w14:paraId="7366A64B"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c>
          <w:tcPr>
            <w:tcW w:w="2461" w:type="dxa"/>
          </w:tcPr>
          <w:p w14:paraId="44068216"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r>
      <w:tr w:rsidR="00B22919" w14:paraId="7B92C139" w14:textId="77777777" w:rsidTr="00B22919">
        <w:trPr>
          <w:trHeight w:val="264"/>
        </w:trPr>
        <w:tc>
          <w:tcPr>
            <w:cnfStyle w:val="001000000000" w:firstRow="0" w:lastRow="0" w:firstColumn="1" w:lastColumn="0" w:oddVBand="0" w:evenVBand="0" w:oddHBand="0" w:evenHBand="0" w:firstRowFirstColumn="0" w:firstRowLastColumn="0" w:lastRowFirstColumn="0" w:lastRowLastColumn="0"/>
            <w:tcW w:w="1225" w:type="dxa"/>
          </w:tcPr>
          <w:p w14:paraId="08CC9501" w14:textId="77777777" w:rsidR="00AF015F" w:rsidRDefault="00AF015F" w:rsidP="00F66793"/>
        </w:tc>
        <w:tc>
          <w:tcPr>
            <w:tcW w:w="3312" w:type="dxa"/>
          </w:tcPr>
          <w:p w14:paraId="2B7D09D4"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c>
          <w:tcPr>
            <w:tcW w:w="2835" w:type="dxa"/>
          </w:tcPr>
          <w:p w14:paraId="76EEC1E9"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c>
          <w:tcPr>
            <w:tcW w:w="3118" w:type="dxa"/>
          </w:tcPr>
          <w:p w14:paraId="4091F4D1"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c>
          <w:tcPr>
            <w:tcW w:w="2977" w:type="dxa"/>
          </w:tcPr>
          <w:p w14:paraId="3A69C26E"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c>
          <w:tcPr>
            <w:tcW w:w="2461" w:type="dxa"/>
          </w:tcPr>
          <w:p w14:paraId="0654BAE6"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r>
      <w:tr w:rsidR="00B22919" w14:paraId="4BFA7D00" w14:textId="77777777" w:rsidTr="00B22919">
        <w:trPr>
          <w:trHeight w:val="264"/>
        </w:trPr>
        <w:tc>
          <w:tcPr>
            <w:cnfStyle w:val="001000000000" w:firstRow="0" w:lastRow="0" w:firstColumn="1" w:lastColumn="0" w:oddVBand="0" w:evenVBand="0" w:oddHBand="0" w:evenHBand="0" w:firstRowFirstColumn="0" w:firstRowLastColumn="0" w:lastRowFirstColumn="0" w:lastRowLastColumn="0"/>
            <w:tcW w:w="1225" w:type="dxa"/>
          </w:tcPr>
          <w:p w14:paraId="480BA656" w14:textId="77777777" w:rsidR="00AF015F" w:rsidRDefault="00AF015F" w:rsidP="00F66793"/>
        </w:tc>
        <w:tc>
          <w:tcPr>
            <w:tcW w:w="3312" w:type="dxa"/>
          </w:tcPr>
          <w:p w14:paraId="01F90A30"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c>
          <w:tcPr>
            <w:tcW w:w="2835" w:type="dxa"/>
          </w:tcPr>
          <w:p w14:paraId="4A0877DA"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c>
          <w:tcPr>
            <w:tcW w:w="3118" w:type="dxa"/>
          </w:tcPr>
          <w:p w14:paraId="41EACAAD"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c>
          <w:tcPr>
            <w:tcW w:w="2977" w:type="dxa"/>
          </w:tcPr>
          <w:p w14:paraId="676E2F94"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c>
          <w:tcPr>
            <w:tcW w:w="2461" w:type="dxa"/>
          </w:tcPr>
          <w:p w14:paraId="09242DB7"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r>
      <w:tr w:rsidR="00B22919" w14:paraId="6D9E2E59" w14:textId="77777777" w:rsidTr="00B22919">
        <w:trPr>
          <w:trHeight w:val="264"/>
        </w:trPr>
        <w:tc>
          <w:tcPr>
            <w:cnfStyle w:val="001000000000" w:firstRow="0" w:lastRow="0" w:firstColumn="1" w:lastColumn="0" w:oddVBand="0" w:evenVBand="0" w:oddHBand="0" w:evenHBand="0" w:firstRowFirstColumn="0" w:firstRowLastColumn="0" w:lastRowFirstColumn="0" w:lastRowLastColumn="0"/>
            <w:tcW w:w="1225" w:type="dxa"/>
          </w:tcPr>
          <w:p w14:paraId="639A59B1" w14:textId="77777777" w:rsidR="00AF015F" w:rsidRDefault="00AF015F" w:rsidP="00F66793"/>
        </w:tc>
        <w:tc>
          <w:tcPr>
            <w:tcW w:w="3312" w:type="dxa"/>
          </w:tcPr>
          <w:p w14:paraId="336FBC56"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c>
          <w:tcPr>
            <w:tcW w:w="2835" w:type="dxa"/>
          </w:tcPr>
          <w:p w14:paraId="6098EB55"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c>
          <w:tcPr>
            <w:tcW w:w="3118" w:type="dxa"/>
          </w:tcPr>
          <w:p w14:paraId="65890FA4"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c>
          <w:tcPr>
            <w:tcW w:w="2977" w:type="dxa"/>
          </w:tcPr>
          <w:p w14:paraId="5629F8C5"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c>
          <w:tcPr>
            <w:tcW w:w="2461" w:type="dxa"/>
          </w:tcPr>
          <w:p w14:paraId="23397084"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r>
      <w:tr w:rsidR="00B22919" w14:paraId="35D38699" w14:textId="77777777" w:rsidTr="00B22919">
        <w:trPr>
          <w:trHeight w:val="264"/>
        </w:trPr>
        <w:tc>
          <w:tcPr>
            <w:cnfStyle w:val="001000000000" w:firstRow="0" w:lastRow="0" w:firstColumn="1" w:lastColumn="0" w:oddVBand="0" w:evenVBand="0" w:oddHBand="0" w:evenHBand="0" w:firstRowFirstColumn="0" w:firstRowLastColumn="0" w:lastRowFirstColumn="0" w:lastRowLastColumn="0"/>
            <w:tcW w:w="1225" w:type="dxa"/>
          </w:tcPr>
          <w:p w14:paraId="68650796" w14:textId="77777777" w:rsidR="00AF015F" w:rsidRDefault="00AF015F" w:rsidP="00F66793"/>
        </w:tc>
        <w:tc>
          <w:tcPr>
            <w:tcW w:w="3312" w:type="dxa"/>
          </w:tcPr>
          <w:p w14:paraId="06E0FE0E"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c>
          <w:tcPr>
            <w:tcW w:w="2835" w:type="dxa"/>
          </w:tcPr>
          <w:p w14:paraId="007F1C88"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c>
          <w:tcPr>
            <w:tcW w:w="3118" w:type="dxa"/>
          </w:tcPr>
          <w:p w14:paraId="27763EC9"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c>
          <w:tcPr>
            <w:tcW w:w="2977" w:type="dxa"/>
          </w:tcPr>
          <w:p w14:paraId="7E537364"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c>
          <w:tcPr>
            <w:tcW w:w="2461" w:type="dxa"/>
          </w:tcPr>
          <w:p w14:paraId="627ECEE1"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r>
      <w:tr w:rsidR="00B22919" w14:paraId="6297FEB6" w14:textId="77777777" w:rsidTr="00B22919">
        <w:trPr>
          <w:trHeight w:val="264"/>
        </w:trPr>
        <w:tc>
          <w:tcPr>
            <w:cnfStyle w:val="001000000000" w:firstRow="0" w:lastRow="0" w:firstColumn="1" w:lastColumn="0" w:oddVBand="0" w:evenVBand="0" w:oddHBand="0" w:evenHBand="0" w:firstRowFirstColumn="0" w:firstRowLastColumn="0" w:lastRowFirstColumn="0" w:lastRowLastColumn="0"/>
            <w:tcW w:w="1225" w:type="dxa"/>
          </w:tcPr>
          <w:p w14:paraId="0EDF74E6" w14:textId="77777777" w:rsidR="00AF015F" w:rsidRDefault="00AF015F" w:rsidP="00F66793"/>
        </w:tc>
        <w:tc>
          <w:tcPr>
            <w:tcW w:w="3312" w:type="dxa"/>
          </w:tcPr>
          <w:p w14:paraId="2D9462D0"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c>
          <w:tcPr>
            <w:tcW w:w="2835" w:type="dxa"/>
          </w:tcPr>
          <w:p w14:paraId="309F9570"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c>
          <w:tcPr>
            <w:tcW w:w="3118" w:type="dxa"/>
          </w:tcPr>
          <w:p w14:paraId="7534B54A"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c>
          <w:tcPr>
            <w:tcW w:w="2977" w:type="dxa"/>
          </w:tcPr>
          <w:p w14:paraId="021BBC4A"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c>
          <w:tcPr>
            <w:tcW w:w="2461" w:type="dxa"/>
          </w:tcPr>
          <w:p w14:paraId="7D1325A4"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r>
      <w:tr w:rsidR="00B22919" w14:paraId="77709664" w14:textId="77777777" w:rsidTr="00B22919">
        <w:trPr>
          <w:trHeight w:val="264"/>
        </w:trPr>
        <w:tc>
          <w:tcPr>
            <w:cnfStyle w:val="001000000000" w:firstRow="0" w:lastRow="0" w:firstColumn="1" w:lastColumn="0" w:oddVBand="0" w:evenVBand="0" w:oddHBand="0" w:evenHBand="0" w:firstRowFirstColumn="0" w:firstRowLastColumn="0" w:lastRowFirstColumn="0" w:lastRowLastColumn="0"/>
            <w:tcW w:w="1225" w:type="dxa"/>
          </w:tcPr>
          <w:p w14:paraId="7C137FE1" w14:textId="77777777" w:rsidR="00AF015F" w:rsidRDefault="00AF015F" w:rsidP="00F66793"/>
        </w:tc>
        <w:tc>
          <w:tcPr>
            <w:tcW w:w="3312" w:type="dxa"/>
          </w:tcPr>
          <w:p w14:paraId="131DCCEF"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c>
          <w:tcPr>
            <w:tcW w:w="2835" w:type="dxa"/>
          </w:tcPr>
          <w:p w14:paraId="794B9967"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c>
          <w:tcPr>
            <w:tcW w:w="3118" w:type="dxa"/>
          </w:tcPr>
          <w:p w14:paraId="6449078A"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c>
          <w:tcPr>
            <w:tcW w:w="2977" w:type="dxa"/>
          </w:tcPr>
          <w:p w14:paraId="60B3348A"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c>
          <w:tcPr>
            <w:tcW w:w="2461" w:type="dxa"/>
          </w:tcPr>
          <w:p w14:paraId="55F37231" w14:textId="77777777" w:rsidR="00AF015F" w:rsidRDefault="00AF015F" w:rsidP="00F66793">
            <w:pPr>
              <w:cnfStyle w:val="000000000000" w:firstRow="0" w:lastRow="0" w:firstColumn="0" w:lastColumn="0" w:oddVBand="0" w:evenVBand="0" w:oddHBand="0" w:evenHBand="0" w:firstRowFirstColumn="0" w:firstRowLastColumn="0" w:lastRowFirstColumn="0" w:lastRowLastColumn="0"/>
            </w:pPr>
          </w:p>
        </w:tc>
      </w:tr>
    </w:tbl>
    <w:p w14:paraId="35467D4E" w14:textId="77777777" w:rsidR="000F3BD7" w:rsidRPr="00047426" w:rsidRDefault="000F3BD7" w:rsidP="008A535D">
      <w:pPr>
        <w:pStyle w:val="Overskrift1"/>
        <w:ind w:left="0" w:firstLine="0"/>
      </w:pPr>
    </w:p>
    <w:sectPr w:rsidR="000F3BD7" w:rsidRPr="00047426" w:rsidSect="00F66793">
      <w:headerReference w:type="default" r:id="rId39"/>
      <w:footerReference w:type="default" r:id="rId40"/>
      <w:pgSz w:w="16838" w:h="11906" w:orient="landscape" w:code="9"/>
      <w:pgMar w:top="1418" w:right="1418" w:bottom="1418"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1D6EE" w14:textId="77777777" w:rsidR="00FE4CBA" w:rsidRDefault="00FE4CBA" w:rsidP="00BB6B77">
      <w:pPr>
        <w:spacing w:after="0" w:line="240" w:lineRule="auto"/>
      </w:pPr>
      <w:r>
        <w:separator/>
      </w:r>
    </w:p>
  </w:endnote>
  <w:endnote w:type="continuationSeparator" w:id="0">
    <w:p w14:paraId="76FCA76F" w14:textId="77777777" w:rsidR="00FE4CBA" w:rsidRDefault="00FE4CBA" w:rsidP="00BB6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36F6D" w14:textId="77777777" w:rsidR="00FE4CBA" w:rsidRDefault="00FE4CBA">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84350" w14:textId="77777777" w:rsidR="00FE4CBA" w:rsidRDefault="00FE4CBA" w:rsidP="00B2498D">
    <w:pPr>
      <w:pStyle w:val="Bunntekst"/>
      <w:jc w:val="right"/>
      <w:rPr>
        <w:color w:val="5F5F5F"/>
        <w:sz w:val="20"/>
        <w:szCs w:val="20"/>
      </w:rPr>
    </w:pPr>
    <w:r w:rsidRPr="006B1C70">
      <w:rPr>
        <w:noProof/>
        <w:color w:val="5F5F5F"/>
        <w:sz w:val="20"/>
        <w:szCs w:val="20"/>
        <w:lang w:eastAsia="nb-NO"/>
      </w:rPr>
      <w:drawing>
        <wp:anchor distT="0" distB="0" distL="114300" distR="114300" simplePos="0" relativeHeight="251652608" behindDoc="1" locked="0" layoutInCell="1" allowOverlap="1" wp14:anchorId="4738B08A" wp14:editId="64D98BE7">
          <wp:simplePos x="0" y="0"/>
          <wp:positionH relativeFrom="column">
            <wp:posOffset>-664845</wp:posOffset>
          </wp:positionH>
          <wp:positionV relativeFrom="paragraph">
            <wp:posOffset>-305551</wp:posOffset>
          </wp:positionV>
          <wp:extent cx="7101764" cy="366222"/>
          <wp:effectExtent l="0" t="0" r="0" b="0"/>
          <wp:wrapNone/>
          <wp:docPr id="22" name="Bilde 2" descr="\\DIFI\bruker\kkb\Documents\03_Profilering\Word\Bunnlin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FI\bruker\kkb\Documents\03_Profilering\Word\Bunnlinje.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650" t="35249" r="4043" b="35171"/>
                  <a:stretch/>
                </pic:blipFill>
                <pic:spPr bwMode="auto">
                  <a:xfrm>
                    <a:off x="0" y="0"/>
                    <a:ext cx="7101764" cy="36622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92E67">
      <w:rPr>
        <w:noProof/>
        <w:color w:val="5F5F5F"/>
        <w:lang w:eastAsia="nb-NO"/>
      </w:rPr>
      <w:drawing>
        <wp:anchor distT="0" distB="0" distL="114300" distR="114300" simplePos="0" relativeHeight="251654656" behindDoc="0" locked="0" layoutInCell="1" allowOverlap="1" wp14:anchorId="08D8FABB" wp14:editId="07179B4C">
          <wp:simplePos x="0" y="0"/>
          <wp:positionH relativeFrom="column">
            <wp:posOffset>-75796</wp:posOffset>
          </wp:positionH>
          <wp:positionV relativeFrom="paragraph">
            <wp:posOffset>-97675</wp:posOffset>
          </wp:positionV>
          <wp:extent cx="1795215" cy="360000"/>
          <wp:effectExtent l="0" t="0" r="0" b="0"/>
          <wp:wrapNone/>
          <wp:docPr id="23" name="Bilde 3" descr="\\DIFI\bruker\kkb\Documents\03_Profilering\05_logo\Statens_innkjøpssenter_logo_oppdat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FI\bruker\kkb\Documents\03_Profilering\05_logo\Statens_innkjøpssenter_logo_oppdatert.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5215"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012F8">
      <w:rPr>
        <w:color w:val="5F5F5F"/>
        <w:sz w:val="20"/>
        <w:szCs w:val="20"/>
      </w:rPr>
      <w:t xml:space="preserve">Side | </w:t>
    </w:r>
    <w:r w:rsidRPr="00C012F8">
      <w:rPr>
        <w:color w:val="5F5F5F"/>
        <w:sz w:val="20"/>
        <w:szCs w:val="20"/>
      </w:rPr>
      <w:fldChar w:fldCharType="begin"/>
    </w:r>
    <w:r w:rsidRPr="00C012F8">
      <w:rPr>
        <w:color w:val="5F5F5F"/>
        <w:sz w:val="20"/>
        <w:szCs w:val="20"/>
      </w:rPr>
      <w:instrText>PAGE   \* MERGEFORMAT</w:instrText>
    </w:r>
    <w:r w:rsidRPr="00C012F8">
      <w:rPr>
        <w:color w:val="5F5F5F"/>
        <w:sz w:val="20"/>
        <w:szCs w:val="20"/>
      </w:rPr>
      <w:fldChar w:fldCharType="separate"/>
    </w:r>
    <w:r>
      <w:rPr>
        <w:noProof/>
        <w:color w:val="5F5F5F"/>
        <w:sz w:val="20"/>
        <w:szCs w:val="20"/>
      </w:rPr>
      <w:t>1</w:t>
    </w:r>
    <w:r w:rsidRPr="00C012F8">
      <w:rPr>
        <w:color w:val="5F5F5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C3971" w14:textId="77777777" w:rsidR="00FE4CBA" w:rsidRPr="00374CED" w:rsidRDefault="00FE4CBA" w:rsidP="00590436">
    <w:pPr>
      <w:pStyle w:val="Bunntekst"/>
      <w:jc w:val="right"/>
      <w:rPr>
        <w:color w:val="5F5F5F"/>
        <w:sz w:val="20"/>
        <w:szCs w:val="20"/>
      </w:rPr>
    </w:pPr>
    <w:r w:rsidRPr="006B1C70">
      <w:rPr>
        <w:noProof/>
        <w:color w:val="5F5F5F"/>
        <w:sz w:val="20"/>
        <w:szCs w:val="20"/>
        <w:lang w:eastAsia="nb-NO"/>
      </w:rPr>
      <w:drawing>
        <wp:anchor distT="0" distB="0" distL="114300" distR="114300" simplePos="0" relativeHeight="251656704" behindDoc="1" locked="0" layoutInCell="1" allowOverlap="1" wp14:anchorId="17968974" wp14:editId="0523F61E">
          <wp:simplePos x="0" y="0"/>
          <wp:positionH relativeFrom="column">
            <wp:posOffset>-671830</wp:posOffset>
          </wp:positionH>
          <wp:positionV relativeFrom="paragraph">
            <wp:posOffset>-325813</wp:posOffset>
          </wp:positionV>
          <wp:extent cx="7101764" cy="366222"/>
          <wp:effectExtent l="0" t="0" r="0" b="0"/>
          <wp:wrapNone/>
          <wp:docPr id="26" name="Bilde 6" descr="\\DIFI\bruker\kkb\Documents\03_Profilering\Word\Bunnlin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FI\bruker\kkb\Documents\03_Profilering\Word\Bunnlinje.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650" t="35249" r="4043" b="35171"/>
                  <a:stretch/>
                </pic:blipFill>
                <pic:spPr bwMode="auto">
                  <a:xfrm>
                    <a:off x="0" y="0"/>
                    <a:ext cx="7101764" cy="36622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92E67">
      <w:rPr>
        <w:noProof/>
        <w:color w:val="5F5F5F"/>
        <w:lang w:eastAsia="nb-NO"/>
      </w:rPr>
      <w:drawing>
        <wp:anchor distT="0" distB="0" distL="114300" distR="114300" simplePos="0" relativeHeight="251653632" behindDoc="0" locked="0" layoutInCell="1" allowOverlap="1" wp14:anchorId="4FA5A19B" wp14:editId="2035A6CE">
          <wp:simplePos x="0" y="0"/>
          <wp:positionH relativeFrom="column">
            <wp:posOffset>-67887</wp:posOffset>
          </wp:positionH>
          <wp:positionV relativeFrom="paragraph">
            <wp:posOffset>-107950</wp:posOffset>
          </wp:positionV>
          <wp:extent cx="1795215" cy="360000"/>
          <wp:effectExtent l="0" t="0" r="0" b="0"/>
          <wp:wrapNone/>
          <wp:docPr id="27" name="Bilde 7" descr="\\DIFI\bruker\kkb\Documents\03_Profilering\05_logo\Statens_innkjøpssenter_logo_oppdat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FI\bruker\kkb\Documents\03_Profilering\05_logo\Statens_innkjøpssenter_logo_oppdatert.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5215" cy="360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EDC70" w14:textId="54DA5FDC" w:rsidR="00FE4CBA" w:rsidRDefault="00FE4CBA" w:rsidP="00FF5102">
    <w:pPr>
      <w:pStyle w:val="Bunntekst"/>
    </w:pPr>
    <w:r w:rsidRPr="00F031FA">
      <w:rPr>
        <w:i/>
      </w:rPr>
      <w:t xml:space="preserve">Versjon datert: </w:t>
    </w:r>
    <w:r>
      <w:rPr>
        <w:i/>
      </w:rPr>
      <w:t>08.03.2017</w:t>
    </w:r>
    <w:r>
      <w:tab/>
    </w:r>
    <w:r>
      <w:tab/>
      <w:t xml:space="preserve">Side </w:t>
    </w:r>
    <w:sdt>
      <w:sdtPr>
        <w:id w:val="-795055914"/>
        <w:docPartObj>
          <w:docPartGallery w:val="Page Numbers (Bottom of Page)"/>
          <w:docPartUnique/>
        </w:docPartObj>
      </w:sdtPr>
      <w:sdtEndPr/>
      <w:sdtContent>
        <w:r>
          <w:fldChar w:fldCharType="begin"/>
        </w:r>
        <w:r>
          <w:instrText>PAGE   \* MERGEFORMAT</w:instrText>
        </w:r>
        <w:r>
          <w:fldChar w:fldCharType="separate"/>
        </w:r>
        <w:r w:rsidR="00125D10">
          <w:rPr>
            <w:noProof/>
          </w:rPr>
          <w:t>26</w:t>
        </w:r>
        <w:r>
          <w:fldChar w:fldCharType="end"/>
        </w:r>
      </w:sdtContent>
    </w:sdt>
  </w:p>
  <w:p w14:paraId="6E5B5F78" w14:textId="77777777" w:rsidR="00FE4CBA" w:rsidRDefault="00FE4CBA">
    <w:pPr>
      <w:pStyle w:val="Bunntekst"/>
      <w:tabs>
        <w:tab w:val="clear" w:pos="4536"/>
        <w:tab w:val="clear" w:pos="9072"/>
        <w:tab w:val="center" w:pos="5245"/>
        <w:tab w:val="right" w:pos="8505"/>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6D995" w14:textId="3CA38E48" w:rsidR="00FE4CBA" w:rsidRPr="00EC1542" w:rsidRDefault="00FE4CBA" w:rsidP="00EC1542">
    <w:pPr>
      <w:pStyle w:val="Bunntekst"/>
      <w:jc w:val="right"/>
      <w:rPr>
        <w:color w:val="5F5F5F"/>
        <w:sz w:val="20"/>
        <w:szCs w:val="20"/>
      </w:rPr>
    </w:pPr>
    <w:r w:rsidRPr="006B1C70">
      <w:rPr>
        <w:noProof/>
        <w:color w:val="5F5F5F"/>
        <w:sz w:val="20"/>
        <w:szCs w:val="20"/>
        <w:lang w:eastAsia="nb-NO"/>
      </w:rPr>
      <w:drawing>
        <wp:anchor distT="0" distB="0" distL="114300" distR="114300" simplePos="0" relativeHeight="251657728" behindDoc="1" locked="0" layoutInCell="1" allowOverlap="1" wp14:anchorId="0ED0C526" wp14:editId="7A280197">
          <wp:simplePos x="0" y="0"/>
          <wp:positionH relativeFrom="column">
            <wp:posOffset>-712470</wp:posOffset>
          </wp:positionH>
          <wp:positionV relativeFrom="paragraph">
            <wp:posOffset>-829945</wp:posOffset>
          </wp:positionV>
          <wp:extent cx="7457440" cy="1239520"/>
          <wp:effectExtent l="0" t="0" r="0" b="0"/>
          <wp:wrapNone/>
          <wp:docPr id="64" name="Bilde 70" descr="\\DIFI\bruker\kkb\Documents\03_Profilering\Word\Bunnlin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FI\bruker\kkb\Documents\03_Profilering\Word\Bunnlinj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57440" cy="1239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43E7B">
      <w:rPr>
        <w:noProof/>
        <w:color w:val="5F5F5F"/>
        <w:lang w:eastAsia="nb-NO"/>
      </w:rPr>
      <w:drawing>
        <wp:anchor distT="0" distB="0" distL="114300" distR="114300" simplePos="0" relativeHeight="251655680" behindDoc="0" locked="0" layoutInCell="1" allowOverlap="1" wp14:anchorId="6BD2064C" wp14:editId="734888F8">
          <wp:simplePos x="0" y="0"/>
          <wp:positionH relativeFrom="column">
            <wp:posOffset>-411480</wp:posOffset>
          </wp:positionH>
          <wp:positionV relativeFrom="paragraph">
            <wp:posOffset>-392372</wp:posOffset>
          </wp:positionV>
          <wp:extent cx="2769235" cy="892175"/>
          <wp:effectExtent l="0" t="0" r="0" b="0"/>
          <wp:wrapNone/>
          <wp:docPr id="65" name="Bilde 71" descr="\\DIFI\bruker\kkb\Documents\03_Profilering\04_TANK Designfiler\Logo\Statens_innkjøpssent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FI\bruker\kkb\Documents\03_Profilering\04_TANK Designfiler\Logo\Statens_innkjøpssenter_logo.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769235" cy="892175"/>
                  </a:xfrm>
                  <a:prstGeom prst="rect">
                    <a:avLst/>
                  </a:prstGeom>
                  <a:noFill/>
                  <a:ln>
                    <a:noFill/>
                  </a:ln>
                </pic:spPr>
              </pic:pic>
            </a:graphicData>
          </a:graphic>
        </wp:anchor>
      </w:drawing>
    </w:r>
    <w:sdt>
      <w:sdtPr>
        <w:rPr>
          <w:color w:val="5F5F5F"/>
          <w:sz w:val="20"/>
          <w:szCs w:val="20"/>
        </w:rPr>
        <w:id w:val="991522215"/>
        <w:docPartObj>
          <w:docPartGallery w:val="Page Numbers (Top of Page)"/>
          <w:docPartUnique/>
        </w:docPartObj>
      </w:sdtPr>
      <w:sdtEndPr/>
      <w:sdtContent>
        <w:r w:rsidRPr="00374CED">
          <w:rPr>
            <w:color w:val="5F5F5F"/>
            <w:sz w:val="20"/>
            <w:szCs w:val="20"/>
          </w:rPr>
          <w:t xml:space="preserve">Side </w:t>
        </w:r>
        <w:r w:rsidRPr="00374CED">
          <w:rPr>
            <w:b/>
            <w:bCs/>
            <w:color w:val="5F5F5F"/>
            <w:sz w:val="20"/>
            <w:szCs w:val="20"/>
          </w:rPr>
          <w:fldChar w:fldCharType="begin"/>
        </w:r>
        <w:r w:rsidRPr="00374CED">
          <w:rPr>
            <w:b/>
            <w:bCs/>
            <w:color w:val="5F5F5F"/>
            <w:sz w:val="20"/>
            <w:szCs w:val="20"/>
          </w:rPr>
          <w:instrText>PAGE</w:instrText>
        </w:r>
        <w:r w:rsidRPr="00374CED">
          <w:rPr>
            <w:b/>
            <w:bCs/>
            <w:color w:val="5F5F5F"/>
            <w:sz w:val="20"/>
            <w:szCs w:val="20"/>
          </w:rPr>
          <w:fldChar w:fldCharType="separate"/>
        </w:r>
        <w:r>
          <w:rPr>
            <w:b/>
            <w:bCs/>
            <w:noProof/>
            <w:color w:val="5F5F5F"/>
            <w:sz w:val="20"/>
            <w:szCs w:val="20"/>
          </w:rPr>
          <w:t>0</w:t>
        </w:r>
        <w:r w:rsidRPr="00374CED">
          <w:rPr>
            <w:b/>
            <w:bCs/>
            <w:color w:val="5F5F5F"/>
            <w:sz w:val="20"/>
            <w:szCs w:val="20"/>
          </w:rPr>
          <w:fldChar w:fldCharType="end"/>
        </w:r>
        <w:r w:rsidRPr="00374CED">
          <w:rPr>
            <w:color w:val="5F5F5F"/>
            <w:sz w:val="20"/>
            <w:szCs w:val="20"/>
          </w:rPr>
          <w:t xml:space="preserve"> av </w:t>
        </w:r>
        <w:r w:rsidRPr="00374CED">
          <w:rPr>
            <w:b/>
            <w:bCs/>
            <w:color w:val="5F5F5F"/>
            <w:sz w:val="20"/>
            <w:szCs w:val="20"/>
          </w:rPr>
          <w:fldChar w:fldCharType="begin"/>
        </w:r>
        <w:r w:rsidRPr="00374CED">
          <w:rPr>
            <w:b/>
            <w:bCs/>
            <w:color w:val="5F5F5F"/>
            <w:sz w:val="20"/>
            <w:szCs w:val="20"/>
          </w:rPr>
          <w:instrText>NUMPAGES</w:instrText>
        </w:r>
        <w:r w:rsidRPr="00374CED">
          <w:rPr>
            <w:b/>
            <w:bCs/>
            <w:color w:val="5F5F5F"/>
            <w:sz w:val="20"/>
            <w:szCs w:val="20"/>
          </w:rPr>
          <w:fldChar w:fldCharType="separate"/>
        </w:r>
        <w:r w:rsidR="00AF1324">
          <w:rPr>
            <w:b/>
            <w:bCs/>
            <w:noProof/>
            <w:color w:val="5F5F5F"/>
            <w:sz w:val="20"/>
            <w:szCs w:val="20"/>
          </w:rPr>
          <w:t>40</w:t>
        </w:r>
        <w:r w:rsidRPr="00374CED">
          <w:rPr>
            <w:b/>
            <w:bCs/>
            <w:color w:val="5F5F5F"/>
            <w:sz w:val="20"/>
            <w:szCs w:val="20"/>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73E0D" w14:textId="14F8E00D" w:rsidR="00FE4CBA" w:rsidRDefault="00FE4CBA" w:rsidP="00B2498D">
    <w:pPr>
      <w:pStyle w:val="Bunntekst"/>
      <w:jc w:val="right"/>
      <w:rPr>
        <w:color w:val="5F5F5F"/>
        <w:sz w:val="20"/>
        <w:szCs w:val="20"/>
      </w:rPr>
    </w:pPr>
    <w:r w:rsidRPr="001B7CF2">
      <w:rPr>
        <w:noProof/>
        <w:color w:val="5F5F5F"/>
        <w:sz w:val="20"/>
        <w:szCs w:val="20"/>
        <w:lang w:eastAsia="nb-NO"/>
      </w:rPr>
      <w:drawing>
        <wp:anchor distT="0" distB="0" distL="114300" distR="114300" simplePos="0" relativeHeight="251658752" behindDoc="0" locked="0" layoutInCell="1" allowOverlap="1" wp14:anchorId="40BB7992" wp14:editId="7333AA08">
          <wp:simplePos x="0" y="0"/>
          <wp:positionH relativeFrom="column">
            <wp:posOffset>-346710</wp:posOffset>
          </wp:positionH>
          <wp:positionV relativeFrom="paragraph">
            <wp:posOffset>-373322</wp:posOffset>
          </wp:positionV>
          <wp:extent cx="9551670" cy="436245"/>
          <wp:effectExtent l="0" t="0" r="0" b="0"/>
          <wp:wrapThrough wrapText="bothSides">
            <wp:wrapPolygon edited="0">
              <wp:start x="20290" y="1886"/>
              <wp:lineTo x="172" y="9432"/>
              <wp:lineTo x="172" y="13205"/>
              <wp:lineTo x="20204" y="19808"/>
              <wp:lineTo x="20420" y="19808"/>
              <wp:lineTo x="21410" y="13205"/>
              <wp:lineTo x="21410" y="9432"/>
              <wp:lineTo x="20506" y="1886"/>
              <wp:lineTo x="20290" y="1886"/>
            </wp:wrapPolygon>
          </wp:wrapThrough>
          <wp:docPr id="28" name="Bilde 28" descr="\\DIFI\bruker\kkb\Documents\03_Profilering\09_Word\Bunnlin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FI\bruker\kkb\Documents\03_Profilering\09_Word\Bunnlinje.png"/>
                  <pic:cNvPicPr>
                    <a:picLocks noChangeAspect="1" noChangeArrowheads="1"/>
                  </pic:cNvPicPr>
                </pic:nvPicPr>
                <pic:blipFill rotWithShape="1">
                  <a:blip r:embed="rId1">
                    <a:extLst>
                      <a:ext uri="{28A0092B-C50C-407E-A947-70E740481C1C}">
                        <a14:useLocalDpi xmlns:a14="http://schemas.microsoft.com/office/drawing/2010/main" val="0"/>
                      </a:ext>
                    </a:extLst>
                  </a:blip>
                  <a:srcRect t="34676" r="3672" b="35787"/>
                  <a:stretch/>
                </pic:blipFill>
                <pic:spPr bwMode="auto">
                  <a:xfrm>
                    <a:off x="0" y="0"/>
                    <a:ext cx="9551670" cy="4362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92E67">
      <w:rPr>
        <w:noProof/>
        <w:color w:val="5F5F5F"/>
        <w:lang w:eastAsia="nb-NO"/>
      </w:rPr>
      <w:drawing>
        <wp:anchor distT="0" distB="0" distL="114300" distR="114300" simplePos="0" relativeHeight="251660800" behindDoc="0" locked="0" layoutInCell="1" allowOverlap="1" wp14:anchorId="200EE680" wp14:editId="76AD7E0F">
          <wp:simplePos x="0" y="0"/>
          <wp:positionH relativeFrom="column">
            <wp:posOffset>-75796</wp:posOffset>
          </wp:positionH>
          <wp:positionV relativeFrom="paragraph">
            <wp:posOffset>-97675</wp:posOffset>
          </wp:positionV>
          <wp:extent cx="1795215" cy="360000"/>
          <wp:effectExtent l="0" t="0" r="0" b="0"/>
          <wp:wrapNone/>
          <wp:docPr id="29" name="Bilde 29" descr="\\DIFI\bruker\kkb\Documents\03_Profilering\05_logo\Statens_innkjøpssenter_logo_oppdat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FI\bruker\kkb\Documents\03_Profilering\05_logo\Statens_innkjøpssenter_logo_oppdatert.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5215"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012F8">
      <w:rPr>
        <w:color w:val="5F5F5F"/>
        <w:sz w:val="20"/>
        <w:szCs w:val="20"/>
      </w:rPr>
      <w:t xml:space="preserve">Side | </w:t>
    </w:r>
    <w:r w:rsidRPr="00C012F8">
      <w:rPr>
        <w:color w:val="5F5F5F"/>
        <w:sz w:val="20"/>
        <w:szCs w:val="20"/>
      </w:rPr>
      <w:fldChar w:fldCharType="begin"/>
    </w:r>
    <w:r w:rsidRPr="00C012F8">
      <w:rPr>
        <w:color w:val="5F5F5F"/>
        <w:sz w:val="20"/>
        <w:szCs w:val="20"/>
      </w:rPr>
      <w:instrText>PAGE   \* MERGEFORMAT</w:instrText>
    </w:r>
    <w:r w:rsidRPr="00C012F8">
      <w:rPr>
        <w:color w:val="5F5F5F"/>
        <w:sz w:val="20"/>
        <w:szCs w:val="20"/>
      </w:rPr>
      <w:fldChar w:fldCharType="separate"/>
    </w:r>
    <w:r w:rsidR="00125D10">
      <w:rPr>
        <w:noProof/>
        <w:color w:val="5F5F5F"/>
        <w:sz w:val="20"/>
        <w:szCs w:val="20"/>
      </w:rPr>
      <w:t>27</w:t>
    </w:r>
    <w:r w:rsidRPr="00C012F8">
      <w:rPr>
        <w:color w:val="5F5F5F"/>
        <w:sz w:val="20"/>
        <w:szCs w:val="20"/>
      </w:rPr>
      <w:fldChar w:fldCharType="end"/>
    </w:r>
  </w:p>
  <w:p w14:paraId="4DC42574" w14:textId="77777777" w:rsidR="00FE4CBA" w:rsidRDefault="00FE4C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5BC43C" w14:textId="77777777" w:rsidR="00FE4CBA" w:rsidRDefault="00FE4CBA" w:rsidP="00BB6B77">
      <w:pPr>
        <w:spacing w:after="0" w:line="240" w:lineRule="auto"/>
      </w:pPr>
      <w:r>
        <w:separator/>
      </w:r>
    </w:p>
  </w:footnote>
  <w:footnote w:type="continuationSeparator" w:id="0">
    <w:p w14:paraId="6B0DDF74" w14:textId="77777777" w:rsidR="00FE4CBA" w:rsidRDefault="00FE4CBA" w:rsidP="00BB6B77">
      <w:pPr>
        <w:spacing w:after="0" w:line="240" w:lineRule="auto"/>
      </w:pPr>
      <w:r>
        <w:continuationSeparator/>
      </w:r>
    </w:p>
  </w:footnote>
  <w:footnote w:id="1">
    <w:p w14:paraId="78CA032D" w14:textId="77777777" w:rsidR="00FE4CBA" w:rsidRPr="00535023" w:rsidRDefault="00FE4CBA" w:rsidP="00314776">
      <w:pPr>
        <w:pStyle w:val="Fotnotetekst"/>
        <w:rPr>
          <w:rFonts w:ascii="Calibri" w:hAnsi="Calibri"/>
          <w:sz w:val="18"/>
          <w:szCs w:val="18"/>
        </w:rPr>
      </w:pPr>
      <w:r w:rsidRPr="00535023">
        <w:rPr>
          <w:rStyle w:val="Fotnotereferanse"/>
          <w:rFonts w:ascii="Calibri" w:hAnsi="Calibri"/>
          <w:sz w:val="18"/>
          <w:szCs w:val="18"/>
        </w:rPr>
        <w:footnoteRef/>
      </w:r>
      <w:r w:rsidRPr="00535023">
        <w:rPr>
          <w:rFonts w:ascii="Calibri" w:hAnsi="Calibri"/>
          <w:sz w:val="18"/>
          <w:szCs w:val="18"/>
        </w:rPr>
        <w:t xml:space="preserve"> Aktsomhetsvurdering med hensyn til menneskerettigheter (Human Rights Due Diligence) er en anerkjent og anbefalt metode for fremme slike rettigheter, </w:t>
      </w:r>
      <w:hyperlink r:id="rId1" w:history="1">
        <w:r w:rsidRPr="00535023">
          <w:rPr>
            <w:rStyle w:val="Hyperkobling"/>
            <w:rFonts w:ascii="Calibri" w:hAnsi="Calibri"/>
          </w:rPr>
          <w:t>http://www.responsiblebusiness.no/</w:t>
        </w:r>
      </w:hyperlink>
      <w:r w:rsidRPr="00535023">
        <w:rPr>
          <w:rFonts w:ascii="Calibri" w:hAnsi="Calibri"/>
          <w:sz w:val="18"/>
          <w:szCs w:val="18"/>
        </w:rPr>
        <w:t xml:space="preserve"> </w:t>
      </w:r>
    </w:p>
  </w:footnote>
  <w:footnote w:id="2">
    <w:p w14:paraId="78E8CDC1" w14:textId="0FE5B93A" w:rsidR="00FE4CBA" w:rsidRPr="00535023" w:rsidRDefault="00FE4CBA" w:rsidP="00314776">
      <w:pPr>
        <w:pStyle w:val="Fotnotetekst"/>
        <w:rPr>
          <w:rFonts w:ascii="Calibri" w:hAnsi="Calibri"/>
          <w:sz w:val="18"/>
          <w:szCs w:val="18"/>
        </w:rPr>
      </w:pPr>
      <w:r w:rsidRPr="00535023">
        <w:rPr>
          <w:rStyle w:val="Fotnotereferanse"/>
          <w:rFonts w:ascii="Calibri" w:hAnsi="Calibri"/>
          <w:sz w:val="18"/>
          <w:szCs w:val="18"/>
        </w:rPr>
        <w:footnoteRef/>
      </w:r>
      <w:r w:rsidRPr="00535023">
        <w:rPr>
          <w:rFonts w:ascii="Calibri" w:hAnsi="Calibri"/>
          <w:sz w:val="18"/>
          <w:szCs w:val="18"/>
        </w:rPr>
        <w:t xml:space="preserve"> På anmodning fra </w:t>
      </w:r>
      <w:r>
        <w:rPr>
          <w:rFonts w:ascii="Calibri" w:hAnsi="Calibri"/>
          <w:sz w:val="18"/>
          <w:szCs w:val="18"/>
        </w:rPr>
        <w:t>Oppdragsgiver</w:t>
      </w:r>
      <w:r w:rsidRPr="00535023">
        <w:rPr>
          <w:rFonts w:ascii="Calibri" w:hAnsi="Calibri"/>
          <w:sz w:val="18"/>
          <w:szCs w:val="18"/>
        </w:rPr>
        <w:t xml:space="preserve"> er </w:t>
      </w:r>
      <w:r>
        <w:rPr>
          <w:rFonts w:ascii="Calibri" w:hAnsi="Calibri"/>
          <w:sz w:val="18"/>
          <w:szCs w:val="18"/>
        </w:rPr>
        <w:t>Leverandør</w:t>
      </w:r>
      <w:r w:rsidRPr="00535023">
        <w:rPr>
          <w:rFonts w:ascii="Calibri" w:hAnsi="Calibri"/>
          <w:sz w:val="18"/>
          <w:szCs w:val="18"/>
        </w:rPr>
        <w:t xml:space="preserve"> forpliktet til å fylle ut egenrapporteringsskjema. I tillegg kan Leverandør legge ved rapport fra uavhengig revisjon foretatt de siste 12 måneder.</w:t>
      </w:r>
    </w:p>
  </w:footnote>
  <w:footnote w:id="3">
    <w:p w14:paraId="162A616C" w14:textId="3CA68B07" w:rsidR="00FE4CBA" w:rsidRDefault="00FE4CBA" w:rsidP="00314776">
      <w:pPr>
        <w:pStyle w:val="Fotnotetekst"/>
      </w:pPr>
      <w:r w:rsidRPr="00535023">
        <w:rPr>
          <w:rStyle w:val="Fotnotereferanse"/>
          <w:rFonts w:ascii="Calibri" w:hAnsi="Calibri"/>
          <w:sz w:val="18"/>
          <w:szCs w:val="18"/>
        </w:rPr>
        <w:footnoteRef/>
      </w:r>
      <w:r w:rsidRPr="00535023">
        <w:rPr>
          <w:rFonts w:ascii="Calibri" w:hAnsi="Calibri"/>
          <w:sz w:val="18"/>
          <w:szCs w:val="18"/>
        </w:rPr>
        <w:t xml:space="preserve"> Oppdragsgiver, eller den </w:t>
      </w:r>
      <w:r>
        <w:rPr>
          <w:rFonts w:ascii="Calibri" w:hAnsi="Calibri"/>
          <w:sz w:val="18"/>
          <w:szCs w:val="18"/>
        </w:rPr>
        <w:t>Oppdragsgiver</w:t>
      </w:r>
      <w:r w:rsidRPr="00535023">
        <w:rPr>
          <w:rFonts w:ascii="Calibri" w:hAnsi="Calibri"/>
          <w:sz w:val="18"/>
          <w:szCs w:val="18"/>
        </w:rPr>
        <w:t xml:space="preserve"> bemyndiger, forbeholder seg retten til å gjennomføre kontroller i leverandørkjeden i kontraktsperioden. Ved kontroll plikter </w:t>
      </w:r>
      <w:r>
        <w:rPr>
          <w:rFonts w:ascii="Calibri" w:hAnsi="Calibri"/>
          <w:sz w:val="18"/>
          <w:szCs w:val="18"/>
        </w:rPr>
        <w:t>Leverandør</w:t>
      </w:r>
      <w:r w:rsidRPr="00535023">
        <w:rPr>
          <w:rFonts w:ascii="Calibri" w:hAnsi="Calibri"/>
          <w:sz w:val="18"/>
          <w:szCs w:val="18"/>
        </w:rPr>
        <w:t xml:space="preserve"> å </w:t>
      </w:r>
      <w:r>
        <w:rPr>
          <w:rFonts w:ascii="Calibri" w:hAnsi="Calibri"/>
          <w:sz w:val="18"/>
          <w:szCs w:val="18"/>
        </w:rPr>
        <w:t>fremskaffe</w:t>
      </w:r>
      <w:r w:rsidRPr="00535023">
        <w:rPr>
          <w:rFonts w:ascii="Calibri" w:hAnsi="Calibri"/>
          <w:sz w:val="18"/>
          <w:szCs w:val="18"/>
        </w:rPr>
        <w:t xml:space="preserve"> nødvendige kontaktopplysninger. Kontaktopplysninger behandles konfidensielt.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472E8" w14:textId="77777777" w:rsidR="00FE4CBA" w:rsidRDefault="00FE4CBA">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8110A" w14:textId="77777777" w:rsidR="00FE4CBA" w:rsidRPr="00B2498D" w:rsidRDefault="00FE4CBA">
    <w:pPr>
      <w:pStyle w:val="Topptekst"/>
      <w:rPr>
        <w:smallCaps w:val="0"/>
        <w:color w:val="5F5F5F"/>
        <w:sz w:val="36"/>
        <w:szCs w:val="36"/>
      </w:rPr>
    </w:pPr>
    <w:r>
      <w:rPr>
        <w:color w:val="5F5F5F"/>
        <w:sz w:val="24"/>
        <w:szCs w:val="24"/>
      </w:rPr>
      <w:t>Topptekst</w:t>
    </w:r>
    <w:r w:rsidRPr="00374CED">
      <w:rPr>
        <w:color w:val="5F5F5F"/>
        <w:sz w:val="24"/>
        <w:szCs w:val="24"/>
      </w:rPr>
      <w:t xml:space="preserve"> for </w:t>
    </w:r>
    <w:r w:rsidRPr="00374CED">
      <w:rPr>
        <w:smallCaps w:val="0"/>
        <w:noProof/>
        <w:color w:val="5F5F5F"/>
        <w:sz w:val="36"/>
        <w:szCs w:val="36"/>
        <w:lang w:eastAsia="nb-NO"/>
      </w:rPr>
      <w:drawing>
        <wp:anchor distT="0" distB="0" distL="114300" distR="114300" simplePos="0" relativeHeight="251659776" behindDoc="0" locked="0" layoutInCell="1" allowOverlap="1" wp14:anchorId="4A3136CB" wp14:editId="5D0FEE60">
          <wp:simplePos x="0" y="0"/>
          <wp:positionH relativeFrom="column">
            <wp:posOffset>6012180</wp:posOffset>
          </wp:positionH>
          <wp:positionV relativeFrom="paragraph">
            <wp:posOffset>453299</wp:posOffset>
          </wp:positionV>
          <wp:extent cx="650659" cy="2144485"/>
          <wp:effectExtent l="0" t="0" r="0" b="0"/>
          <wp:wrapNone/>
          <wp:docPr id="21" name="Bilde 1" descr="\\DIFI\bruker\kkb\Documents\03_Profilering\Word\Header-de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IFI\bruker\kkb\Documents\03_Profilering\Word\Header-design.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71229" t="17640" b="15328"/>
                  <a:stretch/>
                </pic:blipFill>
                <pic:spPr bwMode="auto">
                  <a:xfrm>
                    <a:off x="0" y="0"/>
                    <a:ext cx="650659" cy="2144485"/>
                  </a:xfrm>
                  <a:prstGeom prst="rect">
                    <a:avLst/>
                  </a:prstGeom>
                  <a:noFill/>
                  <a:ln>
                    <a:noFill/>
                  </a:ln>
                  <a:extLst>
                    <a:ext uri="{53640926-AAD7-44D8-BBD7-CCE9431645EC}">
                      <a14:shadowObscured xmlns:a14="http://schemas.microsoft.com/office/drawing/2010/main"/>
                    </a:ext>
                  </a:extLst>
                </pic:spPr>
              </pic:pic>
            </a:graphicData>
          </a:graphic>
        </wp:anchor>
      </w:drawing>
    </w:r>
    <w:r>
      <w:rPr>
        <w:color w:val="5F5F5F"/>
        <w:sz w:val="24"/>
        <w:szCs w:val="24"/>
      </w:rPr>
      <w:t>dokumentet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63132" w14:textId="77777777" w:rsidR="00FE4CBA" w:rsidRPr="00EE5FC8" w:rsidRDefault="00FE4CBA">
    <w:pPr>
      <w:pStyle w:val="Topptekst"/>
      <w:rPr>
        <w:smallCaps w:val="0"/>
        <w:color w:val="5F5F5F"/>
        <w:sz w:val="36"/>
        <w:szCs w:val="36"/>
      </w:rPr>
    </w:pPr>
    <w:r w:rsidRPr="00374CED">
      <w:rPr>
        <w:smallCaps w:val="0"/>
        <w:noProof/>
        <w:color w:val="5F5F5F"/>
        <w:sz w:val="36"/>
        <w:szCs w:val="36"/>
        <w:lang w:eastAsia="nb-NO"/>
      </w:rPr>
      <w:drawing>
        <wp:anchor distT="0" distB="0" distL="114300" distR="114300" simplePos="0" relativeHeight="251661824" behindDoc="0" locked="0" layoutInCell="1" allowOverlap="1" wp14:anchorId="2FAD7167" wp14:editId="2BE43823">
          <wp:simplePos x="0" y="0"/>
          <wp:positionH relativeFrom="column">
            <wp:posOffset>6012180</wp:posOffset>
          </wp:positionH>
          <wp:positionV relativeFrom="paragraph">
            <wp:posOffset>453299</wp:posOffset>
          </wp:positionV>
          <wp:extent cx="650659" cy="2144485"/>
          <wp:effectExtent l="0" t="0" r="0" b="0"/>
          <wp:wrapNone/>
          <wp:docPr id="24" name="Bilde 4" descr="\\DIFI\bruker\kkb\Documents\03_Profilering\Word\Header-de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IFI\bruker\kkb\Documents\03_Profilering\Word\Header-design.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71229" t="17640" b="15328"/>
                  <a:stretch/>
                </pic:blipFill>
                <pic:spPr bwMode="auto">
                  <a:xfrm>
                    <a:off x="0" y="0"/>
                    <a:ext cx="650659" cy="2144485"/>
                  </a:xfrm>
                  <a:prstGeom prst="rect">
                    <a:avLst/>
                  </a:prstGeom>
                  <a:noFill/>
                  <a:ln>
                    <a:noFill/>
                  </a:ln>
                  <a:extLst>
                    <a:ext uri="{53640926-AAD7-44D8-BBD7-CCE9431645EC}">
                      <a14:shadowObscured xmlns:a14="http://schemas.microsoft.com/office/drawing/2010/main"/>
                    </a:ext>
                  </a:extLst>
                </pic:spPr>
              </pic:pic>
            </a:graphicData>
          </a:graphic>
        </wp:anchor>
      </w:drawing>
    </w:r>
    <w:r w:rsidRPr="00BB6B77">
      <w:rPr>
        <w:noProof/>
        <w:lang w:eastAsia="nb-NO"/>
      </w:rPr>
      <w:drawing>
        <wp:anchor distT="0" distB="0" distL="114300" distR="114300" simplePos="0" relativeHeight="251651584" behindDoc="1" locked="0" layoutInCell="1" allowOverlap="1" wp14:anchorId="6D4A67A3" wp14:editId="5A76B8A5">
          <wp:simplePos x="0" y="0"/>
          <wp:positionH relativeFrom="column">
            <wp:posOffset>-3838257</wp:posOffset>
          </wp:positionH>
          <wp:positionV relativeFrom="paragraph">
            <wp:posOffset>2458576</wp:posOffset>
          </wp:positionV>
          <wp:extent cx="13472733" cy="7651231"/>
          <wp:effectExtent l="0" t="2914650" r="0" b="2883535"/>
          <wp:wrapNone/>
          <wp:docPr id="25" name="Bilde 5" descr="\\DIFI\bruker\kkb\Documents\03_Profilering\04_TANK Designfiler\Bakgrunn\forsid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FI\bruker\kkb\Documents\03_Profilering\04_TANK Designfiler\Bakgrunn\forside_background.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rot="5400000">
                    <a:off x="0" y="0"/>
                    <a:ext cx="13474402" cy="765217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F1E3E" w14:textId="77777777" w:rsidR="00FE4CBA" w:rsidRPr="00E74BCC" w:rsidRDefault="00FE4CBA" w:rsidP="000A4A75">
    <w:pPr>
      <w:pStyle w:val="Default"/>
      <w:jc w:val="right"/>
      <w:rPr>
        <w:color w:val="auto"/>
        <w:sz w:val="28"/>
        <w:szCs w:val="28"/>
      </w:rPr>
    </w:pPr>
    <w:r w:rsidRPr="00292E67">
      <w:rPr>
        <w:noProof/>
        <w:color w:val="5F5F5F"/>
        <w:lang w:eastAsia="nb-NO"/>
      </w:rPr>
      <w:drawing>
        <wp:anchor distT="0" distB="0" distL="114300" distR="114300" simplePos="0" relativeHeight="251663872" behindDoc="0" locked="0" layoutInCell="1" allowOverlap="1" wp14:anchorId="454CEB1A" wp14:editId="32E41C1D">
          <wp:simplePos x="0" y="0"/>
          <wp:positionH relativeFrom="column">
            <wp:posOffset>-4445</wp:posOffset>
          </wp:positionH>
          <wp:positionV relativeFrom="paragraph">
            <wp:posOffset>-220980</wp:posOffset>
          </wp:positionV>
          <wp:extent cx="2552247" cy="511810"/>
          <wp:effectExtent l="0" t="0" r="0" b="2540"/>
          <wp:wrapNone/>
          <wp:docPr id="30" name="Bilde 8" descr="\\DIFI\bruker\kkb\Documents\03_Profilering\05_logo\Statens_innkjøpssenter_logo_oppdat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FI\bruker\kkb\Documents\03_Profilering\05_logo\Statens_innkjøpssenter_logo_oppdater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0528" cy="51347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
        <w:bCs/>
        <w:color w:val="auto"/>
        <w:sz w:val="32"/>
        <w:szCs w:val="32"/>
      </w:rPr>
      <w:t xml:space="preserve">          </w:t>
    </w:r>
    <w:r>
      <w:rPr>
        <w:rFonts w:asciiTheme="minorHAnsi" w:hAnsiTheme="minorHAnsi" w:cstheme="minorHAnsi"/>
        <w:b/>
        <w:bCs/>
        <w:color w:val="auto"/>
        <w:sz w:val="32"/>
        <w:szCs w:val="32"/>
      </w:rPr>
      <w:tab/>
    </w:r>
    <w:r>
      <w:rPr>
        <w:rFonts w:asciiTheme="minorHAnsi" w:hAnsiTheme="minorHAnsi" w:cstheme="minorHAnsi"/>
        <w:b/>
        <w:bCs/>
        <w:color w:val="auto"/>
        <w:sz w:val="32"/>
        <w:szCs w:val="32"/>
      </w:rPr>
      <w:tab/>
    </w:r>
  </w:p>
  <w:p w14:paraId="1707FB9B" w14:textId="77777777" w:rsidR="00FE4CBA" w:rsidRPr="006D46EB" w:rsidRDefault="00FE4CBA" w:rsidP="000A4A75">
    <w:pPr>
      <w:pStyle w:val="Topptekst"/>
      <w:rPr>
        <w:sz w:val="14"/>
        <w:u w:val="single"/>
      </w:rPr>
    </w:pPr>
    <w:r w:rsidRPr="0012053E">
      <w:rPr>
        <w:sz w:val="14"/>
        <w:u w:val="single"/>
      </w:rPr>
      <w:t>_________________________________________________________________________________________________</w:t>
    </w:r>
    <w:r>
      <w:rPr>
        <w:sz w:val="14"/>
        <w:u w:val="single"/>
      </w:rPr>
      <w:t>____________________</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E5CB0" w14:textId="77777777" w:rsidR="00FE4CBA" w:rsidRPr="00B2498D" w:rsidRDefault="00FE4CBA" w:rsidP="007471BF">
    <w:pPr>
      <w:pStyle w:val="Topptekst"/>
      <w:rPr>
        <w:smallCaps w:val="0"/>
        <w:color w:val="5F5F5F"/>
        <w:sz w:val="36"/>
        <w:szCs w:val="36"/>
      </w:rPr>
    </w:pPr>
    <w:r>
      <w:rPr>
        <w:color w:val="5F5F5F"/>
        <w:sz w:val="24"/>
        <w:szCs w:val="24"/>
      </w:rPr>
      <w:t>Bilagene til Statlig Fellesavtale om kjøp av forbruksmateriell</w:t>
    </w:r>
  </w:p>
  <w:p w14:paraId="3B667CA4" w14:textId="77777777" w:rsidR="00FE4CBA" w:rsidRPr="007471BF" w:rsidRDefault="00FE4CBA" w:rsidP="007471BF">
    <w:pPr>
      <w:pStyle w:val="Top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88B25" w14:textId="77777777" w:rsidR="00FE4CBA" w:rsidRPr="00EE5FC8" w:rsidRDefault="00FE4CBA">
    <w:pPr>
      <w:pStyle w:val="Topptekst"/>
      <w:rPr>
        <w:smallCaps w:val="0"/>
        <w:color w:val="5F5F5F"/>
        <w:sz w:val="36"/>
        <w:szCs w:val="36"/>
      </w:rPr>
    </w:pPr>
    <w:r>
      <w:rPr>
        <w:color w:val="5F5F5F"/>
        <w:sz w:val="24"/>
        <w:szCs w:val="24"/>
      </w:rPr>
      <w:t>Header</w:t>
    </w:r>
    <w:r w:rsidRPr="00374CED">
      <w:rPr>
        <w:color w:val="5F5F5F"/>
        <w:sz w:val="24"/>
        <w:szCs w:val="24"/>
      </w:rPr>
      <w:t xml:space="preserve"> for </w:t>
    </w:r>
    <w:r w:rsidRPr="00374CED">
      <w:rPr>
        <w:smallCaps w:val="0"/>
        <w:noProof/>
        <w:color w:val="5F5F5F"/>
        <w:sz w:val="36"/>
        <w:szCs w:val="36"/>
        <w:lang w:eastAsia="nb-NO"/>
      </w:rPr>
      <w:drawing>
        <wp:anchor distT="0" distB="0" distL="114300" distR="114300" simplePos="0" relativeHeight="251662848" behindDoc="0" locked="0" layoutInCell="1" allowOverlap="1" wp14:anchorId="74174BF0" wp14:editId="3CC93A5D">
          <wp:simplePos x="0" y="0"/>
          <wp:positionH relativeFrom="column">
            <wp:posOffset>6012180</wp:posOffset>
          </wp:positionH>
          <wp:positionV relativeFrom="paragraph">
            <wp:posOffset>453299</wp:posOffset>
          </wp:positionV>
          <wp:extent cx="650659" cy="2144485"/>
          <wp:effectExtent l="0" t="0" r="0" b="0"/>
          <wp:wrapNone/>
          <wp:docPr id="31" name="Bilde 69" descr="\\DIFI\bruker\kkb\Documents\03_Profilering\Word\Header-de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IFI\bruker\kkb\Documents\03_Profilering\Word\Header-design.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71229" t="17640" b="15328"/>
                  <a:stretch/>
                </pic:blipFill>
                <pic:spPr bwMode="auto">
                  <a:xfrm>
                    <a:off x="0" y="0"/>
                    <a:ext cx="650659" cy="2144485"/>
                  </a:xfrm>
                  <a:prstGeom prst="rect">
                    <a:avLst/>
                  </a:prstGeom>
                  <a:noFill/>
                  <a:ln>
                    <a:noFill/>
                  </a:ln>
                  <a:extLst>
                    <a:ext uri="{53640926-AAD7-44D8-BBD7-CCE9431645EC}">
                      <a14:shadowObscured xmlns:a14="http://schemas.microsoft.com/office/drawing/2010/main"/>
                    </a:ext>
                  </a:extLst>
                </pic:spPr>
              </pic:pic>
            </a:graphicData>
          </a:graphic>
        </wp:anchor>
      </w:drawing>
    </w:r>
    <w:r>
      <w:rPr>
        <w:color w:val="5F5F5F"/>
        <w:sz w:val="24"/>
        <w:szCs w:val="24"/>
      </w:rPr>
      <w:t>dokumentet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DD3F6" w14:textId="77777777" w:rsidR="00FE4CBA" w:rsidRPr="00B2498D" w:rsidRDefault="00FE4CBA">
    <w:pPr>
      <w:pStyle w:val="Topptekst"/>
      <w:rPr>
        <w:smallCaps w:val="0"/>
        <w:color w:val="5F5F5F"/>
        <w:sz w:val="36"/>
        <w:szCs w:val="36"/>
      </w:rPr>
    </w:pPr>
    <w:r>
      <w:rPr>
        <w:color w:val="5F5F5F"/>
        <w:sz w:val="24"/>
        <w:szCs w:val="24"/>
      </w:rPr>
      <w:t>Bilagene til Statlig Fellesavtale om kjøp av forbruksmateriell</w:t>
    </w:r>
  </w:p>
  <w:p w14:paraId="306938D1" w14:textId="77777777" w:rsidR="00FE4CBA" w:rsidRDefault="00FE4CB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6647302"/>
    <w:lvl w:ilvl="0">
      <w:start w:val="1"/>
      <w:numFmt w:val="bullet"/>
      <w:pStyle w:val="Punktliste"/>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Num1"/>
    <w:lvl w:ilvl="0">
      <w:start w:val="1"/>
      <w:numFmt w:val="decimal"/>
      <w:lvlText w:val="%1."/>
      <w:lvlJc w:val="left"/>
      <w:pPr>
        <w:tabs>
          <w:tab w:val="num" w:pos="0"/>
        </w:tabs>
        <w:ind w:left="851" w:hanging="851"/>
      </w:pPr>
    </w:lvl>
    <w:lvl w:ilvl="1">
      <w:start w:val="1"/>
      <w:numFmt w:val="decimal"/>
      <w:lvlText w:val="%1.%2"/>
      <w:lvlJc w:val="left"/>
      <w:pPr>
        <w:tabs>
          <w:tab w:val="num" w:pos="0"/>
        </w:tabs>
        <w:ind w:left="-589" w:hanging="851"/>
      </w:pPr>
    </w:lvl>
    <w:lvl w:ilvl="2">
      <w:start w:val="1"/>
      <w:numFmt w:val="decimal"/>
      <w:lvlText w:val="%1.%2.%3"/>
      <w:lvlJc w:val="left"/>
      <w:pPr>
        <w:tabs>
          <w:tab w:val="num" w:pos="0"/>
        </w:tabs>
        <w:ind w:left="0" w:hanging="851"/>
      </w:pPr>
    </w:lvl>
    <w:lvl w:ilvl="3">
      <w:start w:val="1"/>
      <w:numFmt w:val="decimal"/>
      <w:lvlText w:val="%1.%2.%3.%4"/>
      <w:lvlJc w:val="left"/>
      <w:pPr>
        <w:tabs>
          <w:tab w:val="num" w:pos="0"/>
        </w:tabs>
        <w:ind w:left="0" w:hanging="851"/>
      </w:pPr>
    </w:lvl>
    <w:lvl w:ilvl="4">
      <w:start w:val="1"/>
      <w:numFmt w:val="none"/>
      <w:suff w:val="nothing"/>
      <w:lvlText w:val=""/>
      <w:lvlJc w:val="left"/>
      <w:pPr>
        <w:tabs>
          <w:tab w:val="num" w:pos="0"/>
        </w:tabs>
        <w:ind w:left="720" w:hanging="360"/>
      </w:pPr>
    </w:lvl>
    <w:lvl w:ilvl="5">
      <w:start w:val="1"/>
      <w:numFmt w:val="decimal"/>
      <w:lvlText w:val="%1.%2.%3.%4.%6"/>
      <w:lvlJc w:val="left"/>
      <w:pPr>
        <w:tabs>
          <w:tab w:val="num" w:pos="0"/>
        </w:tabs>
        <w:ind w:left="1152" w:hanging="1152"/>
      </w:pPr>
    </w:lvl>
    <w:lvl w:ilvl="6">
      <w:start w:val="1"/>
      <w:numFmt w:val="decimal"/>
      <w:lvlText w:val="%1.%2.%3.%4.%6.%7"/>
      <w:lvlJc w:val="left"/>
      <w:pPr>
        <w:tabs>
          <w:tab w:val="num" w:pos="0"/>
        </w:tabs>
        <w:ind w:left="1296" w:hanging="1296"/>
      </w:pPr>
    </w:lvl>
    <w:lvl w:ilvl="7">
      <w:start w:val="1"/>
      <w:numFmt w:val="decimal"/>
      <w:lvlText w:val="%1.%2.%3.%4.%6.%7.%8"/>
      <w:lvlJc w:val="left"/>
      <w:pPr>
        <w:tabs>
          <w:tab w:val="num" w:pos="0"/>
        </w:tabs>
        <w:ind w:left="1440" w:hanging="1440"/>
      </w:pPr>
    </w:lvl>
    <w:lvl w:ilvl="8">
      <w:start w:val="1"/>
      <w:numFmt w:val="decimal"/>
      <w:lvlText w:val="%1.%2.%3.%4.%6.%7.%8.%9"/>
      <w:lvlJc w:val="left"/>
      <w:pPr>
        <w:tabs>
          <w:tab w:val="num" w:pos="0"/>
        </w:tabs>
        <w:ind w:left="1584" w:hanging="1584"/>
      </w:pPr>
    </w:lvl>
  </w:abstractNum>
  <w:abstractNum w:abstractNumId="2" w15:restartNumberingAfterBreak="0">
    <w:nsid w:val="02ED6363"/>
    <w:multiLevelType w:val="hybridMultilevel"/>
    <w:tmpl w:val="B14EA964"/>
    <w:lvl w:ilvl="0" w:tplc="04140001">
      <w:start w:val="1"/>
      <w:numFmt w:val="bullet"/>
      <w:lvlText w:val=""/>
      <w:lvlJc w:val="left"/>
      <w:pPr>
        <w:ind w:left="720" w:hanging="360"/>
      </w:pPr>
      <w:rPr>
        <w:rFonts w:ascii="Symbol" w:hAnsi="Symbo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B880566"/>
    <w:multiLevelType w:val="hybridMultilevel"/>
    <w:tmpl w:val="4CEC732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FDB093D"/>
    <w:multiLevelType w:val="hybridMultilevel"/>
    <w:tmpl w:val="775C79CA"/>
    <w:lvl w:ilvl="0" w:tplc="C0C27794">
      <w:start w:val="1"/>
      <w:numFmt w:val="decimal"/>
      <w:pStyle w:val="Bilag5overskrift53x"/>
      <w:lvlText w:val="5.3.%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FE33D2A"/>
    <w:multiLevelType w:val="hybridMultilevel"/>
    <w:tmpl w:val="6024B396"/>
    <w:lvl w:ilvl="0" w:tplc="2362E98E">
      <w:start w:val="1"/>
      <w:numFmt w:val="decimal"/>
      <w:pStyle w:val="Bilag6"/>
      <w:lvlText w:val="6.%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6" w15:restartNumberingAfterBreak="0">
    <w:nsid w:val="10397E39"/>
    <w:multiLevelType w:val="hybridMultilevel"/>
    <w:tmpl w:val="37FAF1A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1150057"/>
    <w:multiLevelType w:val="hybridMultilevel"/>
    <w:tmpl w:val="E3D4DADC"/>
    <w:lvl w:ilvl="0" w:tplc="488C7278">
      <w:start w:val="1"/>
      <w:numFmt w:val="decimal"/>
      <w:pStyle w:val="bilag4overskriftniv1"/>
      <w:lvlText w:val="%1"/>
      <w:lvlJc w:val="left"/>
      <w:pPr>
        <w:ind w:left="360" w:hanging="360"/>
      </w:pPr>
      <w:rPr>
        <w:rFonts w:hint="default"/>
        <w:b/>
        <w:i w:val="0"/>
        <w:color w:val="auto"/>
        <w:sz w:val="36"/>
      </w:r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8" w15:restartNumberingAfterBreak="0">
    <w:nsid w:val="13F67CF9"/>
    <w:multiLevelType w:val="hybridMultilevel"/>
    <w:tmpl w:val="41DC2A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482775B"/>
    <w:multiLevelType w:val="multilevel"/>
    <w:tmpl w:val="B48C16C6"/>
    <w:lvl w:ilvl="0">
      <w:start w:val="1"/>
      <w:numFmt w:val="none"/>
      <w:pStyle w:val="bilag4oversikrift1"/>
      <w:lvlText w:val="2.1"/>
      <w:lvlJc w:val="left"/>
      <w:pPr>
        <w:ind w:left="360" w:hanging="360"/>
      </w:pPr>
      <w:rPr>
        <w:rFonts w:hint="default"/>
        <w:b/>
        <w:bCs w:val="0"/>
        <w:i w:val="0"/>
        <w:iCs w:val="0"/>
        <w:caps w:val="0"/>
        <w:strike w:val="0"/>
        <w:dstrike w:val="0"/>
        <w:noProof w:val="0"/>
        <w:vanish w:val="0"/>
        <w:color w:val="auto"/>
        <w:spacing w:val="0"/>
        <w:kern w:val="0"/>
        <w:position w:val="0"/>
        <w:sz w:val="28"/>
        <w:u w:val="none"/>
        <w:effect w:val="none"/>
        <w:vertAlign w:val="baseline"/>
        <w:em w:val="none"/>
        <w:specVanish w:val="0"/>
      </w:rPr>
    </w:lvl>
    <w:lvl w:ilvl="1">
      <w:start w:val="1"/>
      <w:numFmt w:val="decimal"/>
      <w:lvlText w:val="%12.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4931110"/>
    <w:multiLevelType w:val="hybridMultilevel"/>
    <w:tmpl w:val="00F4D3D8"/>
    <w:lvl w:ilvl="0" w:tplc="04140001">
      <w:start w:val="1"/>
      <w:numFmt w:val="bullet"/>
      <w:lvlText w:val=""/>
      <w:lvlJc w:val="left"/>
      <w:pPr>
        <w:ind w:left="1068" w:hanging="360"/>
      </w:pPr>
      <w:rPr>
        <w:rFonts w:ascii="Symbol" w:hAnsi="Symbol" w:hint="default"/>
      </w:rPr>
    </w:lvl>
    <w:lvl w:ilvl="1" w:tplc="04140003">
      <w:start w:val="1"/>
      <w:numFmt w:val="bullet"/>
      <w:lvlText w:val="o"/>
      <w:lvlJc w:val="left"/>
      <w:pPr>
        <w:ind w:left="1788" w:hanging="360"/>
      </w:pPr>
      <w:rPr>
        <w:rFonts w:ascii="Courier New" w:hAnsi="Courier New" w:cs="Courier New" w:hint="default"/>
      </w:rPr>
    </w:lvl>
    <w:lvl w:ilvl="2" w:tplc="04140005">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1" w15:restartNumberingAfterBreak="0">
    <w:nsid w:val="177B7C26"/>
    <w:multiLevelType w:val="hybridMultilevel"/>
    <w:tmpl w:val="3110A2F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8C242CD"/>
    <w:multiLevelType w:val="multilevel"/>
    <w:tmpl w:val="2BDE4626"/>
    <w:lvl w:ilvl="0">
      <w:start w:val="1"/>
      <w:numFmt w:val="none"/>
      <w:lvlText w:val="2.2"/>
      <w:lvlJc w:val="left"/>
      <w:pPr>
        <w:ind w:left="360" w:hanging="360"/>
      </w:pPr>
      <w:rPr>
        <w:rFonts w:hint="default"/>
        <w:b/>
        <w:bCs w:val="0"/>
        <w:i w:val="0"/>
        <w:iCs w:val="0"/>
        <w:caps w:val="0"/>
        <w:strike w:val="0"/>
        <w:dstrike w:val="0"/>
        <w:noProof w:val="0"/>
        <w:vanish w:val="0"/>
        <w:color w:val="auto"/>
        <w:spacing w:val="0"/>
        <w:kern w:val="0"/>
        <w:position w:val="0"/>
        <w:sz w:val="28"/>
        <w:u w:val="none"/>
        <w:effect w:val="none"/>
        <w:vertAlign w:val="baseline"/>
        <w:em w:val="none"/>
        <w:specVanish w:val="0"/>
      </w:rPr>
    </w:lvl>
    <w:lvl w:ilvl="1">
      <w:start w:val="1"/>
      <w:numFmt w:val="decimal"/>
      <w:lvlText w:val="%12.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2CA735B5"/>
    <w:multiLevelType w:val="hybridMultilevel"/>
    <w:tmpl w:val="1FF41568"/>
    <w:lvl w:ilvl="0" w:tplc="04140001">
      <w:start w:val="1"/>
      <w:numFmt w:val="bullet"/>
      <w:lvlText w:val=""/>
      <w:lvlJc w:val="left"/>
      <w:pPr>
        <w:ind w:left="720" w:hanging="360"/>
      </w:pPr>
      <w:rPr>
        <w:rFonts w:ascii="Symbol" w:hAnsi="Symbo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2EDD7FB2"/>
    <w:multiLevelType w:val="hybridMultilevel"/>
    <w:tmpl w:val="282A23CE"/>
    <w:lvl w:ilvl="0" w:tplc="DF986B5C">
      <w:start w:val="3"/>
      <w:numFmt w:val="decimal"/>
      <w:pStyle w:val="SIOverskrift1"/>
      <w:lvlText w:val="%1."/>
      <w:lvlJc w:val="left"/>
      <w:pPr>
        <w:ind w:left="360" w:hanging="360"/>
      </w:pPr>
      <w:rPr>
        <w:rFonts w:hint="default"/>
        <w:b/>
        <w:i w:val="0"/>
        <w:color w:val="auto"/>
        <w:sz w:val="36"/>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5" w15:restartNumberingAfterBreak="0">
    <w:nsid w:val="378823C9"/>
    <w:multiLevelType w:val="multilevel"/>
    <w:tmpl w:val="6BFC0A88"/>
    <w:lvl w:ilvl="0">
      <w:start w:val="1"/>
      <w:numFmt w:val="none"/>
      <w:lvlText w:val="2.1"/>
      <w:lvlJc w:val="left"/>
      <w:pPr>
        <w:ind w:left="360" w:hanging="360"/>
      </w:pPr>
      <w:rPr>
        <w:rFonts w:hint="default"/>
        <w:b/>
        <w:bCs w:val="0"/>
        <w:i w:val="0"/>
        <w:iCs w:val="0"/>
        <w:caps w:val="0"/>
        <w:strike w:val="0"/>
        <w:dstrike w:val="0"/>
        <w:noProof w:val="0"/>
        <w:vanish w:val="0"/>
        <w:color w:val="auto"/>
        <w:spacing w:val="0"/>
        <w:kern w:val="0"/>
        <w:position w:val="0"/>
        <w:sz w:val="28"/>
        <w:u w:val="none"/>
        <w:effect w:val="none"/>
        <w:vertAlign w:val="baseline"/>
        <w:em w:val="none"/>
        <w:specVanish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397210B0"/>
    <w:multiLevelType w:val="hybridMultilevel"/>
    <w:tmpl w:val="D6AAB27A"/>
    <w:lvl w:ilvl="0" w:tplc="ABD48958">
      <w:start w:val="1"/>
      <w:numFmt w:val="decimal"/>
      <w:pStyle w:val="Bilag5overskrift54x"/>
      <w:lvlText w:val="5.4.%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3DBE7593"/>
    <w:multiLevelType w:val="hybridMultilevel"/>
    <w:tmpl w:val="D62846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3EEE692E"/>
    <w:multiLevelType w:val="hybridMultilevel"/>
    <w:tmpl w:val="27AA2364"/>
    <w:lvl w:ilvl="0" w:tplc="1812C118">
      <w:start w:val="1"/>
      <w:numFmt w:val="decimal"/>
      <w:pStyle w:val="Bilag5"/>
      <w:lvlText w:val="5.%1"/>
      <w:lvlJc w:val="left"/>
      <w:pPr>
        <w:ind w:left="928"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400B286F"/>
    <w:multiLevelType w:val="multilevel"/>
    <w:tmpl w:val="81947A90"/>
    <w:lvl w:ilvl="0">
      <w:start w:val="1"/>
      <w:numFmt w:val="none"/>
      <w:lvlText w:val="2.1"/>
      <w:lvlJc w:val="left"/>
      <w:pPr>
        <w:ind w:left="360" w:hanging="360"/>
      </w:pPr>
      <w:rPr>
        <w:rFonts w:hint="default"/>
        <w:b/>
        <w:bCs w:val="0"/>
        <w:i w:val="0"/>
        <w:iCs w:val="0"/>
        <w:caps w:val="0"/>
        <w:strike w:val="0"/>
        <w:dstrike w:val="0"/>
        <w:noProof w:val="0"/>
        <w:vanish w:val="0"/>
        <w:color w:val="auto"/>
        <w:spacing w:val="0"/>
        <w:kern w:val="0"/>
        <w:position w:val="0"/>
        <w:sz w:val="28"/>
        <w:u w:val="none"/>
        <w:effect w:val="none"/>
        <w:vertAlign w:val="baseline"/>
        <w:em w:val="none"/>
        <w:specVanish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418F4206"/>
    <w:multiLevelType w:val="hybridMultilevel"/>
    <w:tmpl w:val="3ED25012"/>
    <w:lvl w:ilvl="0" w:tplc="04140001">
      <w:start w:val="1"/>
      <w:numFmt w:val="bullet"/>
      <w:lvlText w:val=""/>
      <w:lvlJc w:val="left"/>
      <w:pPr>
        <w:ind w:left="720" w:hanging="360"/>
      </w:pPr>
      <w:rPr>
        <w:rFonts w:ascii="Symbol" w:hAnsi="Symbo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41E93DCC"/>
    <w:multiLevelType w:val="hybridMultilevel"/>
    <w:tmpl w:val="FBE89BD6"/>
    <w:lvl w:ilvl="0" w:tplc="FDD683B0">
      <w:start w:val="1"/>
      <w:numFmt w:val="decimal"/>
      <w:pStyle w:val="Bilag7"/>
      <w:lvlText w:val="7.%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2" w15:restartNumberingAfterBreak="0">
    <w:nsid w:val="480B0B82"/>
    <w:multiLevelType w:val="hybridMultilevel"/>
    <w:tmpl w:val="3EC460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48F17CA1"/>
    <w:multiLevelType w:val="hybridMultilevel"/>
    <w:tmpl w:val="2D40489E"/>
    <w:lvl w:ilvl="0" w:tplc="E50C801C">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4A513F70"/>
    <w:multiLevelType w:val="hybridMultilevel"/>
    <w:tmpl w:val="68B696CE"/>
    <w:lvl w:ilvl="0" w:tplc="04140001">
      <w:start w:val="1"/>
      <w:numFmt w:val="bullet"/>
      <w:lvlText w:val=""/>
      <w:lvlJc w:val="left"/>
      <w:pPr>
        <w:ind w:left="720" w:hanging="360"/>
      </w:pPr>
      <w:rPr>
        <w:rFonts w:ascii="Symbol" w:hAnsi="Symbo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4E3335A0"/>
    <w:multiLevelType w:val="hybridMultilevel"/>
    <w:tmpl w:val="1198459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4E776081"/>
    <w:multiLevelType w:val="multilevel"/>
    <w:tmpl w:val="2BDE4626"/>
    <w:lvl w:ilvl="0">
      <w:start w:val="1"/>
      <w:numFmt w:val="none"/>
      <w:lvlText w:val="2.2"/>
      <w:lvlJc w:val="left"/>
      <w:pPr>
        <w:ind w:left="360" w:hanging="360"/>
      </w:pPr>
      <w:rPr>
        <w:rFonts w:hint="default"/>
        <w:b/>
        <w:bCs w:val="0"/>
        <w:i w:val="0"/>
        <w:iCs w:val="0"/>
        <w:caps w:val="0"/>
        <w:strike w:val="0"/>
        <w:dstrike w:val="0"/>
        <w:noProof w:val="0"/>
        <w:vanish w:val="0"/>
        <w:color w:val="auto"/>
        <w:spacing w:val="0"/>
        <w:kern w:val="0"/>
        <w:position w:val="0"/>
        <w:sz w:val="28"/>
        <w:u w:val="none"/>
        <w:effect w:val="none"/>
        <w:vertAlign w:val="baseline"/>
        <w:em w:val="none"/>
        <w:specVanish w:val="0"/>
      </w:rPr>
    </w:lvl>
    <w:lvl w:ilvl="1">
      <w:start w:val="1"/>
      <w:numFmt w:val="decimal"/>
      <w:lvlText w:val="%12.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F1A5473"/>
    <w:multiLevelType w:val="hybridMultilevel"/>
    <w:tmpl w:val="284677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53C6122F"/>
    <w:multiLevelType w:val="hybridMultilevel"/>
    <w:tmpl w:val="86084FA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54EA4ADC"/>
    <w:multiLevelType w:val="hybridMultilevel"/>
    <w:tmpl w:val="D03E7FE6"/>
    <w:lvl w:ilvl="0" w:tplc="1832B17A">
      <w:start w:val="1"/>
      <w:numFmt w:val="decimal"/>
      <w:pStyle w:val="Bilag5overskrift2"/>
      <w:lvlText w:val="5.2.%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0" w15:restartNumberingAfterBreak="0">
    <w:nsid w:val="56553076"/>
    <w:multiLevelType w:val="hybridMultilevel"/>
    <w:tmpl w:val="ED78A61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5E510274"/>
    <w:multiLevelType w:val="hybridMultilevel"/>
    <w:tmpl w:val="72F45988"/>
    <w:lvl w:ilvl="0" w:tplc="571073E4">
      <w:start w:val="24"/>
      <w:numFmt w:val="bullet"/>
      <w:lvlText w:val="-"/>
      <w:lvlJc w:val="left"/>
      <w:pPr>
        <w:ind w:left="360" w:hanging="360"/>
      </w:pPr>
      <w:rPr>
        <w:rFonts w:ascii="Arial" w:eastAsia="Times New Roman" w:hAnsi="Arial" w:hint="default"/>
      </w:rPr>
    </w:lvl>
    <w:lvl w:ilvl="1" w:tplc="04140003" w:tentative="1">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2" w15:restartNumberingAfterBreak="0">
    <w:nsid w:val="6264598D"/>
    <w:multiLevelType w:val="hybridMultilevel"/>
    <w:tmpl w:val="E12CD82A"/>
    <w:lvl w:ilvl="0" w:tplc="51908E26">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42E170B"/>
    <w:multiLevelType w:val="hybridMultilevel"/>
    <w:tmpl w:val="49FC9F76"/>
    <w:lvl w:ilvl="0" w:tplc="EA6A75BA">
      <w:start w:val="1"/>
      <w:numFmt w:val="decimal"/>
      <w:pStyle w:val="bilag4overskriftniv2"/>
      <w:lvlText w:val="4.2.%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4" w15:restartNumberingAfterBreak="0">
    <w:nsid w:val="75A16CBC"/>
    <w:multiLevelType w:val="hybridMultilevel"/>
    <w:tmpl w:val="47F04A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7E956F5E"/>
    <w:multiLevelType w:val="multilevel"/>
    <w:tmpl w:val="B8E80A04"/>
    <w:lvl w:ilvl="0">
      <w:start w:val="1"/>
      <w:numFmt w:val="none"/>
      <w:lvlText w:val="2.2"/>
      <w:lvlJc w:val="left"/>
      <w:pPr>
        <w:ind w:left="360" w:hanging="360"/>
      </w:pPr>
      <w:rPr>
        <w:rFonts w:hint="default"/>
        <w:b/>
        <w:bCs w:val="0"/>
        <w:i w:val="0"/>
        <w:iCs w:val="0"/>
        <w:caps w:val="0"/>
        <w:strike w:val="0"/>
        <w:dstrike w:val="0"/>
        <w:noProof w:val="0"/>
        <w:vanish w:val="0"/>
        <w:color w:val="auto"/>
        <w:spacing w:val="0"/>
        <w:kern w:val="0"/>
        <w:position w:val="0"/>
        <w:sz w:val="28"/>
        <w:u w:val="none"/>
        <w:effect w:val="none"/>
        <w:vertAlign w:val="baseline"/>
        <w:em w:val="none"/>
        <w:specVanish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9"/>
  </w:num>
  <w:num w:numId="2">
    <w:abstractNumId w:val="24"/>
  </w:num>
  <w:num w:numId="3">
    <w:abstractNumId w:val="13"/>
  </w:num>
  <w:num w:numId="4">
    <w:abstractNumId w:val="2"/>
  </w:num>
  <w:num w:numId="5">
    <w:abstractNumId w:val="27"/>
  </w:num>
  <w:num w:numId="6">
    <w:abstractNumId w:val="20"/>
  </w:num>
  <w:num w:numId="7">
    <w:abstractNumId w:val="25"/>
  </w:num>
  <w:num w:numId="8">
    <w:abstractNumId w:val="10"/>
  </w:num>
  <w:num w:numId="9">
    <w:abstractNumId w:val="0"/>
  </w:num>
  <w:num w:numId="10">
    <w:abstractNumId w:val="5"/>
  </w:num>
  <w:num w:numId="11">
    <w:abstractNumId w:val="21"/>
  </w:num>
  <w:num w:numId="12">
    <w:abstractNumId w:val="31"/>
  </w:num>
  <w:num w:numId="13">
    <w:abstractNumId w:val="18"/>
  </w:num>
  <w:num w:numId="14">
    <w:abstractNumId w:val="29"/>
  </w:num>
  <w:num w:numId="15">
    <w:abstractNumId w:val="4"/>
  </w:num>
  <w:num w:numId="16">
    <w:abstractNumId w:val="16"/>
  </w:num>
  <w:num w:numId="17">
    <w:abstractNumId w:val="8"/>
  </w:num>
  <w:num w:numId="18">
    <w:abstractNumId w:val="6"/>
  </w:num>
  <w:num w:numId="19">
    <w:abstractNumId w:val="33"/>
  </w:num>
  <w:num w:numId="20">
    <w:abstractNumId w:val="7"/>
  </w:num>
  <w:num w:numId="21">
    <w:abstractNumId w:val="14"/>
  </w:num>
  <w:num w:numId="22">
    <w:abstractNumId w:val="23"/>
  </w:num>
  <w:num w:numId="23">
    <w:abstractNumId w:val="32"/>
  </w:num>
  <w:num w:numId="24">
    <w:abstractNumId w:val="11"/>
  </w:num>
  <w:num w:numId="25">
    <w:abstractNumId w:val="9"/>
    <w:lvlOverride w:ilvl="0">
      <w:startOverride w:val="2"/>
    </w:lvlOverride>
    <w:lvlOverride w:ilvl="1">
      <w:startOverride w:val="1"/>
    </w:lvlOverride>
  </w:num>
  <w:num w:numId="26">
    <w:abstractNumId w:val="9"/>
    <w:lvlOverride w:ilvl="0">
      <w:startOverride w:val="3"/>
    </w:lvlOverride>
    <w:lvlOverride w:ilvl="1">
      <w:startOverride w:val="1"/>
    </w:lvlOverride>
  </w:num>
  <w:num w:numId="27">
    <w:abstractNumId w:val="19"/>
  </w:num>
  <w:num w:numId="28">
    <w:abstractNumId w:val="35"/>
  </w:num>
  <w:num w:numId="29">
    <w:abstractNumId w:val="15"/>
  </w:num>
  <w:num w:numId="30">
    <w:abstractNumId w:val="26"/>
  </w:num>
  <w:num w:numId="31">
    <w:abstractNumId w:val="12"/>
  </w:num>
  <w:num w:numId="32">
    <w:abstractNumId w:val="30"/>
  </w:num>
  <w:num w:numId="33">
    <w:abstractNumId w:val="28"/>
  </w:num>
  <w:num w:numId="34">
    <w:abstractNumId w:val="3"/>
  </w:num>
  <w:num w:numId="35">
    <w:abstractNumId w:val="34"/>
  </w:num>
  <w:num w:numId="36">
    <w:abstractNumId w:val="17"/>
  </w:num>
  <w:num w:numId="37">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C67"/>
    <w:rsid w:val="000158FD"/>
    <w:rsid w:val="00024513"/>
    <w:rsid w:val="00027F26"/>
    <w:rsid w:val="00042736"/>
    <w:rsid w:val="00042E25"/>
    <w:rsid w:val="00047DB3"/>
    <w:rsid w:val="00050060"/>
    <w:rsid w:val="0005313B"/>
    <w:rsid w:val="000669F3"/>
    <w:rsid w:val="00067079"/>
    <w:rsid w:val="000713E0"/>
    <w:rsid w:val="00072720"/>
    <w:rsid w:val="00076F6F"/>
    <w:rsid w:val="00081B52"/>
    <w:rsid w:val="00086343"/>
    <w:rsid w:val="00095681"/>
    <w:rsid w:val="000A0DA9"/>
    <w:rsid w:val="000A4831"/>
    <w:rsid w:val="000A4901"/>
    <w:rsid w:val="000A4A75"/>
    <w:rsid w:val="000A71F2"/>
    <w:rsid w:val="000A7731"/>
    <w:rsid w:val="000B3938"/>
    <w:rsid w:val="000B3990"/>
    <w:rsid w:val="000B4C42"/>
    <w:rsid w:val="000C394F"/>
    <w:rsid w:val="000C6262"/>
    <w:rsid w:val="000D1570"/>
    <w:rsid w:val="000D5440"/>
    <w:rsid w:val="000E1850"/>
    <w:rsid w:val="000E259A"/>
    <w:rsid w:val="000E3634"/>
    <w:rsid w:val="000E4BF4"/>
    <w:rsid w:val="000E51DF"/>
    <w:rsid w:val="000F11C9"/>
    <w:rsid w:val="000F3BD7"/>
    <w:rsid w:val="00102A95"/>
    <w:rsid w:val="0011327B"/>
    <w:rsid w:val="00116812"/>
    <w:rsid w:val="001211BC"/>
    <w:rsid w:val="00125070"/>
    <w:rsid w:val="00125D10"/>
    <w:rsid w:val="00130BE5"/>
    <w:rsid w:val="00135008"/>
    <w:rsid w:val="00135DB2"/>
    <w:rsid w:val="001372E6"/>
    <w:rsid w:val="00143277"/>
    <w:rsid w:val="00144CD3"/>
    <w:rsid w:val="001455E4"/>
    <w:rsid w:val="00146CBA"/>
    <w:rsid w:val="001620F6"/>
    <w:rsid w:val="0017101F"/>
    <w:rsid w:val="001711D5"/>
    <w:rsid w:val="00175484"/>
    <w:rsid w:val="00175A1C"/>
    <w:rsid w:val="0018574F"/>
    <w:rsid w:val="001910DB"/>
    <w:rsid w:val="00192599"/>
    <w:rsid w:val="001A4919"/>
    <w:rsid w:val="001B4C73"/>
    <w:rsid w:val="001B7944"/>
    <w:rsid w:val="001B7CF2"/>
    <w:rsid w:val="001D37BC"/>
    <w:rsid w:val="001E1FB8"/>
    <w:rsid w:val="001E54BD"/>
    <w:rsid w:val="001E5B97"/>
    <w:rsid w:val="001F33E4"/>
    <w:rsid w:val="001F4D2E"/>
    <w:rsid w:val="00206677"/>
    <w:rsid w:val="00207BAA"/>
    <w:rsid w:val="00211A0B"/>
    <w:rsid w:val="00213B2F"/>
    <w:rsid w:val="0021501F"/>
    <w:rsid w:val="0022580D"/>
    <w:rsid w:val="00241E29"/>
    <w:rsid w:val="00244178"/>
    <w:rsid w:val="00255717"/>
    <w:rsid w:val="00276956"/>
    <w:rsid w:val="00291FA4"/>
    <w:rsid w:val="00294EDD"/>
    <w:rsid w:val="00297A9F"/>
    <w:rsid w:val="002A382E"/>
    <w:rsid w:val="002A5EE2"/>
    <w:rsid w:val="002A602D"/>
    <w:rsid w:val="002B5399"/>
    <w:rsid w:val="002B635C"/>
    <w:rsid w:val="002C09C7"/>
    <w:rsid w:val="002C0BA3"/>
    <w:rsid w:val="002C25FA"/>
    <w:rsid w:val="002C4B50"/>
    <w:rsid w:val="002C4F73"/>
    <w:rsid w:val="002D0A1F"/>
    <w:rsid w:val="002D1AD1"/>
    <w:rsid w:val="002D2F66"/>
    <w:rsid w:val="002D3D93"/>
    <w:rsid w:val="002E4B20"/>
    <w:rsid w:val="002E5DD9"/>
    <w:rsid w:val="002E78B8"/>
    <w:rsid w:val="002F34CE"/>
    <w:rsid w:val="002F7042"/>
    <w:rsid w:val="00300BE1"/>
    <w:rsid w:val="003043D5"/>
    <w:rsid w:val="00307101"/>
    <w:rsid w:val="0030765B"/>
    <w:rsid w:val="00307666"/>
    <w:rsid w:val="00314776"/>
    <w:rsid w:val="003175EE"/>
    <w:rsid w:val="00323936"/>
    <w:rsid w:val="00325883"/>
    <w:rsid w:val="00330C86"/>
    <w:rsid w:val="00333AE3"/>
    <w:rsid w:val="003356F0"/>
    <w:rsid w:val="00356FC1"/>
    <w:rsid w:val="00364E4D"/>
    <w:rsid w:val="0036501C"/>
    <w:rsid w:val="00367642"/>
    <w:rsid w:val="00374CED"/>
    <w:rsid w:val="00395FF3"/>
    <w:rsid w:val="003A3346"/>
    <w:rsid w:val="003B3B68"/>
    <w:rsid w:val="003C7E82"/>
    <w:rsid w:val="003D6A4B"/>
    <w:rsid w:val="003D7142"/>
    <w:rsid w:val="003D7E37"/>
    <w:rsid w:val="003F3367"/>
    <w:rsid w:val="003F439B"/>
    <w:rsid w:val="003F509C"/>
    <w:rsid w:val="003F78A6"/>
    <w:rsid w:val="003F7C19"/>
    <w:rsid w:val="0040173E"/>
    <w:rsid w:val="00404A58"/>
    <w:rsid w:val="004215CA"/>
    <w:rsid w:val="00425A26"/>
    <w:rsid w:val="0042759C"/>
    <w:rsid w:val="0043452E"/>
    <w:rsid w:val="00435ADB"/>
    <w:rsid w:val="004362D6"/>
    <w:rsid w:val="00436E9E"/>
    <w:rsid w:val="00437107"/>
    <w:rsid w:val="00446145"/>
    <w:rsid w:val="00446C6B"/>
    <w:rsid w:val="00466BEB"/>
    <w:rsid w:val="004704B5"/>
    <w:rsid w:val="00474CE5"/>
    <w:rsid w:val="00475BF8"/>
    <w:rsid w:val="00475CF3"/>
    <w:rsid w:val="0047666A"/>
    <w:rsid w:val="004773BD"/>
    <w:rsid w:val="0047754A"/>
    <w:rsid w:val="004810BB"/>
    <w:rsid w:val="00481866"/>
    <w:rsid w:val="00484B6D"/>
    <w:rsid w:val="00492D74"/>
    <w:rsid w:val="004A7B59"/>
    <w:rsid w:val="004B3BE8"/>
    <w:rsid w:val="004C33EF"/>
    <w:rsid w:val="004C6E39"/>
    <w:rsid w:val="004D1E22"/>
    <w:rsid w:val="004D3588"/>
    <w:rsid w:val="004D484D"/>
    <w:rsid w:val="004F5D71"/>
    <w:rsid w:val="004F5E32"/>
    <w:rsid w:val="00506E02"/>
    <w:rsid w:val="00510001"/>
    <w:rsid w:val="005103F4"/>
    <w:rsid w:val="00511417"/>
    <w:rsid w:val="005144E7"/>
    <w:rsid w:val="00515D8E"/>
    <w:rsid w:val="00517EEC"/>
    <w:rsid w:val="00532C0D"/>
    <w:rsid w:val="00533788"/>
    <w:rsid w:val="0053670E"/>
    <w:rsid w:val="0055209F"/>
    <w:rsid w:val="0056228C"/>
    <w:rsid w:val="00565211"/>
    <w:rsid w:val="00565CDA"/>
    <w:rsid w:val="00572A2D"/>
    <w:rsid w:val="00577955"/>
    <w:rsid w:val="00583E6C"/>
    <w:rsid w:val="005877DC"/>
    <w:rsid w:val="0059016F"/>
    <w:rsid w:val="00590436"/>
    <w:rsid w:val="005A151E"/>
    <w:rsid w:val="005A28AB"/>
    <w:rsid w:val="005A29C5"/>
    <w:rsid w:val="005B1E49"/>
    <w:rsid w:val="005B362B"/>
    <w:rsid w:val="005B43B6"/>
    <w:rsid w:val="005E200E"/>
    <w:rsid w:val="005E29D7"/>
    <w:rsid w:val="005E60B3"/>
    <w:rsid w:val="005E63FA"/>
    <w:rsid w:val="005F0C88"/>
    <w:rsid w:val="005F2822"/>
    <w:rsid w:val="005F4522"/>
    <w:rsid w:val="005F75F9"/>
    <w:rsid w:val="006036FF"/>
    <w:rsid w:val="00604410"/>
    <w:rsid w:val="006044DC"/>
    <w:rsid w:val="00622BC1"/>
    <w:rsid w:val="00637022"/>
    <w:rsid w:val="00644DE8"/>
    <w:rsid w:val="00654BBF"/>
    <w:rsid w:val="006568DF"/>
    <w:rsid w:val="00664D80"/>
    <w:rsid w:val="00671119"/>
    <w:rsid w:val="00672982"/>
    <w:rsid w:val="0068653E"/>
    <w:rsid w:val="00697383"/>
    <w:rsid w:val="006A6FD4"/>
    <w:rsid w:val="006B12E6"/>
    <w:rsid w:val="006B1C70"/>
    <w:rsid w:val="006B5F49"/>
    <w:rsid w:val="006C35E7"/>
    <w:rsid w:val="006C4DC3"/>
    <w:rsid w:val="006F1C52"/>
    <w:rsid w:val="006F7C0E"/>
    <w:rsid w:val="007011D4"/>
    <w:rsid w:val="0070305F"/>
    <w:rsid w:val="007058D8"/>
    <w:rsid w:val="00706584"/>
    <w:rsid w:val="00712A4E"/>
    <w:rsid w:val="00723612"/>
    <w:rsid w:val="007348BC"/>
    <w:rsid w:val="00736BCB"/>
    <w:rsid w:val="00736CA5"/>
    <w:rsid w:val="00740ADD"/>
    <w:rsid w:val="00743E7B"/>
    <w:rsid w:val="007469BC"/>
    <w:rsid w:val="007471BF"/>
    <w:rsid w:val="00752758"/>
    <w:rsid w:val="00757C7B"/>
    <w:rsid w:val="00757CD7"/>
    <w:rsid w:val="007634EE"/>
    <w:rsid w:val="007648C0"/>
    <w:rsid w:val="00770190"/>
    <w:rsid w:val="007701AA"/>
    <w:rsid w:val="00774DF7"/>
    <w:rsid w:val="00776607"/>
    <w:rsid w:val="00777D10"/>
    <w:rsid w:val="0079036F"/>
    <w:rsid w:val="00794481"/>
    <w:rsid w:val="007C0AF7"/>
    <w:rsid w:val="007C31F3"/>
    <w:rsid w:val="007C5F46"/>
    <w:rsid w:val="007D3838"/>
    <w:rsid w:val="007E081C"/>
    <w:rsid w:val="00800410"/>
    <w:rsid w:val="00803F9A"/>
    <w:rsid w:val="008054E2"/>
    <w:rsid w:val="0081503F"/>
    <w:rsid w:val="008273A1"/>
    <w:rsid w:val="00830157"/>
    <w:rsid w:val="00840919"/>
    <w:rsid w:val="00844373"/>
    <w:rsid w:val="00847F05"/>
    <w:rsid w:val="008520A4"/>
    <w:rsid w:val="008557C7"/>
    <w:rsid w:val="00861936"/>
    <w:rsid w:val="00864395"/>
    <w:rsid w:val="00864810"/>
    <w:rsid w:val="00874C83"/>
    <w:rsid w:val="00887D72"/>
    <w:rsid w:val="008916DF"/>
    <w:rsid w:val="0089327A"/>
    <w:rsid w:val="00897F95"/>
    <w:rsid w:val="008A09CE"/>
    <w:rsid w:val="008A535D"/>
    <w:rsid w:val="008A6CA6"/>
    <w:rsid w:val="008B0563"/>
    <w:rsid w:val="008B655C"/>
    <w:rsid w:val="008C1C3C"/>
    <w:rsid w:val="008D1035"/>
    <w:rsid w:val="008D4604"/>
    <w:rsid w:val="008D5D80"/>
    <w:rsid w:val="008D7CBA"/>
    <w:rsid w:val="008E4DCE"/>
    <w:rsid w:val="008E5C01"/>
    <w:rsid w:val="008E7F13"/>
    <w:rsid w:val="008F1815"/>
    <w:rsid w:val="008F4BA7"/>
    <w:rsid w:val="00901ECC"/>
    <w:rsid w:val="00907703"/>
    <w:rsid w:val="0091366A"/>
    <w:rsid w:val="00915BDF"/>
    <w:rsid w:val="00925A70"/>
    <w:rsid w:val="00946859"/>
    <w:rsid w:val="0094699A"/>
    <w:rsid w:val="00956AB0"/>
    <w:rsid w:val="0096584C"/>
    <w:rsid w:val="009722C8"/>
    <w:rsid w:val="009818B6"/>
    <w:rsid w:val="00983EFB"/>
    <w:rsid w:val="00987139"/>
    <w:rsid w:val="009A0074"/>
    <w:rsid w:val="009A05A9"/>
    <w:rsid w:val="009A71AB"/>
    <w:rsid w:val="009B295F"/>
    <w:rsid w:val="009B47B9"/>
    <w:rsid w:val="009B67D4"/>
    <w:rsid w:val="009C7B98"/>
    <w:rsid w:val="009D388B"/>
    <w:rsid w:val="009D405B"/>
    <w:rsid w:val="009E5EEF"/>
    <w:rsid w:val="009E7625"/>
    <w:rsid w:val="009F2B65"/>
    <w:rsid w:val="009F4CDF"/>
    <w:rsid w:val="00A10E8C"/>
    <w:rsid w:val="00A124A5"/>
    <w:rsid w:val="00A227F6"/>
    <w:rsid w:val="00A2353D"/>
    <w:rsid w:val="00A27BC7"/>
    <w:rsid w:val="00A34CF3"/>
    <w:rsid w:val="00A400EF"/>
    <w:rsid w:val="00A45C31"/>
    <w:rsid w:val="00A53D7F"/>
    <w:rsid w:val="00A666D0"/>
    <w:rsid w:val="00A673A7"/>
    <w:rsid w:val="00A71D92"/>
    <w:rsid w:val="00A73597"/>
    <w:rsid w:val="00A73A4A"/>
    <w:rsid w:val="00A77D63"/>
    <w:rsid w:val="00A876A1"/>
    <w:rsid w:val="00A922D1"/>
    <w:rsid w:val="00A93343"/>
    <w:rsid w:val="00A94B67"/>
    <w:rsid w:val="00AA0CBE"/>
    <w:rsid w:val="00AA6BDF"/>
    <w:rsid w:val="00AB2E7C"/>
    <w:rsid w:val="00AB5D80"/>
    <w:rsid w:val="00AD793E"/>
    <w:rsid w:val="00AF015F"/>
    <w:rsid w:val="00AF1324"/>
    <w:rsid w:val="00AF54BF"/>
    <w:rsid w:val="00AF5773"/>
    <w:rsid w:val="00AF6BE1"/>
    <w:rsid w:val="00B078AD"/>
    <w:rsid w:val="00B22919"/>
    <w:rsid w:val="00B23CB0"/>
    <w:rsid w:val="00B2498D"/>
    <w:rsid w:val="00B2784D"/>
    <w:rsid w:val="00B309DE"/>
    <w:rsid w:val="00B3320E"/>
    <w:rsid w:val="00B3604B"/>
    <w:rsid w:val="00B40B06"/>
    <w:rsid w:val="00B42999"/>
    <w:rsid w:val="00B4360D"/>
    <w:rsid w:val="00B47A33"/>
    <w:rsid w:val="00B47AE3"/>
    <w:rsid w:val="00B52A71"/>
    <w:rsid w:val="00B554CD"/>
    <w:rsid w:val="00B65DE1"/>
    <w:rsid w:val="00B67C55"/>
    <w:rsid w:val="00B72F8B"/>
    <w:rsid w:val="00BA2548"/>
    <w:rsid w:val="00BA3097"/>
    <w:rsid w:val="00BA58E9"/>
    <w:rsid w:val="00BB6B77"/>
    <w:rsid w:val="00BC3B20"/>
    <w:rsid w:val="00BC4033"/>
    <w:rsid w:val="00BC66AF"/>
    <w:rsid w:val="00BD057A"/>
    <w:rsid w:val="00BD1415"/>
    <w:rsid w:val="00BD4F2D"/>
    <w:rsid w:val="00BD5724"/>
    <w:rsid w:val="00BF4FCC"/>
    <w:rsid w:val="00BF6BC7"/>
    <w:rsid w:val="00C012F8"/>
    <w:rsid w:val="00C0408F"/>
    <w:rsid w:val="00C12803"/>
    <w:rsid w:val="00C22A5A"/>
    <w:rsid w:val="00C4332D"/>
    <w:rsid w:val="00C440F5"/>
    <w:rsid w:val="00C71DAD"/>
    <w:rsid w:val="00C768DF"/>
    <w:rsid w:val="00C77862"/>
    <w:rsid w:val="00C8190A"/>
    <w:rsid w:val="00C83440"/>
    <w:rsid w:val="00C8537A"/>
    <w:rsid w:val="00CA25D9"/>
    <w:rsid w:val="00CA49F4"/>
    <w:rsid w:val="00CA4A2F"/>
    <w:rsid w:val="00CB0765"/>
    <w:rsid w:val="00CB4C67"/>
    <w:rsid w:val="00CB7F59"/>
    <w:rsid w:val="00CC2135"/>
    <w:rsid w:val="00CC2C1F"/>
    <w:rsid w:val="00CC4299"/>
    <w:rsid w:val="00CD05D0"/>
    <w:rsid w:val="00CD071C"/>
    <w:rsid w:val="00CD5AD6"/>
    <w:rsid w:val="00CE07F8"/>
    <w:rsid w:val="00CE1641"/>
    <w:rsid w:val="00CF2E79"/>
    <w:rsid w:val="00CF3FA8"/>
    <w:rsid w:val="00CF7581"/>
    <w:rsid w:val="00D04965"/>
    <w:rsid w:val="00D213DD"/>
    <w:rsid w:val="00D24D12"/>
    <w:rsid w:val="00D253D0"/>
    <w:rsid w:val="00D2779F"/>
    <w:rsid w:val="00D3348F"/>
    <w:rsid w:val="00D35E1C"/>
    <w:rsid w:val="00D35F19"/>
    <w:rsid w:val="00D400E5"/>
    <w:rsid w:val="00D41D19"/>
    <w:rsid w:val="00D434F9"/>
    <w:rsid w:val="00D75790"/>
    <w:rsid w:val="00D85193"/>
    <w:rsid w:val="00D905FE"/>
    <w:rsid w:val="00DA4957"/>
    <w:rsid w:val="00DB25B3"/>
    <w:rsid w:val="00DD6CF7"/>
    <w:rsid w:val="00DF6AA8"/>
    <w:rsid w:val="00E04D14"/>
    <w:rsid w:val="00E05ABA"/>
    <w:rsid w:val="00E05E26"/>
    <w:rsid w:val="00E205A0"/>
    <w:rsid w:val="00E21F0F"/>
    <w:rsid w:val="00E2234D"/>
    <w:rsid w:val="00E25A21"/>
    <w:rsid w:val="00E25D46"/>
    <w:rsid w:val="00E26EF4"/>
    <w:rsid w:val="00E30A51"/>
    <w:rsid w:val="00E31D14"/>
    <w:rsid w:val="00E33AC8"/>
    <w:rsid w:val="00E41514"/>
    <w:rsid w:val="00E42615"/>
    <w:rsid w:val="00E44F1C"/>
    <w:rsid w:val="00E47635"/>
    <w:rsid w:val="00E505FC"/>
    <w:rsid w:val="00E540D1"/>
    <w:rsid w:val="00E615BE"/>
    <w:rsid w:val="00E62E5C"/>
    <w:rsid w:val="00E7168A"/>
    <w:rsid w:val="00E76798"/>
    <w:rsid w:val="00E91830"/>
    <w:rsid w:val="00EA097F"/>
    <w:rsid w:val="00EA1B23"/>
    <w:rsid w:val="00EA2DCF"/>
    <w:rsid w:val="00EA6C39"/>
    <w:rsid w:val="00EA733B"/>
    <w:rsid w:val="00EA7686"/>
    <w:rsid w:val="00EB0305"/>
    <w:rsid w:val="00EB26F0"/>
    <w:rsid w:val="00EC0336"/>
    <w:rsid w:val="00EC0E91"/>
    <w:rsid w:val="00EC1542"/>
    <w:rsid w:val="00EC305D"/>
    <w:rsid w:val="00EC7292"/>
    <w:rsid w:val="00ED109E"/>
    <w:rsid w:val="00ED57CC"/>
    <w:rsid w:val="00EE0D02"/>
    <w:rsid w:val="00EE5FC8"/>
    <w:rsid w:val="00EE7A9C"/>
    <w:rsid w:val="00EF04AD"/>
    <w:rsid w:val="00EF1169"/>
    <w:rsid w:val="00EF29D8"/>
    <w:rsid w:val="00EF31C9"/>
    <w:rsid w:val="00F031FA"/>
    <w:rsid w:val="00F1064B"/>
    <w:rsid w:val="00F11ADF"/>
    <w:rsid w:val="00F212F8"/>
    <w:rsid w:val="00F23AB3"/>
    <w:rsid w:val="00F45EDC"/>
    <w:rsid w:val="00F5223B"/>
    <w:rsid w:val="00F52C90"/>
    <w:rsid w:val="00F61A49"/>
    <w:rsid w:val="00F66793"/>
    <w:rsid w:val="00F70140"/>
    <w:rsid w:val="00F71DF3"/>
    <w:rsid w:val="00F75233"/>
    <w:rsid w:val="00F95A11"/>
    <w:rsid w:val="00F96484"/>
    <w:rsid w:val="00F97A67"/>
    <w:rsid w:val="00FA4913"/>
    <w:rsid w:val="00FA4B86"/>
    <w:rsid w:val="00FA7CC3"/>
    <w:rsid w:val="00FA7FD2"/>
    <w:rsid w:val="00FC12D7"/>
    <w:rsid w:val="00FC6A52"/>
    <w:rsid w:val="00FC763A"/>
    <w:rsid w:val="00FD3002"/>
    <w:rsid w:val="00FD6D3A"/>
    <w:rsid w:val="00FE4B55"/>
    <w:rsid w:val="00FE4BC6"/>
    <w:rsid w:val="00FE4CBA"/>
    <w:rsid w:val="00FF5102"/>
    <w:rsid w:val="00FF673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4B19DAD"/>
  <w15:docId w15:val="{2B0A9C3F-B529-460D-A61E-E5B163C2A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2E5C"/>
  </w:style>
  <w:style w:type="paragraph" w:styleId="Overskrift1">
    <w:name w:val="heading 1"/>
    <w:basedOn w:val="Normal"/>
    <w:next w:val="Normal"/>
    <w:link w:val="Overskrift1Tegn"/>
    <w:qFormat/>
    <w:rsid w:val="004C33EF"/>
    <w:pPr>
      <w:keepNext/>
      <w:keepLines/>
      <w:spacing w:before="360"/>
      <w:ind w:left="432" w:hanging="432"/>
      <w:outlineLvl w:val="0"/>
    </w:pPr>
    <w:rPr>
      <w:rFonts w:asciiTheme="majorHAnsi" w:eastAsiaTheme="majorEastAsia" w:hAnsiTheme="majorHAnsi" w:cstheme="majorBidi"/>
      <w:b/>
      <w:bCs/>
      <w:smallCaps/>
      <w:color w:val="C64A77"/>
      <w:sz w:val="36"/>
      <w:szCs w:val="36"/>
    </w:rPr>
  </w:style>
  <w:style w:type="paragraph" w:styleId="Overskrift2">
    <w:name w:val="heading 2"/>
    <w:basedOn w:val="Normal"/>
    <w:next w:val="Normal"/>
    <w:link w:val="Overskrift2Tegn"/>
    <w:unhideWhenUsed/>
    <w:qFormat/>
    <w:rsid w:val="00A227F6"/>
    <w:pPr>
      <w:keepNext/>
      <w:keepLines/>
      <w:spacing w:before="360" w:after="0"/>
      <w:outlineLvl w:val="1"/>
    </w:pPr>
    <w:rPr>
      <w:rFonts w:asciiTheme="majorHAnsi" w:eastAsiaTheme="majorEastAsia" w:hAnsiTheme="majorHAnsi" w:cstheme="majorBidi"/>
      <w:b/>
      <w:bCs/>
      <w:smallCaps/>
      <w:color w:val="D5799A"/>
      <w:sz w:val="28"/>
      <w:szCs w:val="28"/>
    </w:rPr>
  </w:style>
  <w:style w:type="paragraph" w:styleId="Overskrift3">
    <w:name w:val="heading 3"/>
    <w:basedOn w:val="Normal"/>
    <w:next w:val="Normal"/>
    <w:link w:val="Overskrift3Tegn"/>
    <w:unhideWhenUsed/>
    <w:qFormat/>
    <w:rsid w:val="00510001"/>
    <w:pPr>
      <w:keepNext/>
      <w:keepLines/>
      <w:spacing w:before="200" w:after="0"/>
      <w:outlineLvl w:val="2"/>
    </w:pPr>
    <w:rPr>
      <w:rFonts w:asciiTheme="majorHAnsi" w:eastAsiaTheme="majorEastAsia" w:hAnsiTheme="majorHAnsi" w:cstheme="majorBidi"/>
      <w:b/>
      <w:bCs/>
      <w:color w:val="DF99B2"/>
    </w:rPr>
  </w:style>
  <w:style w:type="paragraph" w:styleId="Overskrift4">
    <w:name w:val="heading 4"/>
    <w:basedOn w:val="Normal"/>
    <w:next w:val="Normal"/>
    <w:link w:val="Overskrift4Tegn"/>
    <w:unhideWhenUsed/>
    <w:qFormat/>
    <w:rsid w:val="00A2353D"/>
    <w:pPr>
      <w:keepNext/>
      <w:keepLines/>
      <w:spacing w:before="200" w:after="0"/>
      <w:outlineLvl w:val="3"/>
    </w:pPr>
    <w:rPr>
      <w:rFonts w:asciiTheme="majorHAnsi" w:eastAsiaTheme="majorEastAsia" w:hAnsiTheme="majorHAnsi" w:cstheme="majorBidi"/>
      <w:b/>
      <w:bCs/>
      <w:i/>
      <w:iCs/>
      <w:color w:val="000000" w:themeColor="text1"/>
    </w:rPr>
  </w:style>
  <w:style w:type="paragraph" w:styleId="Overskrift5">
    <w:name w:val="heading 5"/>
    <w:basedOn w:val="Normal"/>
    <w:next w:val="Normal"/>
    <w:link w:val="Overskrift5Tegn"/>
    <w:unhideWhenUsed/>
    <w:qFormat/>
    <w:rsid w:val="00A2353D"/>
    <w:pPr>
      <w:keepNext/>
      <w:keepLines/>
      <w:spacing w:before="200" w:after="0"/>
      <w:outlineLvl w:val="4"/>
    </w:pPr>
    <w:rPr>
      <w:rFonts w:asciiTheme="majorHAnsi" w:eastAsiaTheme="majorEastAsia" w:hAnsiTheme="majorHAnsi" w:cstheme="majorBidi"/>
      <w:color w:val="323E4F" w:themeColor="text2" w:themeShade="BF"/>
    </w:rPr>
  </w:style>
  <w:style w:type="paragraph" w:styleId="Overskrift6">
    <w:name w:val="heading 6"/>
    <w:basedOn w:val="Normal"/>
    <w:next w:val="Normal"/>
    <w:link w:val="Overskrift6Tegn"/>
    <w:unhideWhenUsed/>
    <w:qFormat/>
    <w:rsid w:val="00A2353D"/>
    <w:pPr>
      <w:keepNext/>
      <w:keepLines/>
      <w:spacing w:before="200" w:after="0"/>
      <w:outlineLvl w:val="5"/>
    </w:pPr>
    <w:rPr>
      <w:rFonts w:asciiTheme="majorHAnsi" w:eastAsiaTheme="majorEastAsia" w:hAnsiTheme="majorHAnsi" w:cstheme="majorBidi"/>
      <w:i/>
      <w:iCs/>
      <w:color w:val="323E4F" w:themeColor="text2" w:themeShade="BF"/>
    </w:rPr>
  </w:style>
  <w:style w:type="paragraph" w:styleId="Overskrift7">
    <w:name w:val="heading 7"/>
    <w:basedOn w:val="Normal"/>
    <w:next w:val="Normal"/>
    <w:link w:val="Overskrift7Tegn"/>
    <w:unhideWhenUsed/>
    <w:qFormat/>
    <w:rsid w:val="00A2353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nhideWhenUsed/>
    <w:qFormat/>
    <w:rsid w:val="00A2353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nhideWhenUsed/>
    <w:qFormat/>
    <w:rsid w:val="00A2353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rsid w:val="00A227F6"/>
    <w:rPr>
      <w:rFonts w:asciiTheme="majorHAnsi" w:eastAsiaTheme="majorEastAsia" w:hAnsiTheme="majorHAnsi" w:cstheme="majorBidi"/>
      <w:b/>
      <w:bCs/>
      <w:smallCaps/>
      <w:color w:val="D5799A"/>
      <w:sz w:val="28"/>
      <w:szCs w:val="28"/>
    </w:rPr>
  </w:style>
  <w:style w:type="character" w:customStyle="1" w:styleId="Overskrift1Tegn">
    <w:name w:val="Overskrift 1 Tegn"/>
    <w:basedOn w:val="Standardskriftforavsnitt"/>
    <w:link w:val="Overskrift1"/>
    <w:uiPriority w:val="9"/>
    <w:rsid w:val="004C33EF"/>
    <w:rPr>
      <w:rFonts w:asciiTheme="majorHAnsi" w:eastAsiaTheme="majorEastAsia" w:hAnsiTheme="majorHAnsi" w:cstheme="majorBidi"/>
      <w:b/>
      <w:bCs/>
      <w:smallCaps/>
      <w:color w:val="C64A77"/>
      <w:sz w:val="36"/>
      <w:szCs w:val="36"/>
    </w:rPr>
  </w:style>
  <w:style w:type="character" w:customStyle="1" w:styleId="Overskrift3Tegn">
    <w:name w:val="Overskrift 3 Tegn"/>
    <w:basedOn w:val="Standardskriftforavsnitt"/>
    <w:link w:val="Overskrift3"/>
    <w:rsid w:val="00510001"/>
    <w:rPr>
      <w:rFonts w:asciiTheme="majorHAnsi" w:eastAsiaTheme="majorEastAsia" w:hAnsiTheme="majorHAnsi" w:cstheme="majorBidi"/>
      <w:b/>
      <w:bCs/>
      <w:color w:val="DF99B2"/>
    </w:rPr>
  </w:style>
  <w:style w:type="character" w:customStyle="1" w:styleId="Overskrift4Tegn">
    <w:name w:val="Overskrift 4 Tegn"/>
    <w:basedOn w:val="Standardskriftforavsnitt"/>
    <w:link w:val="Overskrift4"/>
    <w:rsid w:val="00A2353D"/>
    <w:rPr>
      <w:rFonts w:asciiTheme="majorHAnsi" w:eastAsiaTheme="majorEastAsia" w:hAnsiTheme="majorHAnsi" w:cstheme="majorBidi"/>
      <w:b/>
      <w:bCs/>
      <w:i/>
      <w:iCs/>
      <w:color w:val="000000" w:themeColor="text1"/>
    </w:rPr>
  </w:style>
  <w:style w:type="paragraph" w:styleId="Listeavsnitt">
    <w:name w:val="List Paragraph"/>
    <w:basedOn w:val="Normal"/>
    <w:uiPriority w:val="34"/>
    <w:qFormat/>
    <w:rsid w:val="008D4604"/>
    <w:pPr>
      <w:ind w:left="720"/>
      <w:contextualSpacing/>
    </w:pPr>
  </w:style>
  <w:style w:type="character" w:styleId="Hyperkobling">
    <w:name w:val="Hyperlink"/>
    <w:basedOn w:val="Standardskriftforavsnitt"/>
    <w:uiPriority w:val="99"/>
    <w:unhideWhenUsed/>
    <w:rsid w:val="00DF6AA8"/>
    <w:rPr>
      <w:color w:val="0563C1" w:themeColor="hyperlink"/>
      <w:u w:val="single"/>
    </w:rPr>
  </w:style>
  <w:style w:type="paragraph" w:styleId="Ingenmellomrom">
    <w:name w:val="No Spacing"/>
    <w:link w:val="IngenmellomromTegn"/>
    <w:uiPriority w:val="1"/>
    <w:qFormat/>
    <w:rsid w:val="00A2353D"/>
    <w:pPr>
      <w:spacing w:after="0" w:line="240" w:lineRule="auto"/>
    </w:pPr>
  </w:style>
  <w:style w:type="character" w:customStyle="1" w:styleId="IngenmellomromTegn">
    <w:name w:val="Ingen mellomrom Tegn"/>
    <w:basedOn w:val="Standardskriftforavsnitt"/>
    <w:link w:val="Ingenmellomrom"/>
    <w:uiPriority w:val="1"/>
    <w:rsid w:val="00BB6B77"/>
  </w:style>
  <w:style w:type="paragraph" w:styleId="Topptekst">
    <w:name w:val="header"/>
    <w:basedOn w:val="Normal"/>
    <w:link w:val="TopptekstTegn"/>
    <w:uiPriority w:val="99"/>
    <w:unhideWhenUsed/>
    <w:qFormat/>
    <w:rsid w:val="00A124A5"/>
    <w:pPr>
      <w:tabs>
        <w:tab w:val="center" w:pos="4536"/>
        <w:tab w:val="right" w:pos="9072"/>
      </w:tabs>
      <w:spacing w:after="0" w:line="240" w:lineRule="auto"/>
    </w:pPr>
    <w:rPr>
      <w:b/>
      <w:smallCaps/>
    </w:rPr>
  </w:style>
  <w:style w:type="character" w:customStyle="1" w:styleId="TopptekstTegn">
    <w:name w:val="Topptekst Tegn"/>
    <w:basedOn w:val="Standardskriftforavsnitt"/>
    <w:link w:val="Topptekst"/>
    <w:uiPriority w:val="99"/>
    <w:rsid w:val="00A124A5"/>
    <w:rPr>
      <w:b/>
      <w:smallCaps/>
    </w:rPr>
  </w:style>
  <w:style w:type="paragraph" w:styleId="Bunntekst">
    <w:name w:val="footer"/>
    <w:basedOn w:val="Normal"/>
    <w:link w:val="BunntekstTegn"/>
    <w:uiPriority w:val="99"/>
    <w:unhideWhenUsed/>
    <w:rsid w:val="00BB6B77"/>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B6B77"/>
  </w:style>
  <w:style w:type="character" w:customStyle="1" w:styleId="Overskrift5Tegn">
    <w:name w:val="Overskrift 5 Tegn"/>
    <w:basedOn w:val="Standardskriftforavsnitt"/>
    <w:link w:val="Overskrift5"/>
    <w:rsid w:val="00A2353D"/>
    <w:rPr>
      <w:rFonts w:asciiTheme="majorHAnsi" w:eastAsiaTheme="majorEastAsia" w:hAnsiTheme="majorHAnsi" w:cstheme="majorBidi"/>
      <w:color w:val="323E4F" w:themeColor="text2" w:themeShade="BF"/>
    </w:rPr>
  </w:style>
  <w:style w:type="character" w:customStyle="1" w:styleId="Overskrift6Tegn">
    <w:name w:val="Overskrift 6 Tegn"/>
    <w:basedOn w:val="Standardskriftforavsnitt"/>
    <w:link w:val="Overskrift6"/>
    <w:rsid w:val="00A2353D"/>
    <w:rPr>
      <w:rFonts w:asciiTheme="majorHAnsi" w:eastAsiaTheme="majorEastAsia" w:hAnsiTheme="majorHAnsi" w:cstheme="majorBidi"/>
      <w:i/>
      <w:iCs/>
      <w:color w:val="323E4F" w:themeColor="text2" w:themeShade="BF"/>
    </w:rPr>
  </w:style>
  <w:style w:type="character" w:customStyle="1" w:styleId="Overskrift7Tegn">
    <w:name w:val="Overskrift 7 Tegn"/>
    <w:basedOn w:val="Standardskriftforavsnitt"/>
    <w:link w:val="Overskrift7"/>
    <w:rsid w:val="00A2353D"/>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rsid w:val="00A2353D"/>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rsid w:val="00A2353D"/>
    <w:rPr>
      <w:rFonts w:asciiTheme="majorHAnsi" w:eastAsiaTheme="majorEastAsia" w:hAnsiTheme="majorHAnsi" w:cstheme="majorBidi"/>
      <w:i/>
      <w:iCs/>
      <w:color w:val="404040" w:themeColor="text1" w:themeTint="BF"/>
      <w:sz w:val="20"/>
      <w:szCs w:val="20"/>
    </w:rPr>
  </w:style>
  <w:style w:type="paragraph" w:styleId="Bildetekst">
    <w:name w:val="caption"/>
    <w:basedOn w:val="Normal"/>
    <w:next w:val="Normal"/>
    <w:uiPriority w:val="35"/>
    <w:unhideWhenUsed/>
    <w:qFormat/>
    <w:rsid w:val="00A2353D"/>
    <w:pPr>
      <w:spacing w:after="200" w:line="240" w:lineRule="auto"/>
    </w:pPr>
    <w:rPr>
      <w:i/>
      <w:iCs/>
      <w:color w:val="44546A" w:themeColor="text2"/>
      <w:sz w:val="18"/>
      <w:szCs w:val="18"/>
    </w:rPr>
  </w:style>
  <w:style w:type="paragraph" w:styleId="Tittel">
    <w:name w:val="Title"/>
    <w:basedOn w:val="Ingenmellomrom"/>
    <w:next w:val="Normal"/>
    <w:link w:val="TittelTegn"/>
    <w:uiPriority w:val="10"/>
    <w:qFormat/>
    <w:rsid w:val="00510001"/>
    <w:pPr>
      <w:framePr w:hSpace="187" w:wrap="around" w:hAnchor="margin" w:xAlign="center" w:y="2881"/>
      <w:spacing w:line="216" w:lineRule="auto"/>
    </w:pPr>
    <w:rPr>
      <w:rFonts w:asciiTheme="majorHAnsi" w:eastAsiaTheme="majorEastAsia" w:hAnsiTheme="majorHAnsi" w:cstheme="majorBidi"/>
      <w:caps/>
      <w:color w:val="D5799A"/>
      <w:sz w:val="88"/>
      <w:szCs w:val="88"/>
    </w:rPr>
  </w:style>
  <w:style w:type="character" w:customStyle="1" w:styleId="TittelTegn">
    <w:name w:val="Tittel Tegn"/>
    <w:basedOn w:val="Standardskriftforavsnitt"/>
    <w:link w:val="Tittel"/>
    <w:uiPriority w:val="10"/>
    <w:rsid w:val="00510001"/>
    <w:rPr>
      <w:rFonts w:asciiTheme="majorHAnsi" w:eastAsiaTheme="majorEastAsia" w:hAnsiTheme="majorHAnsi" w:cstheme="majorBidi"/>
      <w:caps/>
      <w:color w:val="D5799A"/>
      <w:sz w:val="88"/>
      <w:szCs w:val="88"/>
    </w:rPr>
  </w:style>
  <w:style w:type="paragraph" w:styleId="Undertittel">
    <w:name w:val="Subtitle"/>
    <w:basedOn w:val="Ingenmellomrom"/>
    <w:next w:val="Normal"/>
    <w:link w:val="UndertittelTegn"/>
    <w:uiPriority w:val="11"/>
    <w:qFormat/>
    <w:rsid w:val="00510001"/>
    <w:pPr>
      <w:framePr w:hSpace="187" w:wrap="around" w:hAnchor="margin" w:xAlign="center" w:y="2881"/>
    </w:pPr>
    <w:rPr>
      <w:rFonts w:asciiTheme="majorHAnsi" w:eastAsiaTheme="majorEastAsia" w:hAnsiTheme="majorHAnsi" w:cstheme="majorBidi"/>
      <w:color w:val="D5799A"/>
      <w:sz w:val="56"/>
      <w:szCs w:val="56"/>
    </w:rPr>
  </w:style>
  <w:style w:type="character" w:customStyle="1" w:styleId="UndertittelTegn">
    <w:name w:val="Undertittel Tegn"/>
    <w:basedOn w:val="Standardskriftforavsnitt"/>
    <w:link w:val="Undertittel"/>
    <w:uiPriority w:val="11"/>
    <w:rsid w:val="00510001"/>
    <w:rPr>
      <w:rFonts w:asciiTheme="majorHAnsi" w:eastAsiaTheme="majorEastAsia" w:hAnsiTheme="majorHAnsi" w:cstheme="majorBidi"/>
      <w:color w:val="D5799A"/>
      <w:sz w:val="56"/>
      <w:szCs w:val="56"/>
    </w:rPr>
  </w:style>
  <w:style w:type="character" w:styleId="Sterk">
    <w:name w:val="Strong"/>
    <w:basedOn w:val="Standardskriftforavsnitt"/>
    <w:uiPriority w:val="22"/>
    <w:qFormat/>
    <w:rsid w:val="00A2353D"/>
    <w:rPr>
      <w:b/>
      <w:bCs/>
      <w:color w:val="000000" w:themeColor="text1"/>
    </w:rPr>
  </w:style>
  <w:style w:type="character" w:styleId="Utheving">
    <w:name w:val="Emphasis"/>
    <w:basedOn w:val="Standardskriftforavsnitt"/>
    <w:uiPriority w:val="20"/>
    <w:qFormat/>
    <w:rsid w:val="00A2353D"/>
    <w:rPr>
      <w:i/>
      <w:iCs/>
      <w:color w:val="auto"/>
    </w:rPr>
  </w:style>
  <w:style w:type="paragraph" w:styleId="Sitat">
    <w:name w:val="Quote"/>
    <w:basedOn w:val="Normal"/>
    <w:next w:val="Normal"/>
    <w:link w:val="SitatTegn"/>
    <w:uiPriority w:val="29"/>
    <w:qFormat/>
    <w:rsid w:val="00A2353D"/>
    <w:pPr>
      <w:spacing w:before="160"/>
      <w:ind w:left="720" w:right="720"/>
    </w:pPr>
    <w:rPr>
      <w:i/>
      <w:iCs/>
      <w:color w:val="000000" w:themeColor="text1"/>
    </w:rPr>
  </w:style>
  <w:style w:type="character" w:customStyle="1" w:styleId="SitatTegn">
    <w:name w:val="Sitat Tegn"/>
    <w:basedOn w:val="Standardskriftforavsnitt"/>
    <w:link w:val="Sitat"/>
    <w:uiPriority w:val="29"/>
    <w:rsid w:val="00A2353D"/>
    <w:rPr>
      <w:i/>
      <w:iCs/>
      <w:color w:val="000000" w:themeColor="text1"/>
    </w:rPr>
  </w:style>
  <w:style w:type="paragraph" w:styleId="Sterktsitat">
    <w:name w:val="Intense Quote"/>
    <w:basedOn w:val="Normal"/>
    <w:next w:val="Normal"/>
    <w:link w:val="SterktsitatTegn"/>
    <w:uiPriority w:val="30"/>
    <w:qFormat/>
    <w:rsid w:val="00A2353D"/>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SterktsitatTegn">
    <w:name w:val="Sterkt sitat Tegn"/>
    <w:basedOn w:val="Standardskriftforavsnitt"/>
    <w:link w:val="Sterktsitat"/>
    <w:uiPriority w:val="30"/>
    <w:rsid w:val="00A2353D"/>
    <w:rPr>
      <w:color w:val="000000" w:themeColor="text1"/>
      <w:shd w:val="clear" w:color="auto" w:fill="F2F2F2" w:themeFill="background1" w:themeFillShade="F2"/>
    </w:rPr>
  </w:style>
  <w:style w:type="character" w:styleId="Svakutheving">
    <w:name w:val="Subtle Emphasis"/>
    <w:basedOn w:val="Standardskriftforavsnitt"/>
    <w:uiPriority w:val="19"/>
    <w:qFormat/>
    <w:rsid w:val="00A2353D"/>
    <w:rPr>
      <w:i/>
      <w:iCs/>
      <w:color w:val="404040" w:themeColor="text1" w:themeTint="BF"/>
    </w:rPr>
  </w:style>
  <w:style w:type="character" w:styleId="Sterkutheving">
    <w:name w:val="Intense Emphasis"/>
    <w:basedOn w:val="Standardskriftforavsnitt"/>
    <w:uiPriority w:val="21"/>
    <w:qFormat/>
    <w:rsid w:val="00A2353D"/>
    <w:rPr>
      <w:b/>
      <w:bCs/>
      <w:i/>
      <w:iCs/>
      <w:caps/>
    </w:rPr>
  </w:style>
  <w:style w:type="character" w:styleId="Svakreferanse">
    <w:name w:val="Subtle Reference"/>
    <w:basedOn w:val="Standardskriftforavsnitt"/>
    <w:uiPriority w:val="31"/>
    <w:qFormat/>
    <w:rsid w:val="00A2353D"/>
    <w:rPr>
      <w:smallCaps/>
      <w:color w:val="404040" w:themeColor="text1" w:themeTint="BF"/>
      <w:u w:val="single" w:color="7F7F7F" w:themeColor="text1" w:themeTint="80"/>
    </w:rPr>
  </w:style>
  <w:style w:type="character" w:styleId="Sterkreferanse">
    <w:name w:val="Intense Reference"/>
    <w:basedOn w:val="Standardskriftforavsnitt"/>
    <w:uiPriority w:val="32"/>
    <w:qFormat/>
    <w:rsid w:val="00A2353D"/>
    <w:rPr>
      <w:b/>
      <w:bCs/>
      <w:smallCaps/>
      <w:u w:val="single"/>
    </w:rPr>
  </w:style>
  <w:style w:type="character" w:styleId="Boktittel">
    <w:name w:val="Book Title"/>
    <w:basedOn w:val="Standardskriftforavsnitt"/>
    <w:uiPriority w:val="33"/>
    <w:qFormat/>
    <w:rsid w:val="00A2353D"/>
    <w:rPr>
      <w:b w:val="0"/>
      <w:bCs w:val="0"/>
      <w:smallCaps/>
      <w:spacing w:val="5"/>
    </w:rPr>
  </w:style>
  <w:style w:type="paragraph" w:styleId="Overskriftforinnholdsfortegnelse">
    <w:name w:val="TOC Heading"/>
    <w:basedOn w:val="Overskrift1"/>
    <w:next w:val="Normal"/>
    <w:uiPriority w:val="39"/>
    <w:unhideWhenUsed/>
    <w:qFormat/>
    <w:rsid w:val="00A2353D"/>
    <w:pPr>
      <w:outlineLvl w:val="9"/>
    </w:pPr>
  </w:style>
  <w:style w:type="table" w:styleId="Tabellrutenett">
    <w:name w:val="Table Grid"/>
    <w:basedOn w:val="Vanligtabell"/>
    <w:uiPriority w:val="39"/>
    <w:rsid w:val="001A491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887D72"/>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887D72"/>
    <w:rPr>
      <w:rFonts w:ascii="Segoe UI" w:hAnsi="Segoe UI" w:cs="Segoe UI"/>
      <w:sz w:val="18"/>
      <w:szCs w:val="18"/>
    </w:rPr>
  </w:style>
  <w:style w:type="paragraph" w:styleId="INNH1">
    <w:name w:val="toc 1"/>
    <w:basedOn w:val="Normal"/>
    <w:next w:val="Normal"/>
    <w:autoRedefine/>
    <w:uiPriority w:val="39"/>
    <w:unhideWhenUsed/>
    <w:rsid w:val="00367642"/>
    <w:pPr>
      <w:spacing w:after="100"/>
    </w:pPr>
    <w:rPr>
      <w:caps/>
    </w:rPr>
  </w:style>
  <w:style w:type="paragraph" w:styleId="INNH2">
    <w:name w:val="toc 2"/>
    <w:basedOn w:val="Normal"/>
    <w:next w:val="Normal"/>
    <w:autoRedefine/>
    <w:uiPriority w:val="39"/>
    <w:unhideWhenUsed/>
    <w:rsid w:val="00510001"/>
    <w:pPr>
      <w:spacing w:after="100"/>
      <w:ind w:left="220"/>
    </w:pPr>
  </w:style>
  <w:style w:type="paragraph" w:styleId="INNH3">
    <w:name w:val="toc 3"/>
    <w:basedOn w:val="Normal"/>
    <w:next w:val="Normal"/>
    <w:autoRedefine/>
    <w:uiPriority w:val="39"/>
    <w:unhideWhenUsed/>
    <w:rsid w:val="00510001"/>
    <w:pPr>
      <w:spacing w:after="100"/>
      <w:ind w:left="440"/>
    </w:pPr>
  </w:style>
  <w:style w:type="paragraph" w:customStyle="1" w:styleId="Ledetekst">
    <w:name w:val="Ledetekst"/>
    <w:basedOn w:val="Normal"/>
    <w:rsid w:val="00F66793"/>
    <w:pPr>
      <w:overflowPunct w:val="0"/>
      <w:autoSpaceDE w:val="0"/>
      <w:autoSpaceDN w:val="0"/>
      <w:adjustRightInd w:val="0"/>
      <w:spacing w:after="0" w:line="240" w:lineRule="auto"/>
    </w:pPr>
    <w:rPr>
      <w:rFonts w:ascii="Arial" w:eastAsia="Times New Roman" w:hAnsi="Arial" w:cs="Times New Roman"/>
      <w:sz w:val="16"/>
      <w:szCs w:val="20"/>
      <w:lang w:eastAsia="nb-NO"/>
    </w:rPr>
  </w:style>
  <w:style w:type="paragraph" w:styleId="NormalWeb">
    <w:name w:val="Normal (Web)"/>
    <w:basedOn w:val="Normal"/>
    <w:uiPriority w:val="99"/>
    <w:unhideWhenUsed/>
    <w:rsid w:val="00F66793"/>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Merknadsreferanse">
    <w:name w:val="annotation reference"/>
    <w:unhideWhenUsed/>
    <w:rsid w:val="00E62E5C"/>
    <w:rPr>
      <w:sz w:val="16"/>
      <w:szCs w:val="16"/>
    </w:rPr>
  </w:style>
  <w:style w:type="paragraph" w:styleId="Merknadstekst">
    <w:name w:val="annotation text"/>
    <w:basedOn w:val="Normal"/>
    <w:link w:val="MerknadstekstTegn"/>
    <w:unhideWhenUsed/>
    <w:rsid w:val="00E62E5C"/>
    <w:pPr>
      <w:keepLines/>
      <w:widowControl w:val="0"/>
      <w:spacing w:after="0" w:line="240" w:lineRule="auto"/>
    </w:pPr>
    <w:rPr>
      <w:rFonts w:ascii="Times New Roman" w:eastAsia="Times New Roman" w:hAnsi="Times New Roman" w:cs="Times New Roman"/>
      <w:sz w:val="20"/>
      <w:szCs w:val="20"/>
      <w:lang w:val="en-GB" w:eastAsia="nb-NO"/>
    </w:rPr>
  </w:style>
  <w:style w:type="character" w:customStyle="1" w:styleId="MerknadstekstTegn">
    <w:name w:val="Merknadstekst Tegn"/>
    <w:basedOn w:val="Standardskriftforavsnitt"/>
    <w:link w:val="Merknadstekst"/>
    <w:rsid w:val="00E62E5C"/>
    <w:rPr>
      <w:rFonts w:ascii="Times New Roman" w:eastAsia="Times New Roman" w:hAnsi="Times New Roman" w:cs="Times New Roman"/>
      <w:sz w:val="20"/>
      <w:szCs w:val="20"/>
      <w:lang w:val="en-GB" w:eastAsia="nb-NO"/>
    </w:rPr>
  </w:style>
  <w:style w:type="table" w:customStyle="1" w:styleId="Rutenettabell1lys-uthevingsfarge11">
    <w:name w:val="Rutenettabell 1 lys - uthevingsfarge 11"/>
    <w:basedOn w:val="Vanligtabell"/>
    <w:uiPriority w:val="46"/>
    <w:rsid w:val="003D7E37"/>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Teknisk4">
    <w:name w:val="Teknisk 4"/>
    <w:rsid w:val="00740ADD"/>
    <w:pPr>
      <w:tabs>
        <w:tab w:val="left" w:pos="-720"/>
      </w:tabs>
      <w:suppressAutoHyphens/>
      <w:spacing w:after="0" w:line="240" w:lineRule="auto"/>
    </w:pPr>
    <w:rPr>
      <w:rFonts w:ascii="Courier New" w:eastAsia="Times New Roman" w:hAnsi="Courier New" w:cs="Times New Roman"/>
      <w:b/>
      <w:sz w:val="24"/>
      <w:szCs w:val="20"/>
      <w:lang w:val="en-US" w:eastAsia="nb-NO"/>
    </w:rPr>
  </w:style>
  <w:style w:type="paragraph" w:customStyle="1" w:styleId="Contractstyle">
    <w:name w:val="Contractstyle"/>
    <w:link w:val="ContractstyleTegn"/>
    <w:rsid w:val="00740ADD"/>
    <w:pPr>
      <w:keepLines/>
      <w:tabs>
        <w:tab w:val="left" w:pos="720"/>
      </w:tabs>
      <w:spacing w:before="60" w:after="60" w:line="240" w:lineRule="auto"/>
      <w:ind w:left="720"/>
    </w:pPr>
    <w:rPr>
      <w:rFonts w:ascii="Times New Roman" w:eastAsia="Times New Roman" w:hAnsi="Times New Roman" w:cs="Times New Roman"/>
      <w:szCs w:val="20"/>
      <w:lang w:val="en-GB"/>
    </w:rPr>
  </w:style>
  <w:style w:type="character" w:customStyle="1" w:styleId="ContractstyleTegn">
    <w:name w:val="Contractstyle Tegn"/>
    <w:link w:val="Contractstyle"/>
    <w:rsid w:val="00740ADD"/>
    <w:rPr>
      <w:rFonts w:ascii="Times New Roman" w:eastAsia="Times New Roman" w:hAnsi="Times New Roman" w:cs="Times New Roman"/>
      <w:szCs w:val="20"/>
      <w:lang w:val="en-GB"/>
    </w:rPr>
  </w:style>
  <w:style w:type="paragraph" w:styleId="Fotnotetekst">
    <w:name w:val="footnote text"/>
    <w:basedOn w:val="Normal"/>
    <w:link w:val="FotnotetekstTegn"/>
    <w:uiPriority w:val="99"/>
    <w:semiHidden/>
    <w:rsid w:val="00740ADD"/>
    <w:pPr>
      <w:spacing w:after="120" w:line="240" w:lineRule="auto"/>
    </w:pPr>
    <w:rPr>
      <w:rFonts w:ascii="Times New Roman" w:eastAsia="Times New Roman" w:hAnsi="Times New Roman" w:cs="Times New Roman"/>
      <w:sz w:val="20"/>
      <w:szCs w:val="20"/>
      <w:lang w:eastAsia="sv-SE"/>
    </w:rPr>
  </w:style>
  <w:style w:type="character" w:customStyle="1" w:styleId="FotnotetekstTegn">
    <w:name w:val="Fotnotetekst Tegn"/>
    <w:basedOn w:val="Standardskriftforavsnitt"/>
    <w:link w:val="Fotnotetekst"/>
    <w:uiPriority w:val="99"/>
    <w:semiHidden/>
    <w:rsid w:val="00740ADD"/>
    <w:rPr>
      <w:rFonts w:ascii="Times New Roman" w:eastAsia="Times New Roman" w:hAnsi="Times New Roman" w:cs="Times New Roman"/>
      <w:sz w:val="20"/>
      <w:szCs w:val="20"/>
      <w:lang w:eastAsia="sv-SE"/>
    </w:rPr>
  </w:style>
  <w:style w:type="character" w:styleId="Fotnotereferanse">
    <w:name w:val="footnote reference"/>
    <w:uiPriority w:val="99"/>
    <w:semiHidden/>
    <w:rsid w:val="00740ADD"/>
    <w:rPr>
      <w:vertAlign w:val="superscript"/>
    </w:rPr>
  </w:style>
  <w:style w:type="paragraph" w:customStyle="1" w:styleId="Vanligtekst-Garamond12pt">
    <w:name w:val="Vanlig tekst - Garamond 12pt"/>
    <w:basedOn w:val="Normal"/>
    <w:uiPriority w:val="99"/>
    <w:rsid w:val="00740ADD"/>
    <w:pPr>
      <w:autoSpaceDE w:val="0"/>
      <w:autoSpaceDN w:val="0"/>
      <w:adjustRightInd w:val="0"/>
      <w:spacing w:after="0" w:line="288" w:lineRule="auto"/>
      <w:textAlignment w:val="center"/>
    </w:pPr>
    <w:rPr>
      <w:rFonts w:ascii="Garamond" w:eastAsia="Calibri" w:hAnsi="Garamond" w:cs="Garamond"/>
      <w:color w:val="000000"/>
      <w:sz w:val="24"/>
      <w:szCs w:val="24"/>
    </w:rPr>
  </w:style>
  <w:style w:type="character" w:customStyle="1" w:styleId="Tekst12pt">
    <w:name w:val="Tekst 12 pt"/>
    <w:uiPriority w:val="99"/>
    <w:rsid w:val="00740ADD"/>
    <w:rPr>
      <w:rFonts w:ascii="Garamond" w:hAnsi="Garamond" w:cs="Garamond"/>
      <w:color w:val="000000"/>
      <w:sz w:val="24"/>
      <w:szCs w:val="24"/>
    </w:rPr>
  </w:style>
  <w:style w:type="paragraph" w:customStyle="1" w:styleId="Default">
    <w:name w:val="Default"/>
    <w:uiPriority w:val="99"/>
    <w:rsid w:val="00740ADD"/>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Kommentaremne">
    <w:name w:val="annotation subject"/>
    <w:basedOn w:val="Merknadstekst"/>
    <w:next w:val="Merknadstekst"/>
    <w:link w:val="KommentaremneTegn"/>
    <w:uiPriority w:val="99"/>
    <w:semiHidden/>
    <w:unhideWhenUsed/>
    <w:rsid w:val="00EA733B"/>
    <w:pPr>
      <w:keepLines w:val="0"/>
      <w:widowControl/>
      <w:spacing w:after="160"/>
    </w:pPr>
    <w:rPr>
      <w:rFonts w:asciiTheme="minorHAnsi" w:eastAsiaTheme="minorEastAsia" w:hAnsiTheme="minorHAnsi" w:cstheme="minorBidi"/>
      <w:b/>
      <w:bCs/>
      <w:lang w:val="nb-NO" w:eastAsia="en-US"/>
    </w:rPr>
  </w:style>
  <w:style w:type="character" w:customStyle="1" w:styleId="KommentaremneTegn">
    <w:name w:val="Kommentaremne Tegn"/>
    <w:basedOn w:val="MerknadstekstTegn"/>
    <w:link w:val="Kommentaremne"/>
    <w:uiPriority w:val="99"/>
    <w:semiHidden/>
    <w:rsid w:val="00EA733B"/>
    <w:rPr>
      <w:rFonts w:ascii="Times New Roman" w:eastAsia="Times New Roman" w:hAnsi="Times New Roman" w:cs="Times New Roman"/>
      <w:b/>
      <w:bCs/>
      <w:sz w:val="20"/>
      <w:szCs w:val="20"/>
      <w:lang w:val="en-GB" w:eastAsia="nb-NO"/>
    </w:rPr>
  </w:style>
  <w:style w:type="character" w:customStyle="1" w:styleId="TableChar1">
    <w:name w:val="Table Char1"/>
    <w:rsid w:val="000A4A75"/>
    <w:rPr>
      <w:rFonts w:ascii="Arial" w:hAnsi="Arial"/>
      <w:sz w:val="22"/>
      <w:lang w:eastAsia="en-US"/>
    </w:rPr>
  </w:style>
  <w:style w:type="character" w:customStyle="1" w:styleId="Vennligstoppgitidvarighet">
    <w:name w:val="Vennligst oppgi tid / varighet"/>
    <w:rsid w:val="000A4A75"/>
    <w:rPr>
      <w:b/>
    </w:rPr>
  </w:style>
  <w:style w:type="paragraph" w:styleId="Brdtekst">
    <w:name w:val="Body Text"/>
    <w:basedOn w:val="Normal"/>
    <w:link w:val="BrdtekstTegn"/>
    <w:rsid w:val="000A4A75"/>
    <w:pPr>
      <w:tabs>
        <w:tab w:val="left" w:pos="-720"/>
      </w:tabs>
      <w:suppressAutoHyphens/>
      <w:spacing w:before="240" w:after="0" w:line="240" w:lineRule="auto"/>
      <w:jc w:val="both"/>
      <w:textAlignment w:val="baseline"/>
    </w:pPr>
    <w:rPr>
      <w:rFonts w:ascii="Arial" w:eastAsia="Times New Roman" w:hAnsi="Arial" w:cs="Times New Roman"/>
      <w:spacing w:val="-2"/>
      <w:kern w:val="1"/>
      <w:szCs w:val="20"/>
    </w:rPr>
  </w:style>
  <w:style w:type="character" w:customStyle="1" w:styleId="BrdtekstTegn">
    <w:name w:val="Brødtekst Tegn"/>
    <w:basedOn w:val="Standardskriftforavsnitt"/>
    <w:link w:val="Brdtekst"/>
    <w:rsid w:val="000A4A75"/>
    <w:rPr>
      <w:rFonts w:ascii="Arial" w:eastAsia="Times New Roman" w:hAnsi="Arial" w:cs="Times New Roman"/>
      <w:spacing w:val="-2"/>
      <w:kern w:val="1"/>
      <w:szCs w:val="20"/>
    </w:rPr>
  </w:style>
  <w:style w:type="paragraph" w:customStyle="1" w:styleId="StandardText">
    <w:name w:val="Standard Text"/>
    <w:basedOn w:val="Normal"/>
    <w:rsid w:val="000A4A75"/>
    <w:pPr>
      <w:suppressAutoHyphens/>
      <w:spacing w:before="120" w:after="120" w:line="240" w:lineRule="auto"/>
      <w:textAlignment w:val="baseline"/>
    </w:pPr>
    <w:rPr>
      <w:rFonts w:ascii="Arial" w:eastAsia="Times New Roman" w:hAnsi="Arial" w:cs="Times New Roman"/>
      <w:kern w:val="1"/>
      <w:sz w:val="20"/>
      <w:szCs w:val="20"/>
    </w:rPr>
  </w:style>
  <w:style w:type="paragraph" w:customStyle="1" w:styleId="Table">
    <w:name w:val="Table"/>
    <w:basedOn w:val="Normal"/>
    <w:rsid w:val="000A4A75"/>
    <w:pPr>
      <w:suppressAutoHyphens/>
      <w:spacing w:before="60" w:after="60" w:line="240" w:lineRule="auto"/>
      <w:textAlignment w:val="baseline"/>
    </w:pPr>
    <w:rPr>
      <w:rFonts w:ascii="Arial" w:eastAsia="Times New Roman" w:hAnsi="Arial" w:cs="Times New Roman"/>
      <w:kern w:val="1"/>
      <w:szCs w:val="20"/>
    </w:rPr>
  </w:style>
  <w:style w:type="character" w:customStyle="1" w:styleId="MerknadstekstTegn1">
    <w:name w:val="Merknadstekst Tegn1"/>
    <w:uiPriority w:val="99"/>
    <w:rsid w:val="005A151E"/>
    <w:rPr>
      <w:rFonts w:ascii="Arial" w:eastAsia="Times New Roman" w:hAnsi="Arial" w:cs="Times New Roman"/>
      <w:sz w:val="20"/>
      <w:szCs w:val="20"/>
      <w:lang w:eastAsia="ar-SA"/>
    </w:rPr>
  </w:style>
  <w:style w:type="paragraph" w:customStyle="1" w:styleId="AvtaleNormal">
    <w:name w:val="Avtale Normal"/>
    <w:basedOn w:val="Normal"/>
    <w:qFormat/>
    <w:rsid w:val="000158FD"/>
    <w:pPr>
      <w:suppressAutoHyphens/>
      <w:spacing w:after="0" w:line="240" w:lineRule="auto"/>
    </w:pPr>
    <w:rPr>
      <w:rFonts w:asciiTheme="majorHAnsi" w:eastAsiaTheme="majorEastAsia" w:hAnsiTheme="majorHAnsi" w:cs="Arial"/>
      <w:b/>
      <w:lang w:eastAsia="ar-SA"/>
    </w:rPr>
  </w:style>
  <w:style w:type="table" w:styleId="Listetabell3-uthevingsfarge1">
    <w:name w:val="List Table 3 Accent 1"/>
    <w:basedOn w:val="Vanligtabell"/>
    <w:uiPriority w:val="48"/>
    <w:rsid w:val="00CC2C1F"/>
    <w:pPr>
      <w:spacing w:after="0" w:line="240" w:lineRule="auto"/>
    </w:pPr>
    <w:rPr>
      <w:rFonts w:ascii="Times New Roman" w:eastAsia="Times New Roman" w:hAnsi="Times New Roman" w:cs="Times New Roman"/>
      <w:sz w:val="20"/>
      <w:szCs w:val="20"/>
      <w:lang w:eastAsia="nb-NO"/>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Punktliste">
    <w:name w:val="List Bullet"/>
    <w:basedOn w:val="Normal"/>
    <w:uiPriority w:val="99"/>
    <w:unhideWhenUsed/>
    <w:rsid w:val="001B4C73"/>
    <w:pPr>
      <w:numPr>
        <w:numId w:val="9"/>
      </w:numPr>
      <w:spacing w:after="0" w:line="240" w:lineRule="auto"/>
      <w:contextualSpacing/>
    </w:pPr>
    <w:rPr>
      <w:rFonts w:ascii="Arial" w:eastAsiaTheme="minorHAnsi" w:hAnsi="Arial"/>
      <w:sz w:val="20"/>
    </w:rPr>
  </w:style>
  <w:style w:type="paragraph" w:customStyle="1" w:styleId="Avtale">
    <w:name w:val="Avtale"/>
    <w:basedOn w:val="Overskrift1"/>
    <w:link w:val="AvtaleTegn"/>
    <w:autoRedefine/>
    <w:qFormat/>
    <w:rsid w:val="0018574F"/>
    <w:pPr>
      <w:spacing w:before="0"/>
      <w:ind w:left="0" w:firstLine="0"/>
    </w:pPr>
    <w:rPr>
      <w:color w:val="auto"/>
    </w:rPr>
  </w:style>
  <w:style w:type="paragraph" w:customStyle="1" w:styleId="Bilag6">
    <w:name w:val="Bilag 6"/>
    <w:next w:val="Avtale"/>
    <w:link w:val="Bilag6Tegn"/>
    <w:autoRedefine/>
    <w:qFormat/>
    <w:rsid w:val="00BA2548"/>
    <w:pPr>
      <w:numPr>
        <w:numId w:val="10"/>
      </w:numPr>
    </w:pPr>
    <w:rPr>
      <w:rFonts w:asciiTheme="majorHAnsi" w:eastAsiaTheme="majorEastAsia" w:hAnsiTheme="majorHAnsi" w:cstheme="majorBidi"/>
      <w:b/>
      <w:bCs/>
      <w:smallCaps/>
      <w:szCs w:val="36"/>
    </w:rPr>
  </w:style>
  <w:style w:type="character" w:customStyle="1" w:styleId="AvtaleTegn">
    <w:name w:val="Avtale Tegn"/>
    <w:basedOn w:val="Overskrift1Tegn"/>
    <w:link w:val="Avtale"/>
    <w:rsid w:val="0018574F"/>
    <w:rPr>
      <w:rFonts w:asciiTheme="majorHAnsi" w:eastAsiaTheme="majorEastAsia" w:hAnsiTheme="majorHAnsi" w:cstheme="majorBidi"/>
      <w:b/>
      <w:bCs/>
      <w:smallCaps/>
      <w:color w:val="C64A77"/>
      <w:sz w:val="36"/>
      <w:szCs w:val="36"/>
    </w:rPr>
  </w:style>
  <w:style w:type="paragraph" w:customStyle="1" w:styleId="Bilag7">
    <w:name w:val="Bilag 7"/>
    <w:basedOn w:val="Bilag6"/>
    <w:link w:val="Bilag7Tegn"/>
    <w:qFormat/>
    <w:rsid w:val="0068653E"/>
    <w:pPr>
      <w:numPr>
        <w:numId w:val="11"/>
      </w:numPr>
    </w:pPr>
    <w:rPr>
      <w:rFonts w:asciiTheme="minorHAnsi" w:hAnsiTheme="minorHAnsi"/>
      <w:szCs w:val="22"/>
    </w:rPr>
  </w:style>
  <w:style w:type="character" w:customStyle="1" w:styleId="Bilag6Tegn">
    <w:name w:val="Bilag 6 Tegn"/>
    <w:basedOn w:val="Standardskriftforavsnitt"/>
    <w:link w:val="Bilag6"/>
    <w:rsid w:val="00BA2548"/>
    <w:rPr>
      <w:rFonts w:asciiTheme="majorHAnsi" w:eastAsiaTheme="majorEastAsia" w:hAnsiTheme="majorHAnsi" w:cstheme="majorBidi"/>
      <w:b/>
      <w:bCs/>
      <w:smallCaps/>
      <w:szCs w:val="36"/>
    </w:rPr>
  </w:style>
  <w:style w:type="paragraph" w:customStyle="1" w:styleId="Bilag5">
    <w:name w:val="Bilag 5"/>
    <w:basedOn w:val="Bilag6"/>
    <w:next w:val="Avtale"/>
    <w:link w:val="Bilag5Tegn"/>
    <w:autoRedefine/>
    <w:qFormat/>
    <w:rsid w:val="009A0074"/>
    <w:pPr>
      <w:numPr>
        <w:numId w:val="13"/>
      </w:numPr>
      <w:ind w:left="567" w:hanging="567"/>
    </w:pPr>
    <w:rPr>
      <w:sz w:val="28"/>
    </w:rPr>
  </w:style>
  <w:style w:type="character" w:customStyle="1" w:styleId="Bilag7Tegn">
    <w:name w:val="Bilag 7 Tegn"/>
    <w:basedOn w:val="Bilag6Tegn"/>
    <w:link w:val="Bilag7"/>
    <w:rsid w:val="0068653E"/>
    <w:rPr>
      <w:rFonts w:asciiTheme="majorHAnsi" w:eastAsiaTheme="majorEastAsia" w:hAnsiTheme="majorHAnsi" w:cstheme="majorBidi"/>
      <w:b/>
      <w:bCs/>
      <w:smallCaps/>
      <w:szCs w:val="36"/>
    </w:rPr>
  </w:style>
  <w:style w:type="paragraph" w:customStyle="1" w:styleId="Bilag5overskrift2">
    <w:name w:val="Bilag 5 overskrift 2"/>
    <w:basedOn w:val="Bilag5"/>
    <w:link w:val="Bilag5overskrift2Tegn"/>
    <w:qFormat/>
    <w:rsid w:val="00AF54BF"/>
    <w:pPr>
      <w:numPr>
        <w:numId w:val="14"/>
      </w:numPr>
    </w:pPr>
    <w:rPr>
      <w:smallCaps w:val="0"/>
      <w:sz w:val="22"/>
    </w:rPr>
  </w:style>
  <w:style w:type="character" w:customStyle="1" w:styleId="Bilag5Tegn">
    <w:name w:val="Bilag 5 Tegn"/>
    <w:basedOn w:val="Bilag6Tegn"/>
    <w:link w:val="Bilag5"/>
    <w:rsid w:val="009A0074"/>
    <w:rPr>
      <w:rFonts w:asciiTheme="majorHAnsi" w:eastAsiaTheme="majorEastAsia" w:hAnsiTheme="majorHAnsi" w:cstheme="majorBidi"/>
      <w:b/>
      <w:bCs/>
      <w:smallCaps/>
      <w:sz w:val="28"/>
      <w:szCs w:val="36"/>
    </w:rPr>
  </w:style>
  <w:style w:type="paragraph" w:customStyle="1" w:styleId="Bilag5overskrift53x">
    <w:name w:val="Bilag 5 overskrift 5.3.x"/>
    <w:basedOn w:val="Bilag5overskrift2"/>
    <w:link w:val="Bilag5overskrift53xTegn"/>
    <w:qFormat/>
    <w:rsid w:val="00671119"/>
    <w:pPr>
      <w:numPr>
        <w:numId w:val="15"/>
      </w:numPr>
      <w:ind w:left="360"/>
    </w:pPr>
  </w:style>
  <w:style w:type="character" w:customStyle="1" w:styleId="Bilag5overskrift2Tegn">
    <w:name w:val="Bilag 5 overskrift 2 Tegn"/>
    <w:basedOn w:val="Bilag5Tegn"/>
    <w:link w:val="Bilag5overskrift2"/>
    <w:rsid w:val="00AF54BF"/>
    <w:rPr>
      <w:rFonts w:asciiTheme="majorHAnsi" w:eastAsiaTheme="majorEastAsia" w:hAnsiTheme="majorHAnsi" w:cstheme="majorBidi"/>
      <w:b/>
      <w:bCs/>
      <w:smallCaps w:val="0"/>
      <w:sz w:val="28"/>
      <w:szCs w:val="36"/>
    </w:rPr>
  </w:style>
  <w:style w:type="paragraph" w:customStyle="1" w:styleId="Bilag5overskrift54x">
    <w:name w:val="Bilag 5 overskrift 5.4.x"/>
    <w:basedOn w:val="Bilag5overskrift53x"/>
    <w:link w:val="Bilag5overskrift54xTegn"/>
    <w:qFormat/>
    <w:rsid w:val="00671119"/>
    <w:pPr>
      <w:numPr>
        <w:numId w:val="16"/>
      </w:numPr>
      <w:ind w:left="360"/>
    </w:pPr>
  </w:style>
  <w:style w:type="character" w:customStyle="1" w:styleId="Bilag5overskrift53xTegn">
    <w:name w:val="Bilag 5 overskrift 5.3.x Tegn"/>
    <w:basedOn w:val="Bilag5overskrift2Tegn"/>
    <w:link w:val="Bilag5overskrift53x"/>
    <w:rsid w:val="00671119"/>
    <w:rPr>
      <w:rFonts w:asciiTheme="majorHAnsi" w:eastAsiaTheme="majorEastAsia" w:hAnsiTheme="majorHAnsi" w:cstheme="majorBidi"/>
      <w:b/>
      <w:bCs/>
      <w:smallCaps w:val="0"/>
      <w:sz w:val="28"/>
      <w:szCs w:val="36"/>
    </w:rPr>
  </w:style>
  <w:style w:type="paragraph" w:customStyle="1" w:styleId="bilag4oversikrift1">
    <w:name w:val="bilag 4 oversikrift 1"/>
    <w:basedOn w:val="Overskrift2"/>
    <w:link w:val="bilag4oversikrift1Tegn"/>
    <w:autoRedefine/>
    <w:qFormat/>
    <w:rsid w:val="00B65DE1"/>
    <w:pPr>
      <w:numPr>
        <w:numId w:val="1"/>
      </w:numPr>
      <w:spacing w:before="240" w:after="240"/>
      <w:outlineLvl w:val="0"/>
    </w:pPr>
    <w:rPr>
      <w:rFonts w:cs="Times New Roman"/>
      <w:bCs w:val="0"/>
      <w:color w:val="auto"/>
    </w:rPr>
  </w:style>
  <w:style w:type="character" w:customStyle="1" w:styleId="Bilag5overskrift54xTegn">
    <w:name w:val="Bilag 5 overskrift 5.4.x Tegn"/>
    <w:basedOn w:val="Bilag5overskrift53xTegn"/>
    <w:link w:val="Bilag5overskrift54x"/>
    <w:rsid w:val="00671119"/>
    <w:rPr>
      <w:rFonts w:asciiTheme="majorHAnsi" w:eastAsiaTheme="majorEastAsia" w:hAnsiTheme="majorHAnsi" w:cstheme="majorBidi"/>
      <w:b/>
      <w:bCs/>
      <w:smallCaps w:val="0"/>
      <w:sz w:val="28"/>
      <w:szCs w:val="36"/>
    </w:rPr>
  </w:style>
  <w:style w:type="paragraph" w:customStyle="1" w:styleId="bilag4overskriftniv2">
    <w:name w:val="bilag 4 overskrift nivå 2"/>
    <w:basedOn w:val="Bilag5overskrift53x"/>
    <w:link w:val="bilag4overskriftniv2Tegn"/>
    <w:qFormat/>
    <w:rsid w:val="00BC4033"/>
    <w:pPr>
      <w:numPr>
        <w:numId w:val="19"/>
      </w:numPr>
    </w:pPr>
  </w:style>
  <w:style w:type="character" w:customStyle="1" w:styleId="bilag4oversikrift1Tegn">
    <w:name w:val="bilag 4 oversikrift 1 Tegn"/>
    <w:basedOn w:val="Bilag5Tegn"/>
    <w:link w:val="bilag4oversikrift1"/>
    <w:rsid w:val="00B65DE1"/>
    <w:rPr>
      <w:rFonts w:asciiTheme="majorHAnsi" w:eastAsiaTheme="majorEastAsia" w:hAnsiTheme="majorHAnsi" w:cs="Times New Roman"/>
      <w:b/>
      <w:bCs w:val="0"/>
      <w:smallCaps/>
      <w:sz w:val="28"/>
      <w:szCs w:val="28"/>
    </w:rPr>
  </w:style>
  <w:style w:type="paragraph" w:customStyle="1" w:styleId="bilag4overskriftniv1">
    <w:name w:val="bilag 4 overskrift nivå 1"/>
    <w:basedOn w:val="Overskrift1"/>
    <w:link w:val="bilag4overskriftniv1Tegn"/>
    <w:qFormat/>
    <w:rsid w:val="00F45EDC"/>
    <w:pPr>
      <w:numPr>
        <w:numId w:val="20"/>
      </w:numPr>
    </w:pPr>
    <w:rPr>
      <w:color w:val="auto"/>
    </w:rPr>
  </w:style>
  <w:style w:type="character" w:customStyle="1" w:styleId="bilag4overskriftniv2Tegn">
    <w:name w:val="bilag 4 overskrift nivå 2 Tegn"/>
    <w:basedOn w:val="Bilag5overskrift53xTegn"/>
    <w:link w:val="bilag4overskriftniv2"/>
    <w:rsid w:val="00BC4033"/>
    <w:rPr>
      <w:rFonts w:asciiTheme="majorHAnsi" w:eastAsiaTheme="majorEastAsia" w:hAnsiTheme="majorHAnsi" w:cstheme="majorBidi"/>
      <w:b/>
      <w:bCs/>
      <w:smallCaps w:val="0"/>
      <w:sz w:val="28"/>
      <w:szCs w:val="36"/>
    </w:rPr>
  </w:style>
  <w:style w:type="paragraph" w:customStyle="1" w:styleId="Bilag4niv2">
    <w:name w:val="Bilag 4 nivå 2"/>
    <w:basedOn w:val="bilag4oversikrift1"/>
    <w:next w:val="bilag4oversikrift1"/>
    <w:link w:val="Bilag4niv2Tegn"/>
    <w:qFormat/>
    <w:rsid w:val="004C33EF"/>
    <w:pPr>
      <w:numPr>
        <w:numId w:val="0"/>
      </w:numPr>
      <w:ind w:left="360" w:hanging="360"/>
    </w:pPr>
    <w:rPr>
      <w:b w:val="0"/>
    </w:rPr>
  </w:style>
  <w:style w:type="character" w:customStyle="1" w:styleId="bilag4overskriftniv1Tegn">
    <w:name w:val="bilag 4 overskrift nivå 1 Tegn"/>
    <w:basedOn w:val="Overskrift1Tegn"/>
    <w:link w:val="bilag4overskriftniv1"/>
    <w:rsid w:val="00F45EDC"/>
    <w:rPr>
      <w:rFonts w:asciiTheme="majorHAnsi" w:eastAsiaTheme="majorEastAsia" w:hAnsiTheme="majorHAnsi" w:cstheme="majorBidi"/>
      <w:b/>
      <w:bCs/>
      <w:smallCaps/>
      <w:color w:val="C64A77"/>
      <w:sz w:val="36"/>
      <w:szCs w:val="36"/>
    </w:rPr>
  </w:style>
  <w:style w:type="paragraph" w:customStyle="1" w:styleId="SIOverskrift1">
    <w:name w:val="SI Overskrift 1"/>
    <w:basedOn w:val="Overskrift1"/>
    <w:next w:val="Avtale"/>
    <w:link w:val="SIOverskrift1Tegn"/>
    <w:qFormat/>
    <w:rsid w:val="00F45EDC"/>
    <w:pPr>
      <w:numPr>
        <w:numId w:val="21"/>
      </w:numPr>
    </w:pPr>
    <w:rPr>
      <w:color w:val="auto"/>
    </w:rPr>
  </w:style>
  <w:style w:type="character" w:customStyle="1" w:styleId="Bilag4niv2Tegn">
    <w:name w:val="Bilag 4 nivå 2 Tegn"/>
    <w:basedOn w:val="bilag4oversikrift1Tegn"/>
    <w:link w:val="Bilag4niv2"/>
    <w:rsid w:val="004C33EF"/>
    <w:rPr>
      <w:rFonts w:asciiTheme="majorHAnsi" w:eastAsiaTheme="majorEastAsia" w:hAnsiTheme="majorHAnsi" w:cs="Times New Roman"/>
      <w:b w:val="0"/>
      <w:bCs w:val="0"/>
      <w:smallCaps/>
      <w:sz w:val="28"/>
      <w:szCs w:val="28"/>
    </w:rPr>
  </w:style>
  <w:style w:type="character" w:customStyle="1" w:styleId="SIOverskrift1Tegn">
    <w:name w:val="SI Overskrift 1 Tegn"/>
    <w:basedOn w:val="Overskrift1Tegn"/>
    <w:link w:val="SIOverskrift1"/>
    <w:rsid w:val="00F45EDC"/>
    <w:rPr>
      <w:rFonts w:asciiTheme="majorHAnsi" w:eastAsiaTheme="majorEastAsia" w:hAnsiTheme="majorHAnsi" w:cstheme="majorBidi"/>
      <w:b/>
      <w:bCs/>
      <w:smallCaps/>
      <w:color w:val="C64A77"/>
      <w:sz w:val="36"/>
      <w:szCs w:val="36"/>
    </w:rPr>
  </w:style>
  <w:style w:type="table" w:customStyle="1" w:styleId="ListTable3-Accent11">
    <w:name w:val="List Table 3 - Accent 11"/>
    <w:basedOn w:val="Vanligtabell"/>
    <w:uiPriority w:val="48"/>
    <w:rsid w:val="008A09CE"/>
    <w:pPr>
      <w:spacing w:after="0" w:line="240" w:lineRule="auto"/>
    </w:pPr>
    <w:rPr>
      <w:rFonts w:ascii="Times New Roman" w:eastAsia="Times New Roman" w:hAnsi="Times New Roman" w:cs="Times New Roman"/>
      <w:sz w:val="20"/>
      <w:szCs w:val="20"/>
      <w:lang w:eastAsia="nb-NO"/>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08462">
      <w:bodyDiv w:val="1"/>
      <w:marLeft w:val="0"/>
      <w:marRight w:val="0"/>
      <w:marTop w:val="0"/>
      <w:marBottom w:val="0"/>
      <w:divBdr>
        <w:top w:val="none" w:sz="0" w:space="0" w:color="auto"/>
        <w:left w:val="none" w:sz="0" w:space="0" w:color="auto"/>
        <w:bottom w:val="none" w:sz="0" w:space="0" w:color="auto"/>
        <w:right w:val="none" w:sz="0" w:space="0" w:color="auto"/>
      </w:divBdr>
    </w:div>
    <w:div w:id="307395391">
      <w:bodyDiv w:val="1"/>
      <w:marLeft w:val="0"/>
      <w:marRight w:val="0"/>
      <w:marTop w:val="0"/>
      <w:marBottom w:val="0"/>
      <w:divBdr>
        <w:top w:val="none" w:sz="0" w:space="0" w:color="auto"/>
        <w:left w:val="none" w:sz="0" w:space="0" w:color="auto"/>
        <w:bottom w:val="none" w:sz="0" w:space="0" w:color="auto"/>
        <w:right w:val="none" w:sz="0" w:space="0" w:color="auto"/>
      </w:divBdr>
    </w:div>
    <w:div w:id="433668949">
      <w:bodyDiv w:val="1"/>
      <w:marLeft w:val="0"/>
      <w:marRight w:val="0"/>
      <w:marTop w:val="0"/>
      <w:marBottom w:val="0"/>
      <w:divBdr>
        <w:top w:val="none" w:sz="0" w:space="0" w:color="auto"/>
        <w:left w:val="none" w:sz="0" w:space="0" w:color="auto"/>
        <w:bottom w:val="none" w:sz="0" w:space="0" w:color="auto"/>
        <w:right w:val="none" w:sz="0" w:space="0" w:color="auto"/>
      </w:divBdr>
    </w:div>
    <w:div w:id="996961016">
      <w:bodyDiv w:val="1"/>
      <w:marLeft w:val="0"/>
      <w:marRight w:val="0"/>
      <w:marTop w:val="0"/>
      <w:marBottom w:val="0"/>
      <w:divBdr>
        <w:top w:val="none" w:sz="0" w:space="0" w:color="auto"/>
        <w:left w:val="none" w:sz="0" w:space="0" w:color="auto"/>
        <w:bottom w:val="none" w:sz="0" w:space="0" w:color="auto"/>
        <w:right w:val="none" w:sz="0" w:space="0" w:color="auto"/>
      </w:divBdr>
    </w:div>
    <w:div w:id="1340350998">
      <w:bodyDiv w:val="1"/>
      <w:marLeft w:val="0"/>
      <w:marRight w:val="0"/>
      <w:marTop w:val="0"/>
      <w:marBottom w:val="0"/>
      <w:divBdr>
        <w:top w:val="none" w:sz="0" w:space="0" w:color="auto"/>
        <w:left w:val="none" w:sz="0" w:space="0" w:color="auto"/>
        <w:bottom w:val="none" w:sz="0" w:space="0" w:color="auto"/>
        <w:right w:val="none" w:sz="0" w:space="0" w:color="auto"/>
      </w:divBdr>
    </w:div>
    <w:div w:id="1367948152">
      <w:bodyDiv w:val="1"/>
      <w:marLeft w:val="0"/>
      <w:marRight w:val="0"/>
      <w:marTop w:val="0"/>
      <w:marBottom w:val="0"/>
      <w:divBdr>
        <w:top w:val="none" w:sz="0" w:space="0" w:color="auto"/>
        <w:left w:val="none" w:sz="0" w:space="0" w:color="auto"/>
        <w:bottom w:val="none" w:sz="0" w:space="0" w:color="auto"/>
        <w:right w:val="none" w:sz="0" w:space="0" w:color="auto"/>
      </w:divBdr>
    </w:div>
    <w:div w:id="1412508658">
      <w:bodyDiv w:val="1"/>
      <w:marLeft w:val="0"/>
      <w:marRight w:val="0"/>
      <w:marTop w:val="0"/>
      <w:marBottom w:val="0"/>
      <w:divBdr>
        <w:top w:val="none" w:sz="0" w:space="0" w:color="auto"/>
        <w:left w:val="none" w:sz="0" w:space="0" w:color="auto"/>
        <w:bottom w:val="none" w:sz="0" w:space="0" w:color="auto"/>
        <w:right w:val="none" w:sz="0" w:space="0" w:color="auto"/>
      </w:divBdr>
    </w:div>
    <w:div w:id="1492910319">
      <w:bodyDiv w:val="1"/>
      <w:marLeft w:val="0"/>
      <w:marRight w:val="0"/>
      <w:marTop w:val="0"/>
      <w:marBottom w:val="0"/>
      <w:divBdr>
        <w:top w:val="none" w:sz="0" w:space="0" w:color="auto"/>
        <w:left w:val="none" w:sz="0" w:space="0" w:color="auto"/>
        <w:bottom w:val="none" w:sz="0" w:space="0" w:color="auto"/>
        <w:right w:val="none" w:sz="0" w:space="0" w:color="auto"/>
      </w:divBdr>
    </w:div>
    <w:div w:id="1542405263">
      <w:bodyDiv w:val="1"/>
      <w:marLeft w:val="0"/>
      <w:marRight w:val="0"/>
      <w:marTop w:val="0"/>
      <w:marBottom w:val="0"/>
      <w:divBdr>
        <w:top w:val="none" w:sz="0" w:space="0" w:color="auto"/>
        <w:left w:val="none" w:sz="0" w:space="0" w:color="auto"/>
        <w:bottom w:val="none" w:sz="0" w:space="0" w:color="auto"/>
        <w:right w:val="none" w:sz="0" w:space="0" w:color="auto"/>
      </w:divBdr>
    </w:div>
    <w:div w:id="1563783964">
      <w:bodyDiv w:val="1"/>
      <w:marLeft w:val="0"/>
      <w:marRight w:val="0"/>
      <w:marTop w:val="0"/>
      <w:marBottom w:val="0"/>
      <w:divBdr>
        <w:top w:val="none" w:sz="0" w:space="0" w:color="auto"/>
        <w:left w:val="none" w:sz="0" w:space="0" w:color="auto"/>
        <w:bottom w:val="none" w:sz="0" w:space="0" w:color="auto"/>
        <w:right w:val="none" w:sz="0" w:space="0" w:color="auto"/>
      </w:divBdr>
    </w:div>
    <w:div w:id="1593657515">
      <w:bodyDiv w:val="1"/>
      <w:marLeft w:val="0"/>
      <w:marRight w:val="0"/>
      <w:marTop w:val="0"/>
      <w:marBottom w:val="0"/>
      <w:divBdr>
        <w:top w:val="none" w:sz="0" w:space="0" w:color="auto"/>
        <w:left w:val="none" w:sz="0" w:space="0" w:color="auto"/>
        <w:bottom w:val="none" w:sz="0" w:space="0" w:color="auto"/>
        <w:right w:val="none" w:sz="0" w:space="0" w:color="auto"/>
      </w:divBdr>
    </w:div>
    <w:div w:id="1594051677">
      <w:bodyDiv w:val="1"/>
      <w:marLeft w:val="0"/>
      <w:marRight w:val="0"/>
      <w:marTop w:val="0"/>
      <w:marBottom w:val="0"/>
      <w:divBdr>
        <w:top w:val="none" w:sz="0" w:space="0" w:color="auto"/>
        <w:left w:val="none" w:sz="0" w:space="0" w:color="auto"/>
        <w:bottom w:val="none" w:sz="0" w:space="0" w:color="auto"/>
        <w:right w:val="none" w:sz="0" w:space="0" w:color="auto"/>
      </w:divBdr>
    </w:div>
    <w:div w:id="182507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www.anskaffelser.no/verktoykasse-systemleverandorer/ehf-infrastruktur-kontraktsoppfolging/hva-er-elma" TargetMode="External"/><Relationship Id="rId26" Type="http://schemas.openxmlformats.org/officeDocument/2006/relationships/hyperlink" Target="https://www.anskaffelser.no/elektronisk-handel/digitalisering-leverandorer" TargetMode="External"/><Relationship Id="rId39"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hyperlink" Target="https://vefa.difi.no/ehf/standard/" TargetMode="External"/><Relationship Id="rId34" Type="http://schemas.openxmlformats.org/officeDocument/2006/relationships/hyperlink" Target="https://vefa.difi.no/validator/" TargetMode="External"/><Relationship Id="rId42"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hyperlink" Target="https://www.anskaffelser.no/elektronisk-handel/digitalisering-oppdragsgivere" TargetMode="External"/><Relationship Id="rId33" Type="http://schemas.openxmlformats.org/officeDocument/2006/relationships/hyperlink" Target="http://www.peppol.eu/ressource-library/technical-specifications/post-award/mandatory" TargetMode="External"/><Relationship Id="rId38"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www.gs1.no/unspsc" TargetMode="External"/><Relationship Id="rId29" Type="http://schemas.openxmlformats.org/officeDocument/2006/relationships/hyperlink" Target="https://www.anskaffelser.no/verktoykasse-systemleverandorer/formater-ehf-bis/ehf-pakksedde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anskaffelser.no/verktoykasse-systemleverandorer/formater-ehf-bis/ehf-faktura-og-kreditnota" TargetMode="External"/><Relationship Id="rId32" Type="http://schemas.openxmlformats.org/officeDocument/2006/relationships/hyperlink" Target="http://www.peppol.eu/peppol_elements/-transport-infrastructure" TargetMode="External"/><Relationship Id="rId37" Type="http://schemas.openxmlformats.org/officeDocument/2006/relationships/header" Target="header6.xml"/><Relationship Id="rId40"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https://www.anskaffelser.no/verktoykasse-systemleverandorer/formater-ehf-bis/ehf-pakkseddel" TargetMode="External"/><Relationship Id="rId28" Type="http://schemas.openxmlformats.org/officeDocument/2006/relationships/hyperlink" Target="https://www.anskaffelser.no/verktoykasse-systemleverandorer/formater-ehf-bis/ehf-ordre-og-ordrebekreftelse" TargetMode="External"/><Relationship Id="rId36" Type="http://schemas.openxmlformats.org/officeDocument/2006/relationships/header" Target="header5.xml"/><Relationship Id="rId10" Type="http://schemas.openxmlformats.org/officeDocument/2006/relationships/header" Target="header2.xml"/><Relationship Id="rId19" Type="http://schemas.openxmlformats.org/officeDocument/2006/relationships/hyperlink" Target="https://www.anskaffelser.no/verktoykasse-systemleverandorer/formater-ehf-bis/ehf-katalog" TargetMode="External"/><Relationship Id="rId31" Type="http://schemas.openxmlformats.org/officeDocument/2006/relationships/hyperlink" Target="https://www.anskaffelser.no/digitalisering/verktoykasse-systemleverandorer/ehf-infrastruktur-kontraktsoppfolging"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anskaffelser.no/verktoykasse-systemleverandorer/formater-ehf-bis/ehf-ordre-og-ordrebekreftelse" TargetMode="External"/><Relationship Id="rId27" Type="http://schemas.openxmlformats.org/officeDocument/2006/relationships/hyperlink" Target="https://www.anskaffelser.no/verktoykasse-systemleverandorer/formater-ehf-bis/ehf-katalog" TargetMode="External"/><Relationship Id="rId30" Type="http://schemas.openxmlformats.org/officeDocument/2006/relationships/hyperlink" Target="https://www.anskaffelser.no/verktoykasse-systemleverandorer/formater-ehf-bis/ehf-faktura-og-kreditnota" TargetMode="External"/><Relationship Id="rId35" Type="http://schemas.openxmlformats.org/officeDocument/2006/relationships/hyperlink" Target="https://hotell.difi.no/?dataset=difi/elma/participants" TargetMode="External"/><Relationship Id="rId43"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responsiblebusiness.n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94B7075693C446AB43B7E87760CF657"/>
        <w:category>
          <w:name w:val="Generelt"/>
          <w:gallery w:val="placeholder"/>
        </w:category>
        <w:types>
          <w:type w:val="bbPlcHdr"/>
        </w:types>
        <w:behaviors>
          <w:behavior w:val="content"/>
        </w:behaviors>
        <w:guid w:val="{7ED19F71-5221-48CF-90E8-8C204923C2E8}"/>
      </w:docPartPr>
      <w:docPartBody>
        <w:p w:rsidR="009912FA" w:rsidRDefault="009912FA">
          <w:pPr>
            <w:pStyle w:val="F94B7075693C446AB43B7E87760CF657"/>
          </w:pPr>
          <w:r>
            <w:rPr>
              <w:rFonts w:asciiTheme="majorHAnsi" w:eastAsiaTheme="majorEastAsia" w:hAnsiTheme="majorHAnsi" w:cstheme="majorBidi"/>
              <w:color w:val="4472C4" w:themeColor="accent1"/>
              <w:sz w:val="88"/>
              <w:szCs w:val="88"/>
            </w:rPr>
            <w:t>[Dokumenttittel]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2FA"/>
    <w:rsid w:val="00025487"/>
    <w:rsid w:val="00081F4B"/>
    <w:rsid w:val="001A08F6"/>
    <w:rsid w:val="002D7913"/>
    <w:rsid w:val="002F5E93"/>
    <w:rsid w:val="00384EAA"/>
    <w:rsid w:val="003D6CEB"/>
    <w:rsid w:val="0040755E"/>
    <w:rsid w:val="00455779"/>
    <w:rsid w:val="00475CDC"/>
    <w:rsid w:val="004F2A1C"/>
    <w:rsid w:val="00751DF8"/>
    <w:rsid w:val="007676AB"/>
    <w:rsid w:val="009912FA"/>
    <w:rsid w:val="009F30DB"/>
    <w:rsid w:val="00A8258B"/>
    <w:rsid w:val="00AA54DF"/>
    <w:rsid w:val="00C971CA"/>
    <w:rsid w:val="00D17068"/>
    <w:rsid w:val="00DF372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F94B7075693C446AB43B7E87760CF657">
    <w:name w:val="F94B7075693C446AB43B7E87760CF657"/>
  </w:style>
  <w:style w:type="paragraph" w:customStyle="1" w:styleId="DCF7BE51C5114986AD949DFCDF9206B3">
    <w:name w:val="DCF7BE51C5114986AD949DFCDF9206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2016-06-22T00:00:00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B54FCF-EC05-4D2B-A360-BF4ED6A8F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10550</Words>
  <Characters>55915</Characters>
  <Application>Microsoft Office Word</Application>
  <DocSecurity>4</DocSecurity>
  <Lines>465</Lines>
  <Paragraphs>132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Bilagene til Statlig Fellesavtale om</vt:lpstr>
      <vt:lpstr>Bilagene til Statlig Fellesavtale om</vt:lpstr>
    </vt:vector>
  </TitlesOfParts>
  <Company>Politiet</Company>
  <LinksUpToDate>false</LinksUpToDate>
  <CharactersWithSpaces>66333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Bilagene til Statlig Fellesavtale om</dc:title>
  <dc:subject>Kjøp av Forbruksmateriell</dc:subject>
  <dc:creator>Grønli, Margit Bersvendsen</dc:creator>
  <cp:keywords/>
  <dc:description/>
  <cp:lastModifiedBy>Larsen, Yngvar Loen</cp:lastModifiedBy>
  <cp:revision>2</cp:revision>
  <cp:lastPrinted>2017-03-09T14:38:00Z</cp:lastPrinted>
  <dcterms:created xsi:type="dcterms:W3CDTF">2018-04-05T10:48:00Z</dcterms:created>
  <dcterms:modified xsi:type="dcterms:W3CDTF">2018-04-05T10:48:00Z</dcterms:modified>
</cp:coreProperties>
</file>