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8059"/>
      </w:tblGrid>
      <w:tr w:rsidR="008E2E07" w:rsidRPr="008E2E07" w14:paraId="7FA27876" w14:textId="77777777" w:rsidTr="004B0ECD">
        <w:trPr>
          <w:trHeight w:val="369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17A0497E" w14:textId="528815C8" w:rsidR="008E2E07" w:rsidRPr="00EF5A59" w:rsidRDefault="001368CA" w:rsidP="008E2E07">
            <w:pPr>
              <w:spacing w:after="0"/>
              <w:ind w:left="0"/>
              <w:jc w:val="left"/>
              <w:rPr>
                <w:rFonts w:ascii="Calibri" w:hAnsi="Calibri"/>
                <w:b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color w:val="000000"/>
                <w:szCs w:val="24"/>
              </w:rPr>
              <w:t>Prestasjon</w:t>
            </w:r>
            <w:r w:rsidR="008E2E07" w:rsidRPr="00EF5A59">
              <w:rPr>
                <w:rFonts w:ascii="Calibri" w:hAnsi="Calibri"/>
                <w:b/>
                <w:color w:val="000000"/>
                <w:szCs w:val="24"/>
              </w:rPr>
              <w:t xml:space="preserve"> 1</w:t>
            </w:r>
            <w:r w:rsidR="005239F2" w:rsidRPr="00EF5A59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*)</w:t>
            </w:r>
          </w:p>
        </w:tc>
        <w:tc>
          <w:tcPr>
            <w:tcW w:w="8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B301BAB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6162C2B8" w14:textId="77777777" w:rsidTr="004B0ECD">
        <w:trPr>
          <w:trHeight w:val="1041"/>
        </w:trPr>
        <w:tc>
          <w:tcPr>
            <w:tcW w:w="2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6F44520" w14:textId="3C63C2A4" w:rsidR="008E2E07" w:rsidRPr="00EF608F" w:rsidRDefault="00EF608F" w:rsidP="00D9601F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  <w:vertAlign w:val="superscript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Sannsynliggjøring </w:t>
            </w:r>
            <w:r w:rsidR="008E2E07" w:rsidRPr="00FE1B54">
              <w:rPr>
                <w:rFonts w:ascii="Calibri" w:hAnsi="Calibri"/>
                <w:color w:val="000000"/>
                <w:szCs w:val="24"/>
              </w:rPr>
              <w:t xml:space="preserve">av </w:t>
            </w:r>
            <w:r w:rsidR="001368CA">
              <w:rPr>
                <w:rFonts w:ascii="Calibri" w:hAnsi="Calibri"/>
                <w:color w:val="000000"/>
                <w:szCs w:val="24"/>
              </w:rPr>
              <w:t xml:space="preserve">påstand med </w:t>
            </w:r>
            <w:r w:rsidRPr="00EF608F">
              <w:rPr>
                <w:rFonts w:ascii="Calibri" w:hAnsi="Calibri"/>
                <w:i/>
                <w:color w:val="000000"/>
                <w:szCs w:val="24"/>
              </w:rPr>
              <w:t xml:space="preserve">dominant </w:t>
            </w:r>
            <w:r w:rsidR="008E2E07" w:rsidRPr="00EF608F">
              <w:rPr>
                <w:rFonts w:ascii="Calibri" w:hAnsi="Calibri"/>
                <w:i/>
                <w:color w:val="000000"/>
                <w:szCs w:val="24"/>
              </w:rPr>
              <w:t>informasjon</w:t>
            </w:r>
            <w:r>
              <w:rPr>
                <w:rFonts w:ascii="Calibri" w:hAnsi="Calibri"/>
                <w:color w:val="000000"/>
                <w:szCs w:val="24"/>
                <w:vertAlign w:val="superscript"/>
              </w:rPr>
              <w:t>**)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3692F0" w14:textId="77777777" w:rsidR="008E2E07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  <w:p w14:paraId="59AFDB40" w14:textId="77777777" w:rsidR="00EF5A59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  <w:p w14:paraId="4A7B0CD4" w14:textId="77777777" w:rsidR="00EF5A59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  <w:p w14:paraId="6DA7EE0A" w14:textId="77777777" w:rsidR="00EF5A59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  <w:p w14:paraId="3A487698" w14:textId="77777777" w:rsidR="00EF5A59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  <w:p w14:paraId="340C92A6" w14:textId="77777777" w:rsidR="00EF5A59" w:rsidRPr="00FE1B54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</w:tc>
      </w:tr>
      <w:tr w:rsidR="008E2E07" w:rsidRPr="008E2E07" w14:paraId="0E2D0479" w14:textId="77777777" w:rsidTr="004B0ECD">
        <w:trPr>
          <w:trHeight w:val="327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24D4F393" w14:textId="340861DA" w:rsidR="008E2E07" w:rsidRPr="00553D0C" w:rsidRDefault="001368CA" w:rsidP="008E2E07">
            <w:pPr>
              <w:spacing w:after="0"/>
              <w:ind w:left="0"/>
              <w:jc w:val="left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Prestasjon</w:t>
            </w:r>
            <w:r w:rsidR="008E2E07" w:rsidRPr="00EF5A59">
              <w:rPr>
                <w:rFonts w:ascii="Calibri" w:hAnsi="Calibri"/>
                <w:b/>
                <w:color w:val="000000"/>
                <w:szCs w:val="24"/>
              </w:rPr>
              <w:t xml:space="preserve"> 2</w:t>
            </w:r>
            <w:r w:rsidR="00553D0C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*)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8910301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2E84FD00" w14:textId="77777777" w:rsidTr="00EF5A59">
        <w:trPr>
          <w:trHeight w:val="1445"/>
        </w:trPr>
        <w:tc>
          <w:tcPr>
            <w:tcW w:w="2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01157E4" w14:textId="14AC9884" w:rsidR="008E2E07" w:rsidRPr="00FE1B54" w:rsidRDefault="00EF608F" w:rsidP="00D9601F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Sannsynliggjøring </w:t>
            </w:r>
            <w:r w:rsidRPr="00FE1B54">
              <w:rPr>
                <w:rFonts w:ascii="Calibri" w:hAnsi="Calibri"/>
                <w:color w:val="000000"/>
                <w:szCs w:val="24"/>
              </w:rPr>
              <w:t xml:space="preserve">av </w:t>
            </w:r>
            <w:r>
              <w:rPr>
                <w:rFonts w:ascii="Calibri" w:hAnsi="Calibri"/>
                <w:color w:val="000000"/>
                <w:szCs w:val="24"/>
              </w:rPr>
              <w:t xml:space="preserve">påstand med </w:t>
            </w:r>
            <w:r w:rsidRPr="00EF608F">
              <w:rPr>
                <w:rFonts w:ascii="Calibri" w:hAnsi="Calibri"/>
                <w:i/>
                <w:color w:val="000000"/>
                <w:szCs w:val="24"/>
              </w:rPr>
              <w:t>dominant informasjon</w:t>
            </w:r>
            <w:r>
              <w:rPr>
                <w:rFonts w:ascii="Calibri" w:hAnsi="Calibri"/>
                <w:color w:val="000000"/>
                <w:szCs w:val="24"/>
                <w:vertAlign w:val="superscript"/>
              </w:rPr>
              <w:t>**)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378A9C" w14:textId="77777777" w:rsidR="008E2E07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  <w:p w14:paraId="49CD2B22" w14:textId="77777777" w:rsidR="00EF5A59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  <w:p w14:paraId="5EFC947C" w14:textId="77777777" w:rsidR="00EF5A59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  <w:p w14:paraId="0B0B227C" w14:textId="77777777" w:rsidR="00EF5A59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  <w:p w14:paraId="6465C009" w14:textId="77777777" w:rsidR="00EF5A59" w:rsidRPr="00FE1B54" w:rsidRDefault="00EF5A59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</w:p>
        </w:tc>
      </w:tr>
      <w:tr w:rsidR="008E2E07" w:rsidRPr="008E2E07" w14:paraId="002135EB" w14:textId="77777777" w:rsidTr="004B0ECD">
        <w:trPr>
          <w:trHeight w:val="381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3EEAB9C6" w14:textId="409EAE8E" w:rsidR="008E2E07" w:rsidRPr="00553D0C" w:rsidRDefault="001368CA" w:rsidP="008E2E07">
            <w:pPr>
              <w:spacing w:after="0"/>
              <w:ind w:left="0"/>
              <w:jc w:val="left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Prestasjon</w:t>
            </w:r>
            <w:r w:rsidR="008E2E07" w:rsidRPr="00EF5A59">
              <w:rPr>
                <w:rFonts w:ascii="Calibri" w:hAnsi="Calibri"/>
                <w:b/>
                <w:color w:val="000000"/>
                <w:szCs w:val="24"/>
              </w:rPr>
              <w:t xml:space="preserve"> 3</w:t>
            </w:r>
            <w:r w:rsidR="00553D0C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*)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DE5B36D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5094A8BC" w14:textId="77777777" w:rsidTr="00EF5A59">
        <w:trPr>
          <w:trHeight w:val="1465"/>
        </w:trPr>
        <w:tc>
          <w:tcPr>
            <w:tcW w:w="2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51E1944" w14:textId="01C599DE" w:rsidR="008E2E07" w:rsidRPr="00FE1B54" w:rsidRDefault="00EF608F" w:rsidP="00D9601F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Sannsynliggjøring </w:t>
            </w:r>
            <w:r w:rsidRPr="00FE1B54">
              <w:rPr>
                <w:rFonts w:ascii="Calibri" w:hAnsi="Calibri"/>
                <w:color w:val="000000"/>
                <w:szCs w:val="24"/>
              </w:rPr>
              <w:t xml:space="preserve">av </w:t>
            </w:r>
            <w:r>
              <w:rPr>
                <w:rFonts w:ascii="Calibri" w:hAnsi="Calibri"/>
                <w:color w:val="000000"/>
                <w:szCs w:val="24"/>
              </w:rPr>
              <w:t xml:space="preserve">påstand med </w:t>
            </w:r>
            <w:r w:rsidRPr="00EF608F">
              <w:rPr>
                <w:rFonts w:ascii="Calibri" w:hAnsi="Calibri"/>
                <w:i/>
                <w:color w:val="000000"/>
                <w:szCs w:val="24"/>
              </w:rPr>
              <w:t>dominant informasjon</w:t>
            </w:r>
            <w:r>
              <w:rPr>
                <w:rFonts w:ascii="Calibri" w:hAnsi="Calibri"/>
                <w:color w:val="000000"/>
                <w:szCs w:val="24"/>
                <w:vertAlign w:val="superscript"/>
              </w:rPr>
              <w:t>**)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C159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EF5A59" w:rsidRPr="008E2E07" w14:paraId="6328EC1C" w14:textId="77777777" w:rsidTr="004B0ECD">
        <w:trPr>
          <w:trHeight w:val="323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60DFF1C1" w14:textId="229B4691" w:rsidR="00EF5A59" w:rsidRPr="00553D0C" w:rsidRDefault="001368CA" w:rsidP="00C05333">
            <w:pPr>
              <w:spacing w:after="0"/>
              <w:ind w:left="0"/>
              <w:jc w:val="left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Prestasjon</w:t>
            </w:r>
            <w:r w:rsidR="00EF5A59" w:rsidRPr="00EF5A59">
              <w:rPr>
                <w:rFonts w:ascii="Calibri" w:hAnsi="Calibri"/>
                <w:b/>
                <w:color w:val="000000"/>
                <w:szCs w:val="24"/>
              </w:rPr>
              <w:t xml:space="preserve"> </w:t>
            </w:r>
            <w:r w:rsidR="00EF5A59">
              <w:rPr>
                <w:rFonts w:ascii="Calibri" w:hAnsi="Calibri"/>
                <w:b/>
                <w:color w:val="000000"/>
                <w:szCs w:val="24"/>
              </w:rPr>
              <w:t>4</w:t>
            </w:r>
            <w:r w:rsidR="00553D0C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*)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4A659D" w14:textId="77777777" w:rsidR="00EF5A59" w:rsidRPr="00FE1B54" w:rsidRDefault="00EF5A59" w:rsidP="00C05333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F5A59" w:rsidRPr="008E2E07" w14:paraId="1953AEC9" w14:textId="77777777" w:rsidTr="00C05333">
        <w:trPr>
          <w:trHeight w:val="1465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3F6D13A" w14:textId="5D9D9763" w:rsidR="00EF5A59" w:rsidRPr="00FE1B54" w:rsidRDefault="00EF608F" w:rsidP="00D9601F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Sannsynliggjøring </w:t>
            </w:r>
            <w:r w:rsidRPr="00FE1B54">
              <w:rPr>
                <w:rFonts w:ascii="Calibri" w:hAnsi="Calibri"/>
                <w:color w:val="000000"/>
                <w:szCs w:val="24"/>
              </w:rPr>
              <w:t xml:space="preserve">av </w:t>
            </w:r>
            <w:r>
              <w:rPr>
                <w:rFonts w:ascii="Calibri" w:hAnsi="Calibri"/>
                <w:color w:val="000000"/>
                <w:szCs w:val="24"/>
              </w:rPr>
              <w:t xml:space="preserve">påstand med </w:t>
            </w:r>
            <w:r w:rsidRPr="00EF608F">
              <w:rPr>
                <w:rFonts w:ascii="Calibri" w:hAnsi="Calibri"/>
                <w:i/>
                <w:color w:val="000000"/>
                <w:szCs w:val="24"/>
              </w:rPr>
              <w:t>dominant informasjon</w:t>
            </w:r>
            <w:r>
              <w:rPr>
                <w:rFonts w:ascii="Calibri" w:hAnsi="Calibri"/>
                <w:color w:val="000000"/>
                <w:szCs w:val="24"/>
                <w:vertAlign w:val="superscript"/>
              </w:rPr>
              <w:t>**)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C57CDB" w14:textId="77777777" w:rsidR="00EF5A59" w:rsidRPr="00FE1B54" w:rsidRDefault="00EF5A59" w:rsidP="00C05333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EF5A59" w:rsidRPr="008E2E07" w14:paraId="186A8FD0" w14:textId="77777777" w:rsidTr="004B0ECD">
        <w:trPr>
          <w:trHeight w:val="335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490B76AE" w14:textId="39EEFF5E" w:rsidR="00EF5A59" w:rsidRPr="00553D0C" w:rsidRDefault="001368CA" w:rsidP="00C05333">
            <w:pPr>
              <w:spacing w:after="0"/>
              <w:ind w:left="0"/>
              <w:jc w:val="left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Prestasjon</w:t>
            </w:r>
            <w:r w:rsidR="00EF5A59" w:rsidRPr="00EF5A59">
              <w:rPr>
                <w:rFonts w:ascii="Calibri" w:hAnsi="Calibri"/>
                <w:b/>
                <w:color w:val="000000"/>
                <w:szCs w:val="24"/>
              </w:rPr>
              <w:t xml:space="preserve"> </w:t>
            </w:r>
            <w:r w:rsidR="00EF5A59">
              <w:rPr>
                <w:rFonts w:ascii="Calibri" w:hAnsi="Calibri"/>
                <w:b/>
                <w:color w:val="000000"/>
                <w:szCs w:val="24"/>
              </w:rPr>
              <w:t>5</w:t>
            </w:r>
            <w:r w:rsidR="00553D0C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*)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7D4C3DB" w14:textId="77777777" w:rsidR="00EF5A59" w:rsidRPr="00FE1B54" w:rsidRDefault="00EF5A59" w:rsidP="00C05333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F5A59" w:rsidRPr="008E2E07" w14:paraId="168F8BE4" w14:textId="77777777" w:rsidTr="004B0ECD">
        <w:trPr>
          <w:trHeight w:val="1465"/>
        </w:trPr>
        <w:tc>
          <w:tcPr>
            <w:tcW w:w="2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B1BDD94" w14:textId="54757457" w:rsidR="00EF5A59" w:rsidRPr="00FE1B54" w:rsidRDefault="00EF608F" w:rsidP="00D9601F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Sannsynliggjøring </w:t>
            </w:r>
            <w:r w:rsidRPr="00FE1B54">
              <w:rPr>
                <w:rFonts w:ascii="Calibri" w:hAnsi="Calibri"/>
                <w:color w:val="000000"/>
                <w:szCs w:val="24"/>
              </w:rPr>
              <w:t xml:space="preserve">av </w:t>
            </w:r>
            <w:r>
              <w:rPr>
                <w:rFonts w:ascii="Calibri" w:hAnsi="Calibri"/>
                <w:color w:val="000000"/>
                <w:szCs w:val="24"/>
              </w:rPr>
              <w:t xml:space="preserve">påstand med </w:t>
            </w:r>
            <w:r w:rsidRPr="00EF608F">
              <w:rPr>
                <w:rFonts w:ascii="Calibri" w:hAnsi="Calibri"/>
                <w:i/>
                <w:color w:val="000000"/>
                <w:szCs w:val="24"/>
              </w:rPr>
              <w:t>dominant informasjon</w:t>
            </w:r>
            <w:r>
              <w:rPr>
                <w:rFonts w:ascii="Calibri" w:hAnsi="Calibri"/>
                <w:color w:val="000000"/>
                <w:szCs w:val="24"/>
                <w:vertAlign w:val="superscript"/>
              </w:rPr>
              <w:t>**)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7104764" w14:textId="77777777" w:rsidR="00EF5A59" w:rsidRPr="00FE1B54" w:rsidRDefault="00EF5A59" w:rsidP="00C05333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4B0ECD" w:rsidRPr="008E2E07" w14:paraId="291997A8" w14:textId="77777777" w:rsidTr="00C05333">
        <w:trPr>
          <w:trHeight w:val="335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hideMark/>
          </w:tcPr>
          <w:p w14:paraId="35E2AF47" w14:textId="20C7990F" w:rsidR="004B0ECD" w:rsidRPr="00553D0C" w:rsidRDefault="001368CA" w:rsidP="00C05333">
            <w:pPr>
              <w:spacing w:after="0"/>
              <w:ind w:left="0"/>
              <w:jc w:val="left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Prestasjon</w:t>
            </w:r>
            <w:r w:rsidR="004B0ECD" w:rsidRPr="00EF5A59">
              <w:rPr>
                <w:rFonts w:ascii="Calibri" w:hAnsi="Calibri"/>
                <w:b/>
                <w:color w:val="000000"/>
                <w:szCs w:val="24"/>
              </w:rPr>
              <w:t xml:space="preserve"> </w:t>
            </w:r>
            <w:r w:rsidR="004B0ECD">
              <w:rPr>
                <w:rFonts w:ascii="Calibri" w:hAnsi="Calibri"/>
                <w:b/>
                <w:color w:val="000000"/>
                <w:szCs w:val="24"/>
              </w:rPr>
              <w:t>6</w:t>
            </w:r>
            <w:r w:rsidR="00553D0C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*)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46B07DD" w14:textId="77777777" w:rsidR="004B0ECD" w:rsidRPr="00FE1B54" w:rsidRDefault="004B0ECD" w:rsidP="00C05333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4B0ECD" w:rsidRPr="008E2E07" w14:paraId="2D2BA2C9" w14:textId="77777777" w:rsidTr="00C05333">
        <w:trPr>
          <w:trHeight w:val="1465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5DBD0DC" w14:textId="38FD0460" w:rsidR="004B0ECD" w:rsidRPr="00FE1B54" w:rsidRDefault="00EF608F" w:rsidP="00D9601F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 xml:space="preserve">Sannsynliggjøring </w:t>
            </w:r>
            <w:r w:rsidRPr="00FE1B54">
              <w:rPr>
                <w:rFonts w:ascii="Calibri" w:hAnsi="Calibri"/>
                <w:color w:val="000000"/>
                <w:szCs w:val="24"/>
              </w:rPr>
              <w:t xml:space="preserve">av </w:t>
            </w:r>
            <w:r>
              <w:rPr>
                <w:rFonts w:ascii="Calibri" w:hAnsi="Calibri"/>
                <w:color w:val="000000"/>
                <w:szCs w:val="24"/>
              </w:rPr>
              <w:t xml:space="preserve">påstand med </w:t>
            </w:r>
            <w:r w:rsidRPr="00EF608F">
              <w:rPr>
                <w:rFonts w:ascii="Calibri" w:hAnsi="Calibri"/>
                <w:i/>
                <w:color w:val="000000"/>
                <w:szCs w:val="24"/>
              </w:rPr>
              <w:t>dominant informasjon</w:t>
            </w:r>
            <w:r>
              <w:rPr>
                <w:rFonts w:ascii="Calibri" w:hAnsi="Calibri"/>
                <w:color w:val="000000"/>
                <w:szCs w:val="24"/>
                <w:vertAlign w:val="superscript"/>
              </w:rPr>
              <w:t>**)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8770A" w14:textId="77777777" w:rsidR="004B0ECD" w:rsidRPr="00FE1B54" w:rsidRDefault="004B0ECD" w:rsidP="00C05333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5EB1821" w14:textId="6C19EB32" w:rsidR="00651C95" w:rsidRPr="00651C95" w:rsidRDefault="00651C95" w:rsidP="008E2E07">
      <w:pPr>
        <w:ind w:left="0" w:right="191"/>
      </w:pPr>
    </w:p>
    <w:sectPr w:rsidR="00651C95" w:rsidRPr="00651C95" w:rsidSect="00BC4F94">
      <w:headerReference w:type="default" r:id="rId12"/>
      <w:footerReference w:type="default" r:id="rId13"/>
      <w:headerReference w:type="first" r:id="rId14"/>
      <w:pgSz w:w="12240" w:h="15840" w:code="1"/>
      <w:pgMar w:top="873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C6053" w14:textId="77777777" w:rsidR="000E5BDE" w:rsidRDefault="000E5BDE" w:rsidP="00FA087B">
      <w:r>
        <w:separator/>
      </w:r>
    </w:p>
  </w:endnote>
  <w:endnote w:type="continuationSeparator" w:id="0">
    <w:p w14:paraId="5582B75E" w14:textId="77777777" w:rsidR="000E5BDE" w:rsidRDefault="000E5BDE" w:rsidP="00FA087B">
      <w:r>
        <w:continuationSeparator/>
      </w:r>
    </w:p>
  </w:endnote>
  <w:endnote w:type="continuationNotice" w:id="1">
    <w:p w14:paraId="24D2CAD1" w14:textId="77777777" w:rsidR="000E5BDE" w:rsidRDefault="000E5B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6F595" w14:textId="4F449E04" w:rsidR="00F04D5A" w:rsidRDefault="003D3527" w:rsidP="003D3527">
    <w:pPr>
      <w:pStyle w:val="Bunntekst"/>
      <w:ind w:left="-284"/>
    </w:pPr>
    <w:r w:rsidRPr="00EF608F">
      <w:t>*</w:t>
    </w:r>
    <w:r w:rsidR="00E63EA7" w:rsidRPr="00EF608F">
      <w:t>Antall prestasjonsutsagn bestemmes av tilbyder</w:t>
    </w:r>
    <w:r w:rsidRPr="00EF608F">
      <w:t>, men besvarelsen</w:t>
    </w:r>
    <w:r w:rsidR="00FE1B54" w:rsidRPr="00EF608F">
      <w:t xml:space="preserve"> skal ikke overstige </w:t>
    </w:r>
    <w:r w:rsidR="00EF608F" w:rsidRPr="00EF608F">
      <w:t>3</w:t>
    </w:r>
    <w:r w:rsidR="00FE1B54" w:rsidRPr="00EF608F">
      <w:t xml:space="preserve"> A4 sider.</w:t>
    </w:r>
    <w:r w:rsidR="00FE1B54">
      <w:t xml:space="preserve"> Skrifttype skal være Calibri</w:t>
    </w:r>
    <w:r>
      <w:t xml:space="preserve"> 11.</w:t>
    </w:r>
    <w:r w:rsidR="00BB2268">
      <w:t>, se Konkurransegrunnlaget pkt. 4.1 og 4.1.2.</w:t>
    </w:r>
  </w:p>
  <w:p w14:paraId="41D7276D" w14:textId="5DA60F2A" w:rsidR="00EF608F" w:rsidRPr="00EF608F" w:rsidRDefault="00EF608F" w:rsidP="003D3527">
    <w:pPr>
      <w:pStyle w:val="Bunntekst"/>
      <w:ind w:left="-284"/>
    </w:pPr>
    <w:r>
      <w:t>**</w:t>
    </w:r>
    <w:r w:rsidRPr="00EF608F">
      <w:rPr>
        <w:i/>
        <w:szCs w:val="16"/>
      </w:rPr>
      <w:t>Dominant informasjon</w:t>
    </w:r>
    <w:r w:rsidRPr="00EF608F">
      <w:rPr>
        <w:szCs w:val="16"/>
      </w:rPr>
      <w:t xml:space="preserve"> er ikke-diskuterbar, verifiserbar og eksakt informasjon f.eks. presentert i</w:t>
    </w:r>
    <w:r w:rsidR="004838CD">
      <w:rPr>
        <w:szCs w:val="16"/>
      </w:rPr>
      <w:t xml:space="preserve"> form av tall, tid, prosent e.l. eller en enkel, plausibel forklaring som </w:t>
    </w:r>
    <w:r w:rsidR="00B1364C">
      <w:rPr>
        <w:szCs w:val="16"/>
      </w:rPr>
      <w:t>er begrunnet i</w:t>
    </w:r>
    <w:r w:rsidR="004838CD">
      <w:rPr>
        <w:szCs w:val="16"/>
      </w:rPr>
      <w:t xml:space="preserve"> sunn fornuft.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0E15F" w14:textId="77777777" w:rsidR="000E5BDE" w:rsidRDefault="000E5BDE" w:rsidP="00FA087B">
      <w:r>
        <w:separator/>
      </w:r>
    </w:p>
  </w:footnote>
  <w:footnote w:type="continuationSeparator" w:id="0">
    <w:p w14:paraId="46FE3EF0" w14:textId="77777777" w:rsidR="000E5BDE" w:rsidRDefault="000E5BDE" w:rsidP="00FA087B">
      <w:r>
        <w:continuationSeparator/>
      </w:r>
    </w:p>
  </w:footnote>
  <w:footnote w:type="continuationNotice" w:id="1">
    <w:p w14:paraId="6DD87D5A" w14:textId="77777777" w:rsidR="000E5BDE" w:rsidRDefault="000E5BD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891A" w14:textId="2D6C6CAC" w:rsidR="00F04D5A" w:rsidRPr="00243B15" w:rsidRDefault="00BD2F23" w:rsidP="00243B15">
    <w:pPr>
      <w:pStyle w:val="Ingenmellomrom"/>
      <w:ind w:left="6480"/>
      <w:rPr>
        <w:b/>
        <w:sz w:val="16"/>
        <w:szCs w:val="16"/>
      </w:rPr>
    </w:pPr>
    <w:r w:rsidRPr="00243B15">
      <w:rPr>
        <w:noProof/>
        <w:highlight w:val="yellow"/>
        <w:lang w:eastAsia="nb-NO"/>
      </w:rPr>
      <w:drawing>
        <wp:anchor distT="0" distB="0" distL="114300" distR="114300" simplePos="0" relativeHeight="251658240" behindDoc="1" locked="0" layoutInCell="1" allowOverlap="1" wp14:anchorId="457A6813" wp14:editId="10FEEE10">
          <wp:simplePos x="0" y="0"/>
          <wp:positionH relativeFrom="column">
            <wp:posOffset>3810</wp:posOffset>
          </wp:positionH>
          <wp:positionV relativeFrom="paragraph">
            <wp:posOffset>-332740</wp:posOffset>
          </wp:positionV>
          <wp:extent cx="866140" cy="565150"/>
          <wp:effectExtent l="0" t="0" r="0" b="6350"/>
          <wp:wrapThrough wrapText="bothSides">
            <wp:wrapPolygon edited="0">
              <wp:start x="0" y="0"/>
              <wp:lineTo x="0" y="21115"/>
              <wp:lineTo x="20903" y="21115"/>
              <wp:lineTo x="20903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79F">
      <w:rPr>
        <w:noProof/>
        <w:lang w:eastAsia="nb-NO"/>
      </w:rPr>
      <w:t>Vedlegg 5</w:t>
    </w:r>
    <w:r w:rsidR="006D3977" w:rsidRPr="00243B15">
      <w:rPr>
        <w:b/>
        <w:sz w:val="16"/>
        <w:szCs w:val="16"/>
      </w:rPr>
      <w:t xml:space="preserve"> – </w:t>
    </w:r>
    <w:r w:rsidR="00651C95" w:rsidRPr="00243B15">
      <w:rPr>
        <w:b/>
        <w:sz w:val="16"/>
        <w:szCs w:val="16"/>
      </w:rPr>
      <w:t>M</w:t>
    </w:r>
    <w:r w:rsidR="0021748D">
      <w:rPr>
        <w:b/>
        <w:sz w:val="16"/>
        <w:szCs w:val="16"/>
      </w:rPr>
      <w:t xml:space="preserve">al </w:t>
    </w:r>
    <w:r w:rsidR="003B379F">
      <w:rPr>
        <w:b/>
        <w:sz w:val="16"/>
        <w:szCs w:val="16"/>
      </w:rPr>
      <w:t>P</w:t>
    </w:r>
    <w:r w:rsidR="0021748D">
      <w:rPr>
        <w:b/>
        <w:sz w:val="16"/>
        <w:szCs w:val="16"/>
      </w:rPr>
      <w:t>restasjon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9037C"/>
    <w:multiLevelType w:val="multilevel"/>
    <w:tmpl w:val="1630A8DA"/>
    <w:lvl w:ilvl="0">
      <w:start w:val="1"/>
      <w:numFmt w:val="bullet"/>
      <w:pStyle w:val="Punktmerke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merke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merke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5BDE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368CA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48D"/>
    <w:rsid w:val="00217905"/>
    <w:rsid w:val="00221543"/>
    <w:rsid w:val="00222DD0"/>
    <w:rsid w:val="00223E3E"/>
    <w:rsid w:val="0022454F"/>
    <w:rsid w:val="00224A0F"/>
    <w:rsid w:val="0022762F"/>
    <w:rsid w:val="0023079F"/>
    <w:rsid w:val="00232D15"/>
    <w:rsid w:val="00232E29"/>
    <w:rsid w:val="00232EC6"/>
    <w:rsid w:val="0023404A"/>
    <w:rsid w:val="00241657"/>
    <w:rsid w:val="00243B15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24DD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B379F"/>
    <w:rsid w:val="003C026B"/>
    <w:rsid w:val="003C0F21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E13"/>
    <w:rsid w:val="003F3445"/>
    <w:rsid w:val="003F44D2"/>
    <w:rsid w:val="003F455B"/>
    <w:rsid w:val="003F5644"/>
    <w:rsid w:val="00403E22"/>
    <w:rsid w:val="004045FC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38CD"/>
    <w:rsid w:val="004864FB"/>
    <w:rsid w:val="00487186"/>
    <w:rsid w:val="0049797C"/>
    <w:rsid w:val="004A12A6"/>
    <w:rsid w:val="004A152A"/>
    <w:rsid w:val="004A28C7"/>
    <w:rsid w:val="004A4514"/>
    <w:rsid w:val="004A4926"/>
    <w:rsid w:val="004B0ECD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239F2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3D0C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3977"/>
    <w:rsid w:val="006D513D"/>
    <w:rsid w:val="006D7662"/>
    <w:rsid w:val="006E26AF"/>
    <w:rsid w:val="006E3F07"/>
    <w:rsid w:val="006E6B2F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2E07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2B38"/>
    <w:rsid w:val="009D41D4"/>
    <w:rsid w:val="009D466F"/>
    <w:rsid w:val="009D6FE3"/>
    <w:rsid w:val="009E6577"/>
    <w:rsid w:val="009E6A5F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364C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2268"/>
    <w:rsid w:val="00BB3B62"/>
    <w:rsid w:val="00BB3BBA"/>
    <w:rsid w:val="00BB402A"/>
    <w:rsid w:val="00BB4B1D"/>
    <w:rsid w:val="00BB4B75"/>
    <w:rsid w:val="00BC4F94"/>
    <w:rsid w:val="00BC6B63"/>
    <w:rsid w:val="00BC6FFB"/>
    <w:rsid w:val="00BD27B2"/>
    <w:rsid w:val="00BD2F23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3747F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76E3"/>
    <w:rsid w:val="00D71581"/>
    <w:rsid w:val="00D7293C"/>
    <w:rsid w:val="00D72C04"/>
    <w:rsid w:val="00D75A12"/>
    <w:rsid w:val="00D840C2"/>
    <w:rsid w:val="00D95F94"/>
    <w:rsid w:val="00D9601F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621C1"/>
    <w:rsid w:val="00E626B6"/>
    <w:rsid w:val="00E63CE1"/>
    <w:rsid w:val="00E63EA7"/>
    <w:rsid w:val="00E64140"/>
    <w:rsid w:val="00E64C5A"/>
    <w:rsid w:val="00E65563"/>
    <w:rsid w:val="00E661D1"/>
    <w:rsid w:val="00E67F38"/>
    <w:rsid w:val="00E7467E"/>
    <w:rsid w:val="00E76D3F"/>
    <w:rsid w:val="00E76F3D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5F35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DB3"/>
    <w:rsid w:val="00EE74C2"/>
    <w:rsid w:val="00EF17CB"/>
    <w:rsid w:val="00EF51C0"/>
    <w:rsid w:val="00EF5A59"/>
    <w:rsid w:val="00EF608F"/>
    <w:rsid w:val="00F009C0"/>
    <w:rsid w:val="00F00B6F"/>
    <w:rsid w:val="00F012CA"/>
    <w:rsid w:val="00F04D5A"/>
    <w:rsid w:val="00F06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1AA3"/>
    <w:rsid w:val="00F64F97"/>
    <w:rsid w:val="00F65830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1B54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0DF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7" w:qFormat="1"/>
    <w:lsdException w:name="heading 5" w:uiPriority="8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" w:uiPriority="19" w:qFormat="1"/>
    <w:lsdException w:name="List Number" w:semiHidden="0" w:uiPriority="14" w:unhideWhenUsed="0" w:qFormat="1"/>
    <w:lsdException w:name="List 4" w:semiHidden="0" w:unhideWhenUsed="0"/>
    <w:lsdException w:name="List 5" w:semiHidden="0" w:unhideWhenUsed="0"/>
    <w:lsdException w:name="List Bullet 2" w:uiPriority="20" w:qFormat="1"/>
    <w:lsdException w:name="List Bullet 3" w:uiPriority="21" w:qFormat="1"/>
    <w:lsdException w:name="Title" w:semiHidden="0" w:uiPriority="13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30" w:unhideWhenUsed="0" w:qFormat="1"/>
    <w:lsdException w:name="Emphasis" w:semiHidden="0" w:uiPriority="2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merke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merke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merke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7" w:qFormat="1"/>
    <w:lsdException w:name="heading 5" w:uiPriority="8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" w:uiPriority="19" w:qFormat="1"/>
    <w:lsdException w:name="List Number" w:semiHidden="0" w:uiPriority="14" w:unhideWhenUsed="0" w:qFormat="1"/>
    <w:lsdException w:name="List 4" w:semiHidden="0" w:unhideWhenUsed="0"/>
    <w:lsdException w:name="List 5" w:semiHidden="0" w:unhideWhenUsed="0"/>
    <w:lsdException w:name="List Bullet 2" w:uiPriority="20" w:qFormat="1"/>
    <w:lsdException w:name="List Bullet 3" w:uiPriority="21" w:qFormat="1"/>
    <w:lsdException w:name="Title" w:semiHidden="0" w:uiPriority="13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30" w:unhideWhenUsed="0" w:qFormat="1"/>
    <w:lsdException w:name="Emphasis" w:semiHidden="0" w:uiPriority="2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merke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merke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merke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2B6512E66F34D9B4D4294516D9160" ma:contentTypeVersion="2" ma:contentTypeDescription="Opprett et nytt dokument." ma:contentTypeScope="" ma:versionID="f2ab143a3281453038b443c980bb6ce6">
  <xsd:schema xmlns:xsd="http://www.w3.org/2001/XMLSchema" xmlns:xs="http://www.w3.org/2001/XMLSchema" xmlns:p="http://schemas.microsoft.com/office/2006/metadata/properties" xmlns:ns1="http://schemas.microsoft.com/sharepoint/v3" xmlns:ns2="69bbb8ce-f7ef-4d1e-96a1-349be7c0e7e3" targetNamespace="http://schemas.microsoft.com/office/2006/metadata/properties" ma:root="true" ma:fieldsID="ad92b685d358a23fa981b118e1e793c9" ns1:_="" ns2:_="">
    <xsd:import namespace="http://schemas.microsoft.com/sharepoint/v3"/>
    <xsd:import namespace="69bbb8ce-f7ef-4d1e-96a1-349be7c0e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kNr36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bb8ce-f7ef-4d1e-96a1-349be7c0e7e3" elementFormDefault="qualified">
    <xsd:import namespace="http://schemas.microsoft.com/office/2006/documentManagement/types"/>
    <xsd:import namespace="http://schemas.microsoft.com/office/infopath/2007/PartnerControls"/>
    <xsd:element name="DokNr360" ma:index="10" nillable="true" ma:displayName="DokNr360" ma:internalName="DokNr36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kNr360 xmlns="69bbb8ce-f7ef-4d1e-96a1-349be7c0e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67A1-E6CE-422B-BEA5-23F666D59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bb8ce-f7ef-4d1e-96a1-349be7c0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B2CDF-D961-4668-980B-56C04AEAA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9B704-038A-4084-86E1-C643013C9A35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69bbb8ce-f7ef-4d1e-96a1-349be7c0e7e3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DEA6E5-0F59-4F55-B720-F8697AAD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Ane Torkildsen Nytrøen</dc:creator>
  <cp:lastModifiedBy>Ane Torkildsen Nytrøen</cp:lastModifiedBy>
  <cp:revision>2</cp:revision>
  <cp:lastPrinted>2016-07-04T16:39:00Z</cp:lastPrinted>
  <dcterms:created xsi:type="dcterms:W3CDTF">2017-09-14T06:30:00Z</dcterms:created>
  <dcterms:modified xsi:type="dcterms:W3CDTF">2017-09-14T06:30:00Z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0x0101006762B6512E66F34D9B4D4294516D9160</vt:lpwstr>
  </property>
</Properties>
</file>